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09" w:rsidRDefault="00AA1D09" w:rsidP="00BA3557">
      <w:pPr>
        <w:jc w:val="center"/>
        <w:rPr>
          <w:b/>
          <w:bCs/>
        </w:rPr>
      </w:pPr>
      <w:bookmarkStart w:id="0" w:name="_Toc515863120"/>
      <w:r w:rsidRPr="00150090">
        <w:rPr>
          <w:b/>
          <w:bCs/>
        </w:rPr>
        <w:t xml:space="preserve">Извещение № </w:t>
      </w:r>
      <w:r>
        <w:rPr>
          <w:b/>
          <w:bCs/>
        </w:rPr>
        <w:t>3</w:t>
      </w:r>
    </w:p>
    <w:p w:rsidR="00AA1D09" w:rsidRPr="00150090" w:rsidRDefault="00AA1D09" w:rsidP="00BA3557">
      <w:pPr>
        <w:jc w:val="center"/>
        <w:rPr>
          <w:b/>
          <w:bCs/>
        </w:rPr>
      </w:pPr>
    </w:p>
    <w:p w:rsidR="00AA1D09" w:rsidRPr="00A02C72" w:rsidRDefault="00AA1D09" w:rsidP="00692C12">
      <w:pPr>
        <w:ind w:firstLine="567"/>
        <w:jc w:val="center"/>
        <w:rPr>
          <w:b/>
        </w:rPr>
      </w:pPr>
      <w:r w:rsidRPr="00A02C72">
        <w:rPr>
          <w:b/>
          <w:bCs/>
        </w:rPr>
        <w:t xml:space="preserve">о проведении   </w:t>
      </w:r>
      <w:r w:rsidRPr="00A02C72">
        <w:rPr>
          <w:b/>
        </w:rPr>
        <w:t>запроса котировок на право заключения договора на оказание услуг по компле</w:t>
      </w:r>
      <w:r>
        <w:rPr>
          <w:b/>
        </w:rPr>
        <w:t>ксной уборке помещений в здании поликлиники  ч</w:t>
      </w:r>
      <w:r w:rsidRPr="00A02C72">
        <w:rPr>
          <w:b/>
        </w:rPr>
        <w:t>астного учреждения здравоохранения</w:t>
      </w:r>
      <w:r>
        <w:rPr>
          <w:b/>
        </w:rPr>
        <w:t xml:space="preserve"> </w:t>
      </w:r>
      <w:r w:rsidRPr="00A02C72">
        <w:rPr>
          <w:b/>
        </w:rPr>
        <w:t>«Клиническая больница</w:t>
      </w:r>
    </w:p>
    <w:p w:rsidR="00AA1D09" w:rsidRPr="00A02C72" w:rsidRDefault="00AA1D09" w:rsidP="006A4D9A">
      <w:pPr>
        <w:ind w:firstLine="567"/>
        <w:jc w:val="center"/>
        <w:rPr>
          <w:b/>
        </w:rPr>
      </w:pPr>
      <w:r w:rsidRPr="00A02C72">
        <w:rPr>
          <w:b/>
        </w:rPr>
        <w:t>«РЖД-Медицина» города Петрозаводск»</w:t>
      </w:r>
    </w:p>
    <w:tbl>
      <w:tblPr>
        <w:tblW w:w="10774"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318"/>
        <w:gridCol w:w="6839"/>
      </w:tblGrid>
      <w:tr w:rsidR="00AA1D09" w:rsidRPr="00150090" w:rsidTr="00BA3557">
        <w:tc>
          <w:tcPr>
            <w:tcW w:w="617" w:type="dxa"/>
            <w:vAlign w:val="center"/>
          </w:tcPr>
          <w:p w:rsidR="00AA1D09" w:rsidRPr="00150090" w:rsidRDefault="00AA1D09">
            <w:pPr>
              <w:jc w:val="center"/>
              <w:rPr>
                <w:b/>
                <w:bCs/>
              </w:rPr>
            </w:pPr>
            <w:r w:rsidRPr="00150090">
              <w:rPr>
                <w:b/>
                <w:bCs/>
              </w:rPr>
              <w:t>№</w:t>
            </w:r>
          </w:p>
          <w:p w:rsidR="00AA1D09" w:rsidRPr="00150090" w:rsidRDefault="00AA1D09">
            <w:pPr>
              <w:jc w:val="center"/>
              <w:rPr>
                <w:b/>
                <w:bCs/>
              </w:rPr>
            </w:pPr>
            <w:r w:rsidRPr="00150090">
              <w:rPr>
                <w:b/>
                <w:bCs/>
              </w:rPr>
              <w:t>п/п</w:t>
            </w:r>
          </w:p>
        </w:tc>
        <w:tc>
          <w:tcPr>
            <w:tcW w:w="3318" w:type="dxa"/>
            <w:vAlign w:val="center"/>
          </w:tcPr>
          <w:p w:rsidR="00AA1D09" w:rsidRPr="00150090" w:rsidRDefault="00AA1D09">
            <w:pPr>
              <w:jc w:val="center"/>
              <w:rPr>
                <w:b/>
                <w:bCs/>
              </w:rPr>
            </w:pPr>
            <w:r w:rsidRPr="00150090">
              <w:rPr>
                <w:b/>
                <w:bCs/>
              </w:rPr>
              <w:t>Параметры процедуры закупки</w:t>
            </w:r>
          </w:p>
        </w:tc>
        <w:tc>
          <w:tcPr>
            <w:tcW w:w="6839" w:type="dxa"/>
            <w:vAlign w:val="center"/>
          </w:tcPr>
          <w:p w:rsidR="00AA1D09" w:rsidRPr="00150090" w:rsidRDefault="00AA1D09">
            <w:pPr>
              <w:jc w:val="center"/>
              <w:rPr>
                <w:b/>
                <w:bCs/>
              </w:rPr>
            </w:pPr>
            <w:r w:rsidRPr="00150090">
              <w:rPr>
                <w:b/>
                <w:bCs/>
              </w:rPr>
              <w:t>Условия проводимой закупки</w:t>
            </w:r>
          </w:p>
        </w:tc>
      </w:tr>
      <w:tr w:rsidR="00AA1D09" w:rsidRPr="00150090" w:rsidTr="00BA3557">
        <w:tc>
          <w:tcPr>
            <w:tcW w:w="617" w:type="dxa"/>
            <w:vAlign w:val="center"/>
          </w:tcPr>
          <w:p w:rsidR="00AA1D09" w:rsidRPr="00150090" w:rsidRDefault="00AA1D09">
            <w:pPr>
              <w:jc w:val="center"/>
              <w:rPr>
                <w:b/>
                <w:bCs/>
              </w:rPr>
            </w:pPr>
            <w:r w:rsidRPr="00150090">
              <w:rPr>
                <w:b/>
                <w:bCs/>
              </w:rPr>
              <w:t>1</w:t>
            </w:r>
          </w:p>
        </w:tc>
        <w:tc>
          <w:tcPr>
            <w:tcW w:w="3318" w:type="dxa"/>
            <w:vAlign w:val="center"/>
          </w:tcPr>
          <w:p w:rsidR="00AA1D09" w:rsidRPr="00150090" w:rsidRDefault="00AA1D09">
            <w:pPr>
              <w:jc w:val="center"/>
              <w:rPr>
                <w:b/>
                <w:bCs/>
              </w:rPr>
            </w:pPr>
            <w:r w:rsidRPr="00150090">
              <w:rPr>
                <w:b/>
                <w:bCs/>
              </w:rPr>
              <w:t>2</w:t>
            </w:r>
          </w:p>
        </w:tc>
        <w:tc>
          <w:tcPr>
            <w:tcW w:w="6839" w:type="dxa"/>
            <w:vAlign w:val="center"/>
          </w:tcPr>
          <w:p w:rsidR="00AA1D09" w:rsidRPr="00150090" w:rsidRDefault="00AA1D09">
            <w:pPr>
              <w:jc w:val="center"/>
              <w:rPr>
                <w:b/>
              </w:rPr>
            </w:pPr>
            <w:r w:rsidRPr="00150090">
              <w:rPr>
                <w:b/>
              </w:rPr>
              <w:t>3</w:t>
            </w:r>
          </w:p>
        </w:tc>
      </w:tr>
      <w:tr w:rsidR="00AA1D09" w:rsidRPr="00150090" w:rsidTr="00BA3557">
        <w:tc>
          <w:tcPr>
            <w:tcW w:w="617" w:type="dxa"/>
            <w:vAlign w:val="center"/>
          </w:tcPr>
          <w:p w:rsidR="00AA1D09" w:rsidRPr="00150090" w:rsidRDefault="00AA1D09">
            <w:pPr>
              <w:jc w:val="center"/>
              <w:rPr>
                <w:b/>
                <w:bCs/>
              </w:rPr>
            </w:pPr>
            <w:r w:rsidRPr="00150090">
              <w:rPr>
                <w:b/>
                <w:bCs/>
              </w:rPr>
              <w:t>1.</w:t>
            </w:r>
          </w:p>
        </w:tc>
        <w:tc>
          <w:tcPr>
            <w:tcW w:w="3318" w:type="dxa"/>
            <w:vAlign w:val="center"/>
          </w:tcPr>
          <w:p w:rsidR="00AA1D09" w:rsidRPr="00150090" w:rsidRDefault="00AA1D09">
            <w:pPr>
              <w:jc w:val="center"/>
              <w:rPr>
                <w:b/>
                <w:bCs/>
              </w:rPr>
            </w:pPr>
            <w:r w:rsidRPr="00150090">
              <w:rPr>
                <w:b/>
                <w:bCs/>
              </w:rPr>
              <w:t>Способ закупки</w:t>
            </w:r>
          </w:p>
        </w:tc>
        <w:tc>
          <w:tcPr>
            <w:tcW w:w="6839" w:type="dxa"/>
            <w:vAlign w:val="center"/>
          </w:tcPr>
          <w:p w:rsidR="00AA1D09" w:rsidRPr="00150090" w:rsidRDefault="00AA1D09">
            <w:pPr>
              <w:jc w:val="both"/>
              <w:rPr>
                <w:bCs/>
              </w:rPr>
            </w:pPr>
            <w:r w:rsidRPr="00150090">
              <w:rPr>
                <w:b/>
                <w:bCs/>
              </w:rPr>
              <w:t>Запрос котировок</w:t>
            </w:r>
            <w:r w:rsidRPr="00150090">
              <w:rPr>
                <w:bCs/>
              </w:rPr>
              <w:t>.</w:t>
            </w:r>
          </w:p>
          <w:p w:rsidR="00AA1D09" w:rsidRPr="00150090" w:rsidRDefault="00AA1D09">
            <w:pPr>
              <w:jc w:val="both"/>
              <w:rPr>
                <w:bCs/>
              </w:rPr>
            </w:pPr>
            <w:r w:rsidRPr="00150090">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утвержденному приказом Центральной дирекции здравоохранения  от 02 апреля 2018г. № ЦДЗ-35, размещенного на сайте заказчика </w:t>
            </w:r>
            <w:r w:rsidRPr="00150090">
              <w:rPr>
                <w:lang w:val="en-US"/>
              </w:rPr>
              <w:t>www</w:t>
            </w:r>
            <w:r w:rsidRPr="00150090">
              <w:t>.o</w:t>
            </w:r>
            <w:r w:rsidRPr="00150090">
              <w:rPr>
                <w:lang w:val="en-US"/>
              </w:rPr>
              <w:t>kb</w:t>
            </w:r>
            <w:r w:rsidRPr="00150090">
              <w:t>10.</w:t>
            </w:r>
            <w:r w:rsidRPr="00150090">
              <w:rPr>
                <w:lang w:val="en-US"/>
              </w:rPr>
              <w:t>ru</w:t>
            </w:r>
          </w:p>
        </w:tc>
      </w:tr>
      <w:tr w:rsidR="00AA1D09" w:rsidRPr="00150090" w:rsidTr="00BA3557">
        <w:tc>
          <w:tcPr>
            <w:tcW w:w="617" w:type="dxa"/>
            <w:vAlign w:val="center"/>
          </w:tcPr>
          <w:p w:rsidR="00AA1D09" w:rsidRPr="00150090" w:rsidRDefault="00AA1D09">
            <w:pPr>
              <w:jc w:val="center"/>
              <w:rPr>
                <w:b/>
                <w:bCs/>
              </w:rPr>
            </w:pPr>
            <w:r w:rsidRPr="00150090">
              <w:rPr>
                <w:b/>
                <w:bCs/>
              </w:rPr>
              <w:t>2.</w:t>
            </w:r>
          </w:p>
        </w:tc>
        <w:tc>
          <w:tcPr>
            <w:tcW w:w="3318" w:type="dxa"/>
            <w:vAlign w:val="center"/>
          </w:tcPr>
          <w:p w:rsidR="00AA1D09" w:rsidRPr="00150090" w:rsidRDefault="00AA1D09">
            <w:pPr>
              <w:jc w:val="center"/>
              <w:rPr>
                <w:b/>
                <w:bCs/>
              </w:rPr>
            </w:pPr>
            <w:r w:rsidRPr="00150090">
              <w:rPr>
                <w:b/>
                <w:bCs/>
              </w:rPr>
              <w:t>Заказчик</w:t>
            </w:r>
          </w:p>
        </w:tc>
        <w:tc>
          <w:tcPr>
            <w:tcW w:w="6839" w:type="dxa"/>
            <w:vAlign w:val="center"/>
          </w:tcPr>
          <w:p w:rsidR="00AA1D09" w:rsidRPr="00150090" w:rsidRDefault="00AA1D09" w:rsidP="00423809">
            <w:pPr>
              <w:rPr>
                <w:bCs/>
              </w:rPr>
            </w:pPr>
            <w:r w:rsidRPr="00150090">
              <w:rPr>
                <w:bCs/>
              </w:rPr>
              <w:t>Частное учреждение здравоохранения</w:t>
            </w:r>
          </w:p>
          <w:p w:rsidR="00AA1D09" w:rsidRPr="00150090" w:rsidRDefault="00AA1D09" w:rsidP="00423809">
            <w:pPr>
              <w:rPr>
                <w:bCs/>
              </w:rPr>
            </w:pPr>
            <w:r w:rsidRPr="00150090">
              <w:rPr>
                <w:bCs/>
              </w:rPr>
              <w:t>«Клиническая больница «РЖД-Медицина» города Петрозаводск»</w:t>
            </w:r>
            <w:r>
              <w:rPr>
                <w:bCs/>
              </w:rPr>
              <w:t xml:space="preserve"> ( сокращенное наименование ЧУЗ «КБ «РЖД-Медицина» г. Петрозаводск»)</w:t>
            </w:r>
          </w:p>
          <w:p w:rsidR="00AA1D09" w:rsidRPr="00150090" w:rsidRDefault="00AA1D09" w:rsidP="00423809">
            <w:pPr>
              <w:jc w:val="both"/>
              <w:rPr>
                <w:bCs/>
              </w:rPr>
            </w:pPr>
            <w:r w:rsidRPr="00150090">
              <w:rPr>
                <w:bCs/>
              </w:rPr>
              <w:t>185001, Республика Карелия, г. Петрозаводск, пр. Первомайский,  д.17</w:t>
            </w:r>
          </w:p>
          <w:p w:rsidR="00AA1D09" w:rsidRPr="00150090" w:rsidRDefault="00AA1D09">
            <w:pPr>
              <w:jc w:val="both"/>
              <w:rPr>
                <w:bCs/>
              </w:rPr>
            </w:pPr>
            <w:r w:rsidRPr="00150090">
              <w:rPr>
                <w:bCs/>
              </w:rPr>
              <w:t>Тел. Приемная главного врача: 8 (8142) 71-46-56</w:t>
            </w:r>
          </w:p>
          <w:p w:rsidR="00AA1D09" w:rsidRPr="00150090" w:rsidRDefault="00AA1D09">
            <w:pPr>
              <w:jc w:val="both"/>
              <w:rPr>
                <w:bCs/>
              </w:rPr>
            </w:pPr>
            <w:r w:rsidRPr="00150090">
              <w:rPr>
                <w:bCs/>
              </w:rPr>
              <w:t xml:space="preserve">lpu@okb10.ru  </w:t>
            </w:r>
          </w:p>
        </w:tc>
      </w:tr>
      <w:tr w:rsidR="00AA1D09" w:rsidRPr="00150090" w:rsidTr="00BA3557">
        <w:tc>
          <w:tcPr>
            <w:tcW w:w="617" w:type="dxa"/>
            <w:vAlign w:val="center"/>
          </w:tcPr>
          <w:p w:rsidR="00AA1D09" w:rsidRPr="00150090" w:rsidRDefault="00AA1D09">
            <w:pPr>
              <w:jc w:val="center"/>
              <w:rPr>
                <w:b/>
                <w:bCs/>
              </w:rPr>
            </w:pPr>
            <w:r w:rsidRPr="00150090">
              <w:rPr>
                <w:b/>
                <w:bCs/>
              </w:rPr>
              <w:t>3.</w:t>
            </w:r>
          </w:p>
        </w:tc>
        <w:tc>
          <w:tcPr>
            <w:tcW w:w="3318" w:type="dxa"/>
            <w:vAlign w:val="center"/>
          </w:tcPr>
          <w:p w:rsidR="00AA1D09" w:rsidRPr="00150090" w:rsidRDefault="00AA1D09">
            <w:pPr>
              <w:jc w:val="center"/>
              <w:rPr>
                <w:b/>
                <w:bCs/>
              </w:rPr>
            </w:pPr>
            <w:r w:rsidRPr="00150090">
              <w:rPr>
                <w:b/>
                <w:bCs/>
              </w:rPr>
              <w:t>Предмет процедуры закупки</w:t>
            </w:r>
          </w:p>
        </w:tc>
        <w:tc>
          <w:tcPr>
            <w:tcW w:w="6839" w:type="dxa"/>
            <w:vAlign w:val="center"/>
          </w:tcPr>
          <w:p w:rsidR="00AA1D09" w:rsidRPr="00692C12" w:rsidRDefault="00AA1D09" w:rsidP="00692C12">
            <w:pPr>
              <w:autoSpaceDE w:val="0"/>
              <w:autoSpaceDN w:val="0"/>
              <w:adjustRightInd w:val="0"/>
              <w:rPr>
                <w:color w:val="000000"/>
              </w:rPr>
            </w:pPr>
            <w:r w:rsidRPr="00692C12">
              <w:rPr>
                <w:color w:val="000000"/>
              </w:rPr>
              <w:t>Услуги по комплексной уборке помещений в здании поликлиники ЧУЗ «КБ « РЖД-Медицина» г.</w:t>
            </w:r>
            <w:r>
              <w:rPr>
                <w:color w:val="000000"/>
              </w:rPr>
              <w:t xml:space="preserve"> </w:t>
            </w:r>
            <w:r w:rsidRPr="00692C12">
              <w:rPr>
                <w:color w:val="000000"/>
              </w:rPr>
              <w:t>Петрозаводск»</w:t>
            </w:r>
          </w:p>
          <w:p w:rsidR="00AA1D09" w:rsidRPr="00150090" w:rsidRDefault="00AA1D09">
            <w:pPr>
              <w:jc w:val="both"/>
              <w:rPr>
                <w:iCs/>
              </w:rPr>
            </w:pPr>
          </w:p>
        </w:tc>
      </w:tr>
      <w:tr w:rsidR="00AA1D09" w:rsidRPr="00150090" w:rsidTr="00BA3557">
        <w:tc>
          <w:tcPr>
            <w:tcW w:w="617" w:type="dxa"/>
            <w:vAlign w:val="center"/>
          </w:tcPr>
          <w:p w:rsidR="00AA1D09" w:rsidRPr="00150090" w:rsidRDefault="00AA1D09">
            <w:pPr>
              <w:jc w:val="center"/>
              <w:rPr>
                <w:b/>
                <w:bCs/>
              </w:rPr>
            </w:pPr>
            <w:r w:rsidRPr="00150090">
              <w:rPr>
                <w:b/>
                <w:bCs/>
              </w:rPr>
              <w:t>4.</w:t>
            </w:r>
          </w:p>
        </w:tc>
        <w:tc>
          <w:tcPr>
            <w:tcW w:w="3318" w:type="dxa"/>
            <w:vAlign w:val="center"/>
          </w:tcPr>
          <w:p w:rsidR="00AA1D09" w:rsidRPr="00150090" w:rsidRDefault="00AA1D09">
            <w:pPr>
              <w:jc w:val="center"/>
              <w:rPr>
                <w:b/>
                <w:bCs/>
              </w:rPr>
            </w:pPr>
            <w:r w:rsidRPr="00150090">
              <w:rPr>
                <w:b/>
                <w:bCs/>
              </w:rPr>
              <w:t>Место поставки товара, оказания услуг</w:t>
            </w:r>
          </w:p>
        </w:tc>
        <w:tc>
          <w:tcPr>
            <w:tcW w:w="6839" w:type="dxa"/>
            <w:vAlign w:val="center"/>
          </w:tcPr>
          <w:p w:rsidR="00AA1D09" w:rsidRPr="00150090" w:rsidRDefault="00AA1D09">
            <w:pPr>
              <w:jc w:val="both"/>
              <w:rPr>
                <w:bCs/>
              </w:rPr>
            </w:pPr>
            <w:r w:rsidRPr="00150090">
              <w:rPr>
                <w:bCs/>
              </w:rPr>
              <w:t>185001, Республика Карелия, г. Петрозаводск, пр. Первомайский,  д.17</w:t>
            </w:r>
          </w:p>
        </w:tc>
      </w:tr>
      <w:tr w:rsidR="00AA1D09" w:rsidRPr="00150090" w:rsidTr="00BA3557">
        <w:trPr>
          <w:trHeight w:val="1456"/>
        </w:trPr>
        <w:tc>
          <w:tcPr>
            <w:tcW w:w="617" w:type="dxa"/>
            <w:vAlign w:val="center"/>
          </w:tcPr>
          <w:p w:rsidR="00AA1D09" w:rsidRPr="00150090" w:rsidRDefault="00AA1D09">
            <w:pPr>
              <w:jc w:val="center"/>
              <w:rPr>
                <w:b/>
                <w:bCs/>
              </w:rPr>
            </w:pPr>
            <w:r w:rsidRPr="00150090">
              <w:rPr>
                <w:b/>
                <w:bCs/>
              </w:rPr>
              <w:t>5.</w:t>
            </w:r>
          </w:p>
        </w:tc>
        <w:tc>
          <w:tcPr>
            <w:tcW w:w="3318" w:type="dxa"/>
            <w:vAlign w:val="center"/>
          </w:tcPr>
          <w:p w:rsidR="00AA1D09" w:rsidRPr="00150090" w:rsidRDefault="00AA1D09">
            <w:pPr>
              <w:jc w:val="center"/>
              <w:rPr>
                <w:b/>
                <w:bCs/>
              </w:rPr>
            </w:pPr>
            <w:r w:rsidRPr="00150090">
              <w:rPr>
                <w:b/>
                <w:bCs/>
              </w:rPr>
              <w:t>Почтовый/электронный адрес для направления заявки (коммерческого предложения)</w:t>
            </w:r>
          </w:p>
        </w:tc>
        <w:tc>
          <w:tcPr>
            <w:tcW w:w="6839" w:type="dxa"/>
            <w:vAlign w:val="center"/>
          </w:tcPr>
          <w:p w:rsidR="00AA1D09" w:rsidRPr="00150090" w:rsidRDefault="00AA1D09">
            <w:pPr>
              <w:jc w:val="both"/>
              <w:rPr>
                <w:bCs/>
              </w:rPr>
            </w:pPr>
            <w:r w:rsidRPr="00150090">
              <w:rPr>
                <w:bCs/>
              </w:rPr>
              <w:t xml:space="preserve">lpu@okb10.ru  </w:t>
            </w:r>
          </w:p>
          <w:p w:rsidR="00AA1D09" w:rsidRPr="00150090" w:rsidRDefault="00AA1D09">
            <w:pPr>
              <w:jc w:val="both"/>
              <w:rPr>
                <w:bCs/>
              </w:rPr>
            </w:pPr>
            <w:r w:rsidRPr="00150090">
              <w:rPr>
                <w:bCs/>
              </w:rPr>
              <w:t>Российская федерация, г. Петрозаводск, пр-кт Первомайский д. 17, каб. 408 (приемная гл. врача)</w:t>
            </w:r>
          </w:p>
          <w:p w:rsidR="00AA1D09" w:rsidRPr="00150090" w:rsidRDefault="00AA1D09">
            <w:pPr>
              <w:suppressAutoHyphens/>
              <w:jc w:val="both"/>
              <w:rPr>
                <w:rStyle w:val="Emphasis"/>
                <w:i w:val="0"/>
              </w:rPr>
            </w:pPr>
          </w:p>
        </w:tc>
      </w:tr>
      <w:tr w:rsidR="00AA1D09" w:rsidRPr="00150090" w:rsidTr="00BA3557">
        <w:trPr>
          <w:trHeight w:val="839"/>
        </w:trPr>
        <w:tc>
          <w:tcPr>
            <w:tcW w:w="617" w:type="dxa"/>
            <w:vAlign w:val="center"/>
          </w:tcPr>
          <w:p w:rsidR="00AA1D09" w:rsidRPr="00150090" w:rsidRDefault="00AA1D09">
            <w:pPr>
              <w:jc w:val="center"/>
              <w:rPr>
                <w:b/>
                <w:bCs/>
              </w:rPr>
            </w:pPr>
            <w:r w:rsidRPr="00150090">
              <w:rPr>
                <w:b/>
                <w:bCs/>
              </w:rPr>
              <w:t>6.</w:t>
            </w:r>
          </w:p>
        </w:tc>
        <w:tc>
          <w:tcPr>
            <w:tcW w:w="3318" w:type="dxa"/>
            <w:vAlign w:val="center"/>
          </w:tcPr>
          <w:p w:rsidR="00AA1D09" w:rsidRPr="00150090" w:rsidRDefault="00AA1D09">
            <w:pPr>
              <w:jc w:val="center"/>
              <w:rPr>
                <w:b/>
                <w:bCs/>
              </w:rPr>
            </w:pPr>
            <w:r w:rsidRPr="00150090">
              <w:rPr>
                <w:b/>
                <w:bCs/>
              </w:rPr>
              <w:t>Начальная (максимальная) цена</w:t>
            </w:r>
          </w:p>
        </w:tc>
        <w:tc>
          <w:tcPr>
            <w:tcW w:w="6839" w:type="dxa"/>
            <w:vAlign w:val="center"/>
          </w:tcPr>
          <w:p w:rsidR="00AA1D09" w:rsidRPr="00342FBA" w:rsidRDefault="00AA1D09">
            <w:pPr>
              <w:pStyle w:val="4"/>
              <w:shd w:val="clear" w:color="auto" w:fill="auto"/>
              <w:spacing w:after="0" w:line="240" w:lineRule="auto"/>
              <w:ind w:left="20" w:right="20"/>
              <w:rPr>
                <w:rFonts w:ascii="Times New Roman" w:hAnsi="Times New Roman"/>
                <w:sz w:val="24"/>
                <w:szCs w:val="24"/>
                <w:lang w:eastAsia="en-US"/>
              </w:rPr>
            </w:pPr>
            <w:r w:rsidRPr="00342FBA">
              <w:rPr>
                <w:rFonts w:ascii="Times New Roman" w:hAnsi="Times New Roman"/>
                <w:b/>
                <w:sz w:val="24"/>
                <w:szCs w:val="24"/>
                <w:lang w:eastAsia="en-US"/>
              </w:rPr>
              <w:t>2 707 353 руб. 00 коп.</w:t>
            </w:r>
            <w:r w:rsidRPr="00342FBA">
              <w:rPr>
                <w:rFonts w:ascii="Times New Roman" w:hAnsi="Times New Roman"/>
                <w:sz w:val="24"/>
                <w:szCs w:val="24"/>
                <w:lang w:eastAsia="en-US"/>
              </w:rPr>
              <w:t xml:space="preserve"> (Два миллиона семьсот семь тысяч</w:t>
            </w:r>
            <w:r>
              <w:rPr>
                <w:rFonts w:ascii="Times New Roman" w:hAnsi="Times New Roman"/>
                <w:sz w:val="24"/>
                <w:szCs w:val="24"/>
                <w:lang w:eastAsia="en-US"/>
              </w:rPr>
              <w:t xml:space="preserve"> триста пятьдесят три  рубля</w:t>
            </w:r>
            <w:r w:rsidRPr="00342FBA">
              <w:rPr>
                <w:rFonts w:ascii="Times New Roman" w:hAnsi="Times New Roman"/>
                <w:sz w:val="24"/>
                <w:szCs w:val="24"/>
                <w:lang w:eastAsia="en-US"/>
              </w:rPr>
              <w:t xml:space="preserve"> 00 копеек)</w:t>
            </w:r>
          </w:p>
        </w:tc>
      </w:tr>
      <w:tr w:rsidR="00AA1D09" w:rsidRPr="00150090" w:rsidTr="00BA3557">
        <w:trPr>
          <w:trHeight w:val="1603"/>
        </w:trPr>
        <w:tc>
          <w:tcPr>
            <w:tcW w:w="617" w:type="dxa"/>
            <w:vAlign w:val="center"/>
          </w:tcPr>
          <w:p w:rsidR="00AA1D09" w:rsidRPr="00150090" w:rsidRDefault="00AA1D09">
            <w:pPr>
              <w:jc w:val="center"/>
              <w:rPr>
                <w:b/>
                <w:bCs/>
              </w:rPr>
            </w:pPr>
            <w:r w:rsidRPr="00150090">
              <w:rPr>
                <w:b/>
                <w:bCs/>
              </w:rPr>
              <w:t>7.</w:t>
            </w:r>
          </w:p>
        </w:tc>
        <w:tc>
          <w:tcPr>
            <w:tcW w:w="3318" w:type="dxa"/>
            <w:vAlign w:val="center"/>
          </w:tcPr>
          <w:p w:rsidR="00AA1D09" w:rsidRPr="00150090" w:rsidRDefault="00AA1D09">
            <w:pPr>
              <w:jc w:val="center"/>
              <w:rPr>
                <w:b/>
                <w:bCs/>
              </w:rPr>
            </w:pPr>
            <w:r w:rsidRPr="00150090">
              <w:rPr>
                <w:b/>
                <w:bCs/>
              </w:rPr>
              <w:t>Срок подачи заявок</w:t>
            </w:r>
          </w:p>
        </w:tc>
        <w:tc>
          <w:tcPr>
            <w:tcW w:w="6839" w:type="dxa"/>
            <w:vAlign w:val="center"/>
          </w:tcPr>
          <w:p w:rsidR="00AA1D09" w:rsidRPr="0007593A" w:rsidRDefault="00AA1D09">
            <w:pPr>
              <w:jc w:val="both"/>
              <w:rPr>
                <w:bCs/>
                <w:highlight w:val="yellow"/>
              </w:rPr>
            </w:pPr>
            <w:r w:rsidRPr="00150090">
              <w:rPr>
                <w:bCs/>
              </w:rPr>
              <w:t xml:space="preserve">Дата начала подачи заявок – с момента опубликования извещения и документации </w:t>
            </w:r>
            <w:r w:rsidRPr="00150090">
              <w:t xml:space="preserve">на </w:t>
            </w:r>
            <w:r w:rsidRPr="00150090">
              <w:rPr>
                <w:bCs/>
              </w:rPr>
              <w:t xml:space="preserve">сайте </w:t>
            </w:r>
            <w:r w:rsidRPr="00A80534">
              <w:rPr>
                <w:b/>
                <w:bCs/>
              </w:rPr>
              <w:t xml:space="preserve">«15» декабря </w:t>
            </w:r>
            <w:smartTag w:uri="urn:schemas-microsoft-com:office:smarttags" w:element="metricconverter">
              <w:smartTagPr>
                <w:attr w:name="ProductID" w:val="2020 г"/>
              </w:smartTagPr>
              <w:r w:rsidRPr="00A80534">
                <w:rPr>
                  <w:b/>
                  <w:bCs/>
                </w:rPr>
                <w:t>2020 г</w:t>
              </w:r>
            </w:smartTag>
          </w:p>
          <w:p w:rsidR="00AA1D09" w:rsidRPr="00150090" w:rsidRDefault="00AA1D09">
            <w:pPr>
              <w:jc w:val="both"/>
            </w:pPr>
            <w:r w:rsidRPr="00B939E8">
              <w:rPr>
                <w:bCs/>
              </w:rPr>
              <w:t>Дата окончания срока подачи заявок – «</w:t>
            </w:r>
            <w:r w:rsidRPr="00B939E8">
              <w:rPr>
                <w:b/>
                <w:bCs/>
              </w:rPr>
              <w:t xml:space="preserve">22» декабря </w:t>
            </w:r>
            <w:smartTag w:uri="urn:schemas-microsoft-com:office:smarttags" w:element="metricconverter">
              <w:smartTagPr>
                <w:attr w:name="ProductID" w:val="2020 г"/>
              </w:smartTagPr>
              <w:r w:rsidRPr="00B939E8">
                <w:rPr>
                  <w:b/>
                  <w:bCs/>
                </w:rPr>
                <w:t>2020</w:t>
              </w:r>
              <w:r>
                <w:rPr>
                  <w:b/>
                  <w:bCs/>
                </w:rPr>
                <w:t xml:space="preserve"> </w:t>
              </w:r>
              <w:r w:rsidRPr="00B939E8">
                <w:rPr>
                  <w:b/>
                  <w:bCs/>
                </w:rPr>
                <w:t>г</w:t>
              </w:r>
            </w:smartTag>
            <w:r>
              <w:rPr>
                <w:b/>
                <w:bCs/>
              </w:rPr>
              <w:t>.</w:t>
            </w:r>
            <w:r w:rsidRPr="00B939E8">
              <w:rPr>
                <w:b/>
                <w:bCs/>
              </w:rPr>
              <w:t xml:space="preserve"> в 10:00 часов</w:t>
            </w:r>
            <w:r w:rsidRPr="00B939E8">
              <w:rPr>
                <w:bCs/>
              </w:rPr>
              <w:t xml:space="preserve"> по московскому времени.</w:t>
            </w:r>
          </w:p>
        </w:tc>
      </w:tr>
      <w:tr w:rsidR="00AA1D09" w:rsidRPr="00150090" w:rsidTr="00BA3557">
        <w:tc>
          <w:tcPr>
            <w:tcW w:w="617" w:type="dxa"/>
            <w:vAlign w:val="center"/>
          </w:tcPr>
          <w:p w:rsidR="00AA1D09" w:rsidRPr="00150090" w:rsidRDefault="00AA1D09">
            <w:pPr>
              <w:jc w:val="center"/>
              <w:rPr>
                <w:b/>
                <w:bCs/>
              </w:rPr>
            </w:pPr>
            <w:r w:rsidRPr="00150090">
              <w:rPr>
                <w:b/>
                <w:bCs/>
              </w:rPr>
              <w:t>8.</w:t>
            </w:r>
          </w:p>
        </w:tc>
        <w:tc>
          <w:tcPr>
            <w:tcW w:w="3318" w:type="dxa"/>
            <w:vAlign w:val="center"/>
          </w:tcPr>
          <w:p w:rsidR="00AA1D09" w:rsidRPr="00150090" w:rsidRDefault="00AA1D09">
            <w:pPr>
              <w:jc w:val="center"/>
              <w:rPr>
                <w:b/>
                <w:bCs/>
              </w:rPr>
            </w:pPr>
            <w:r w:rsidRPr="00150090">
              <w:rPr>
                <w:b/>
                <w:bCs/>
              </w:rPr>
              <w:t>Место и дата вскрытия заявок</w:t>
            </w:r>
          </w:p>
        </w:tc>
        <w:tc>
          <w:tcPr>
            <w:tcW w:w="6839" w:type="dxa"/>
            <w:vAlign w:val="center"/>
          </w:tcPr>
          <w:p w:rsidR="00AA1D09" w:rsidRPr="00150090" w:rsidRDefault="00AA1D09" w:rsidP="00B5552D">
            <w:pPr>
              <w:jc w:val="both"/>
              <w:rPr>
                <w:bCs/>
                <w:i/>
              </w:rPr>
            </w:pPr>
            <w:r w:rsidRPr="00150090">
              <w:rPr>
                <w:bCs/>
              </w:rPr>
              <w:t>Вскрытие заявок осуществляется по истечении срока подачи заявок «</w:t>
            </w:r>
            <w:r w:rsidRPr="00B939E8">
              <w:rPr>
                <w:b/>
                <w:bCs/>
              </w:rPr>
              <w:t xml:space="preserve">22» декабря </w:t>
            </w:r>
            <w:smartTag w:uri="urn:schemas-microsoft-com:office:smarttags" w:element="metricconverter">
              <w:smartTagPr>
                <w:attr w:name="ProductID" w:val="2020 г"/>
              </w:smartTagPr>
              <w:r w:rsidRPr="00B939E8">
                <w:rPr>
                  <w:b/>
                  <w:bCs/>
                </w:rPr>
                <w:t>2020 г</w:t>
              </w:r>
            </w:smartTag>
            <w:r w:rsidRPr="00B939E8">
              <w:rPr>
                <w:b/>
                <w:bCs/>
              </w:rPr>
              <w:t>. в 10:00</w:t>
            </w:r>
            <w:r w:rsidRPr="00B939E8">
              <w:rPr>
                <w:bCs/>
              </w:rPr>
              <w:t xml:space="preserve"> часов</w:t>
            </w:r>
            <w:r w:rsidRPr="00150090">
              <w:rPr>
                <w:bCs/>
              </w:rPr>
              <w:t xml:space="preserve"> московского времени по адресу: 185001, Республика Карелия, г. Петрозаводск, пр. Первомайский,  д.17</w:t>
            </w:r>
            <w:r>
              <w:rPr>
                <w:bCs/>
              </w:rPr>
              <w:t>, Приемная главного врача.</w:t>
            </w:r>
          </w:p>
        </w:tc>
      </w:tr>
      <w:tr w:rsidR="00AA1D09" w:rsidRPr="00150090" w:rsidTr="00BA3557">
        <w:tc>
          <w:tcPr>
            <w:tcW w:w="617" w:type="dxa"/>
            <w:vAlign w:val="center"/>
          </w:tcPr>
          <w:p w:rsidR="00AA1D09" w:rsidRPr="00150090" w:rsidRDefault="00AA1D09">
            <w:pPr>
              <w:jc w:val="center"/>
              <w:rPr>
                <w:b/>
                <w:bCs/>
              </w:rPr>
            </w:pPr>
            <w:r w:rsidRPr="00150090">
              <w:rPr>
                <w:b/>
                <w:bCs/>
              </w:rPr>
              <w:t>9.</w:t>
            </w:r>
          </w:p>
        </w:tc>
        <w:tc>
          <w:tcPr>
            <w:tcW w:w="3318" w:type="dxa"/>
            <w:vAlign w:val="center"/>
          </w:tcPr>
          <w:p w:rsidR="00AA1D09" w:rsidRPr="00150090" w:rsidRDefault="00AA1D09">
            <w:pPr>
              <w:jc w:val="center"/>
              <w:rPr>
                <w:b/>
                <w:bCs/>
              </w:rPr>
            </w:pPr>
            <w:r w:rsidRPr="00150090">
              <w:rPr>
                <w:b/>
                <w:bCs/>
              </w:rPr>
              <w:t>Место и дата рассмотрения предложений участников закупки и подведения итогов закупки</w:t>
            </w:r>
          </w:p>
        </w:tc>
        <w:tc>
          <w:tcPr>
            <w:tcW w:w="6839" w:type="dxa"/>
            <w:vAlign w:val="center"/>
          </w:tcPr>
          <w:p w:rsidR="00AA1D09" w:rsidRPr="00150090" w:rsidRDefault="00AA1D09">
            <w:pPr>
              <w:jc w:val="both"/>
              <w:rPr>
                <w:bCs/>
              </w:rPr>
            </w:pPr>
            <w:r w:rsidRPr="00150090">
              <w:rPr>
                <w:bCs/>
              </w:rPr>
              <w:t xml:space="preserve">Рассмотрение заявок осуществляется </w:t>
            </w:r>
            <w:r>
              <w:rPr>
                <w:b/>
                <w:bCs/>
              </w:rPr>
              <w:t>«22</w:t>
            </w:r>
            <w:r w:rsidRPr="00B939E8">
              <w:rPr>
                <w:b/>
                <w:bCs/>
              </w:rPr>
              <w:t xml:space="preserve">» декабря </w:t>
            </w:r>
            <w:smartTag w:uri="urn:schemas-microsoft-com:office:smarttags" w:element="metricconverter">
              <w:smartTagPr>
                <w:attr w:name="ProductID" w:val="2020 г"/>
              </w:smartTagPr>
              <w:r w:rsidRPr="00B939E8">
                <w:rPr>
                  <w:b/>
                  <w:bCs/>
                </w:rPr>
                <w:t>2020 г</w:t>
              </w:r>
            </w:smartTag>
            <w:r w:rsidRPr="00B939E8">
              <w:rPr>
                <w:b/>
                <w:bCs/>
              </w:rPr>
              <w:t>. в 11:00</w:t>
            </w:r>
            <w:r w:rsidRPr="00150090">
              <w:rPr>
                <w:bCs/>
              </w:rPr>
              <w:t xml:space="preserve"> часов московского времени по адресу: 185001, Республика Карелия, г. Петрозаводск, пр. Первомайский,  д.17</w:t>
            </w:r>
          </w:p>
        </w:tc>
      </w:tr>
      <w:tr w:rsidR="00AA1D09" w:rsidRPr="00150090" w:rsidTr="00BA3557">
        <w:tc>
          <w:tcPr>
            <w:tcW w:w="617" w:type="dxa"/>
            <w:vAlign w:val="center"/>
          </w:tcPr>
          <w:p w:rsidR="00AA1D09" w:rsidRPr="00150090" w:rsidRDefault="00AA1D09">
            <w:pPr>
              <w:jc w:val="center"/>
              <w:rPr>
                <w:b/>
                <w:bCs/>
              </w:rPr>
            </w:pPr>
            <w:r w:rsidRPr="00150090">
              <w:rPr>
                <w:b/>
                <w:bCs/>
              </w:rPr>
              <w:t xml:space="preserve">10. </w:t>
            </w:r>
          </w:p>
        </w:tc>
        <w:tc>
          <w:tcPr>
            <w:tcW w:w="3318" w:type="dxa"/>
            <w:vAlign w:val="center"/>
          </w:tcPr>
          <w:p w:rsidR="00AA1D09" w:rsidRPr="00150090" w:rsidRDefault="00AA1D09">
            <w:pPr>
              <w:jc w:val="center"/>
              <w:rPr>
                <w:b/>
                <w:bCs/>
              </w:rPr>
            </w:pPr>
            <w:r w:rsidRPr="00150090">
              <w:rPr>
                <w:b/>
                <w:bCs/>
              </w:rPr>
              <w:t>Публикация протокола вскрытия конвертов</w:t>
            </w:r>
          </w:p>
        </w:tc>
        <w:tc>
          <w:tcPr>
            <w:tcW w:w="6839" w:type="dxa"/>
            <w:vAlign w:val="center"/>
          </w:tcPr>
          <w:p w:rsidR="00AA1D09" w:rsidRPr="00150090" w:rsidRDefault="00AA1D09">
            <w:pPr>
              <w:jc w:val="both"/>
              <w:rPr>
                <w:bCs/>
              </w:rPr>
            </w:pPr>
            <w:r w:rsidRPr="00150090">
              <w:rPr>
                <w:bCs/>
              </w:rPr>
              <w:t xml:space="preserve">Не позднее 3-х дней с даты подписания протокола вскрытия конвертов  на сайте Учреждения: </w:t>
            </w:r>
            <w:hyperlink r:id="rId7" w:history="1">
              <w:r w:rsidRPr="00150090">
                <w:rPr>
                  <w:rStyle w:val="Hyperlink"/>
                  <w:color w:val="auto"/>
                  <w:lang w:val="en-US"/>
                </w:rPr>
                <w:t>www</w:t>
              </w:r>
              <w:r w:rsidRPr="00150090">
                <w:rPr>
                  <w:rStyle w:val="Hyperlink"/>
                  <w:color w:val="auto"/>
                </w:rPr>
                <w:t>.</w:t>
              </w:r>
              <w:r w:rsidRPr="00150090">
                <w:rPr>
                  <w:rStyle w:val="Hyperlink"/>
                  <w:color w:val="auto"/>
                  <w:lang w:val="en-US"/>
                </w:rPr>
                <w:t>okb</w:t>
              </w:r>
              <w:r w:rsidRPr="00150090">
                <w:rPr>
                  <w:rStyle w:val="Hyperlink"/>
                  <w:color w:val="auto"/>
                </w:rPr>
                <w:t>10.</w:t>
              </w:r>
              <w:r w:rsidRPr="00150090">
                <w:rPr>
                  <w:rStyle w:val="Hyperlink"/>
                  <w:color w:val="auto"/>
                  <w:lang w:val="en-US"/>
                </w:rPr>
                <w:t>ru</w:t>
              </w:r>
            </w:hyperlink>
          </w:p>
        </w:tc>
      </w:tr>
      <w:tr w:rsidR="00AA1D09" w:rsidRPr="00150090" w:rsidTr="00BA3557">
        <w:tc>
          <w:tcPr>
            <w:tcW w:w="617" w:type="dxa"/>
            <w:vAlign w:val="center"/>
          </w:tcPr>
          <w:p w:rsidR="00AA1D09" w:rsidRPr="00150090" w:rsidRDefault="00AA1D09">
            <w:pPr>
              <w:jc w:val="center"/>
              <w:rPr>
                <w:b/>
                <w:bCs/>
              </w:rPr>
            </w:pPr>
            <w:r w:rsidRPr="00150090">
              <w:rPr>
                <w:b/>
                <w:bCs/>
              </w:rPr>
              <w:t xml:space="preserve">11. </w:t>
            </w:r>
          </w:p>
        </w:tc>
        <w:tc>
          <w:tcPr>
            <w:tcW w:w="3318" w:type="dxa"/>
            <w:vAlign w:val="center"/>
          </w:tcPr>
          <w:p w:rsidR="00AA1D09" w:rsidRPr="00150090" w:rsidRDefault="00AA1D09">
            <w:pPr>
              <w:jc w:val="center"/>
              <w:rPr>
                <w:b/>
                <w:bCs/>
              </w:rPr>
            </w:pPr>
            <w:r w:rsidRPr="00150090">
              <w:rPr>
                <w:b/>
                <w:bCs/>
              </w:rPr>
              <w:t>Требования к участникам Закупки в запросе котировок:</w:t>
            </w:r>
          </w:p>
        </w:tc>
        <w:tc>
          <w:tcPr>
            <w:tcW w:w="6839" w:type="dxa"/>
            <w:vAlign w:val="center"/>
          </w:tcPr>
          <w:p w:rsidR="00AA1D09" w:rsidRPr="00150090" w:rsidRDefault="00AA1D09">
            <w:pPr>
              <w:jc w:val="both"/>
              <w:rPr>
                <w:bCs/>
              </w:rPr>
            </w:pPr>
            <w:r w:rsidRPr="00150090">
              <w:rPr>
                <w:bC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A1D09" w:rsidRPr="00150090" w:rsidRDefault="00AA1D09">
            <w:pPr>
              <w:jc w:val="both"/>
              <w:rPr>
                <w:bCs/>
              </w:rPr>
            </w:pPr>
            <w:r w:rsidRPr="00150090">
              <w:rPr>
                <w:bC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1D09" w:rsidRPr="00150090" w:rsidRDefault="00AA1D09">
            <w:pPr>
              <w:jc w:val="both"/>
              <w:rPr>
                <w:bCs/>
              </w:rPr>
            </w:pPr>
            <w:r w:rsidRPr="00150090">
              <w:rPr>
                <w:bCs/>
              </w:rPr>
              <w:t xml:space="preserve">3) неприостановление деятельности участника закупки в порядке, установленном </w:t>
            </w:r>
            <w:hyperlink r:id="rId8" w:history="1">
              <w:r w:rsidRPr="00150090">
                <w:rPr>
                  <w:rStyle w:val="Hyperlink"/>
                  <w:bCs/>
                  <w:color w:val="auto"/>
                </w:rPr>
                <w:t>Кодексом</w:t>
              </w:r>
            </w:hyperlink>
            <w:r w:rsidRPr="00150090">
              <w:rPr>
                <w:bCs/>
              </w:rPr>
              <w:t xml:space="preserve"> Российской Федерации об административных правонарушениях, на дату подачи заявки на участие в закупке;</w:t>
            </w:r>
          </w:p>
          <w:p w:rsidR="00AA1D09" w:rsidRPr="00150090" w:rsidRDefault="00AA1D09">
            <w:pPr>
              <w:jc w:val="both"/>
              <w:rPr>
                <w:bCs/>
              </w:rPr>
            </w:pPr>
            <w:r w:rsidRPr="00150090">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1D09" w:rsidRPr="00150090" w:rsidRDefault="00AA1D09">
            <w:pPr>
              <w:jc w:val="both"/>
              <w:rPr>
                <w:bCs/>
              </w:rPr>
            </w:pPr>
            <w:r w:rsidRPr="00150090">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1D09" w:rsidRPr="00150090" w:rsidRDefault="00AA1D09">
            <w:pPr>
              <w:jc w:val="both"/>
              <w:rPr>
                <w:bCs/>
              </w:rPr>
            </w:pPr>
            <w:r w:rsidRPr="00150090">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1D09" w:rsidRPr="00150090" w:rsidRDefault="00AA1D09">
            <w:pPr>
              <w:jc w:val="both"/>
              <w:rPr>
                <w:bCs/>
              </w:rPr>
            </w:pPr>
            <w:r w:rsidRPr="00150090">
              <w:rPr>
                <w:bCs/>
              </w:rPr>
              <w:t xml:space="preserve">7) Отсутствие информации об участнике закупки в реестре недобросовестных поставщиков, предусмотренном </w:t>
            </w:r>
            <w:hyperlink r:id="rId9" w:history="1">
              <w:r w:rsidRPr="00150090">
                <w:rPr>
                  <w:rStyle w:val="Hyperlink"/>
                  <w:bCs/>
                  <w:color w:val="auto"/>
                </w:rPr>
                <w:t>статьей 5</w:t>
              </w:r>
            </w:hyperlink>
            <w:r w:rsidRPr="00150090">
              <w:rPr>
                <w:bCs/>
              </w:rPr>
              <w:t xml:space="preserve"> Федерального закона «О закупках товаров, работ, услуг отдельными видами юридических лиц»</w:t>
            </w:r>
            <w:bookmarkStart w:id="1" w:name="dst100005"/>
            <w:bookmarkEnd w:id="1"/>
            <w:r w:rsidRPr="00150090">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AA1D09" w:rsidRPr="00150090" w:rsidTr="00BA3557">
        <w:tc>
          <w:tcPr>
            <w:tcW w:w="617" w:type="dxa"/>
            <w:vAlign w:val="center"/>
          </w:tcPr>
          <w:p w:rsidR="00AA1D09" w:rsidRPr="00150090" w:rsidRDefault="00AA1D09">
            <w:pPr>
              <w:jc w:val="center"/>
              <w:rPr>
                <w:b/>
                <w:bCs/>
              </w:rPr>
            </w:pPr>
            <w:r w:rsidRPr="00150090">
              <w:rPr>
                <w:b/>
                <w:bCs/>
              </w:rPr>
              <w:t xml:space="preserve">12. </w:t>
            </w:r>
          </w:p>
        </w:tc>
        <w:tc>
          <w:tcPr>
            <w:tcW w:w="3318" w:type="dxa"/>
            <w:vAlign w:val="center"/>
          </w:tcPr>
          <w:p w:rsidR="00AA1D09" w:rsidRPr="00150090" w:rsidRDefault="00AA1D09">
            <w:pPr>
              <w:jc w:val="center"/>
              <w:rPr>
                <w:b/>
                <w:bCs/>
              </w:rPr>
            </w:pPr>
            <w:r w:rsidRPr="00150090">
              <w:rPr>
                <w:b/>
                <w:bCs/>
              </w:rPr>
              <w:t>Перечень документов, представляемых участниками закупки в составе заявки</w:t>
            </w:r>
          </w:p>
        </w:tc>
        <w:tc>
          <w:tcPr>
            <w:tcW w:w="6839" w:type="dxa"/>
            <w:vAlign w:val="center"/>
          </w:tcPr>
          <w:p w:rsidR="00AA1D09" w:rsidRPr="00150090" w:rsidRDefault="00AA1D09">
            <w:pPr>
              <w:jc w:val="both"/>
              <w:rPr>
                <w:bCs/>
              </w:rPr>
            </w:pPr>
            <w:r w:rsidRPr="00150090">
              <w:rPr>
                <w:bCs/>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A1D09" w:rsidRPr="00150090" w:rsidRDefault="00AA1D09">
            <w:pPr>
              <w:jc w:val="both"/>
              <w:rPr>
                <w:bCs/>
              </w:rPr>
            </w:pPr>
            <w:r w:rsidRPr="00150090">
              <w:rPr>
                <w:bCs/>
              </w:rPr>
              <w:t>-учредительные документы с учетом внесенных в них изменений;</w:t>
            </w:r>
          </w:p>
          <w:p w:rsidR="00AA1D09" w:rsidRPr="00150090" w:rsidRDefault="00AA1D09">
            <w:pPr>
              <w:jc w:val="both"/>
              <w:rPr>
                <w:bCs/>
              </w:rPr>
            </w:pPr>
            <w:r w:rsidRPr="00150090">
              <w:rPr>
                <w:bCs/>
              </w:rPr>
              <w:t>- свидетельства о государственной регистрации учредительных документов и внесенных в них изменений;</w:t>
            </w:r>
          </w:p>
          <w:p w:rsidR="00AA1D09" w:rsidRPr="00150090" w:rsidRDefault="00AA1D09">
            <w:pPr>
              <w:jc w:val="both"/>
              <w:rPr>
                <w:bCs/>
              </w:rPr>
            </w:pPr>
            <w:r w:rsidRPr="00150090">
              <w:rPr>
                <w:bCs/>
              </w:rPr>
              <w:t>-свидетельства о постановке  на учет в налоговом органе;</w:t>
            </w:r>
          </w:p>
          <w:p w:rsidR="00AA1D09" w:rsidRPr="00150090" w:rsidRDefault="00AA1D09">
            <w:pPr>
              <w:jc w:val="both"/>
              <w:rPr>
                <w:bCs/>
              </w:rPr>
            </w:pPr>
            <w:r w:rsidRPr="00150090">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A1D09" w:rsidRPr="00150090" w:rsidRDefault="00AA1D09">
            <w:pPr>
              <w:jc w:val="both"/>
              <w:rPr>
                <w:bCs/>
              </w:rPr>
            </w:pPr>
            <w:r w:rsidRPr="00150090">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A1D09" w:rsidRPr="00150090" w:rsidRDefault="00AA1D09">
            <w:pPr>
              <w:jc w:val="both"/>
              <w:rPr>
                <w:bCs/>
              </w:rPr>
            </w:pPr>
            <w:r w:rsidRPr="00150090">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A1D09" w:rsidRPr="00150090" w:rsidRDefault="00AA1D09">
            <w:pPr>
              <w:jc w:val="both"/>
              <w:rPr>
                <w:bCs/>
              </w:rPr>
            </w:pPr>
            <w:r w:rsidRPr="00150090">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A1D09" w:rsidRPr="00150090" w:rsidRDefault="00AA1D09">
            <w:pPr>
              <w:jc w:val="both"/>
              <w:rPr>
                <w:bCs/>
              </w:rPr>
            </w:pPr>
            <w:r w:rsidRPr="00150090">
              <w:rPr>
                <w:bCs/>
              </w:rPr>
              <w:t>-регистрационные удостоверения, сертификаты и декларации соответствия на предлагаемый Товар и другие соответствующие справки;</w:t>
            </w:r>
          </w:p>
          <w:p w:rsidR="00AA1D09" w:rsidRPr="00150090" w:rsidRDefault="00AA1D09">
            <w:pPr>
              <w:jc w:val="both"/>
              <w:rPr>
                <w:bCs/>
              </w:rPr>
            </w:pPr>
            <w:r w:rsidRPr="00150090">
              <w:rPr>
                <w:bCs/>
              </w:rPr>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AA1D09" w:rsidRPr="00150090" w:rsidTr="00BA3557">
        <w:tc>
          <w:tcPr>
            <w:tcW w:w="617" w:type="dxa"/>
            <w:vAlign w:val="center"/>
          </w:tcPr>
          <w:p w:rsidR="00AA1D09" w:rsidRPr="00150090" w:rsidRDefault="00AA1D09">
            <w:pPr>
              <w:jc w:val="center"/>
              <w:rPr>
                <w:b/>
                <w:bCs/>
              </w:rPr>
            </w:pPr>
            <w:r w:rsidRPr="00150090">
              <w:rPr>
                <w:b/>
                <w:bCs/>
              </w:rPr>
              <w:t>13.</w:t>
            </w:r>
          </w:p>
        </w:tc>
        <w:tc>
          <w:tcPr>
            <w:tcW w:w="3318" w:type="dxa"/>
            <w:vAlign w:val="center"/>
          </w:tcPr>
          <w:p w:rsidR="00AA1D09" w:rsidRPr="00150090" w:rsidRDefault="00AA1D09">
            <w:pPr>
              <w:jc w:val="center"/>
              <w:rPr>
                <w:b/>
                <w:bCs/>
              </w:rPr>
            </w:pPr>
            <w:r w:rsidRPr="00150090">
              <w:rPr>
                <w:b/>
                <w:bCs/>
              </w:rPr>
              <w:t>Победитель</w:t>
            </w:r>
          </w:p>
        </w:tc>
        <w:tc>
          <w:tcPr>
            <w:tcW w:w="6839" w:type="dxa"/>
            <w:vAlign w:val="center"/>
          </w:tcPr>
          <w:p w:rsidR="00AA1D09" w:rsidRPr="00150090" w:rsidRDefault="00AA1D09">
            <w:pPr>
              <w:jc w:val="both"/>
              <w:rPr>
                <w:bCs/>
              </w:rPr>
            </w:pPr>
            <w:r w:rsidRPr="00150090">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AA1D09" w:rsidRPr="00150090" w:rsidTr="00BA3557">
        <w:tc>
          <w:tcPr>
            <w:tcW w:w="617" w:type="dxa"/>
            <w:vAlign w:val="center"/>
          </w:tcPr>
          <w:p w:rsidR="00AA1D09" w:rsidRPr="00150090" w:rsidRDefault="00AA1D09">
            <w:pPr>
              <w:jc w:val="center"/>
              <w:rPr>
                <w:b/>
                <w:bCs/>
              </w:rPr>
            </w:pPr>
            <w:r w:rsidRPr="00150090">
              <w:rPr>
                <w:b/>
                <w:bCs/>
              </w:rPr>
              <w:t>14.</w:t>
            </w:r>
          </w:p>
        </w:tc>
        <w:tc>
          <w:tcPr>
            <w:tcW w:w="3318" w:type="dxa"/>
            <w:vAlign w:val="center"/>
          </w:tcPr>
          <w:p w:rsidR="00AA1D09" w:rsidRPr="00150090" w:rsidRDefault="00AA1D09">
            <w:pPr>
              <w:jc w:val="center"/>
              <w:rPr>
                <w:b/>
                <w:bCs/>
              </w:rPr>
            </w:pPr>
            <w:r w:rsidRPr="00150090">
              <w:rPr>
                <w:b/>
                <w:bCs/>
              </w:rPr>
              <w:t>Право отказа от проведения процедуры</w:t>
            </w:r>
          </w:p>
        </w:tc>
        <w:tc>
          <w:tcPr>
            <w:tcW w:w="6839" w:type="dxa"/>
            <w:vAlign w:val="center"/>
          </w:tcPr>
          <w:p w:rsidR="00AA1D09" w:rsidRPr="00150090" w:rsidRDefault="00AA1D09">
            <w:pPr>
              <w:jc w:val="both"/>
              <w:rPr>
                <w:bCs/>
              </w:rPr>
            </w:pPr>
            <w:r w:rsidRPr="00150090">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A1D09" w:rsidRPr="00150090" w:rsidTr="00BA3557">
        <w:tc>
          <w:tcPr>
            <w:tcW w:w="617" w:type="dxa"/>
            <w:vAlign w:val="center"/>
          </w:tcPr>
          <w:p w:rsidR="00AA1D09" w:rsidRPr="00150090" w:rsidRDefault="00AA1D09">
            <w:pPr>
              <w:jc w:val="center"/>
              <w:rPr>
                <w:b/>
                <w:bCs/>
              </w:rPr>
            </w:pPr>
            <w:r w:rsidRPr="00150090">
              <w:rPr>
                <w:b/>
                <w:bCs/>
              </w:rPr>
              <w:t xml:space="preserve">15. </w:t>
            </w:r>
          </w:p>
        </w:tc>
        <w:tc>
          <w:tcPr>
            <w:tcW w:w="3318" w:type="dxa"/>
            <w:vAlign w:val="center"/>
          </w:tcPr>
          <w:p w:rsidR="00AA1D09" w:rsidRPr="00150090" w:rsidRDefault="00AA1D09">
            <w:pPr>
              <w:jc w:val="center"/>
              <w:rPr>
                <w:b/>
                <w:bCs/>
              </w:rPr>
            </w:pPr>
            <w:r w:rsidRPr="00150090">
              <w:rPr>
                <w:b/>
                <w:bCs/>
              </w:rPr>
              <w:t>Разъяснения котировочной документации</w:t>
            </w:r>
          </w:p>
        </w:tc>
        <w:tc>
          <w:tcPr>
            <w:tcW w:w="6839" w:type="dxa"/>
            <w:vAlign w:val="center"/>
          </w:tcPr>
          <w:p w:rsidR="00AA1D09" w:rsidRPr="00150090" w:rsidRDefault="00AA1D09">
            <w:pPr>
              <w:jc w:val="both"/>
              <w:rPr>
                <w:bCs/>
              </w:rPr>
            </w:pPr>
            <w:r w:rsidRPr="00150090">
              <w:rPr>
                <w:bCs/>
              </w:rPr>
              <w:t>В ходе котировочных заявок Конкурсная комиссия Заказчика вправе потребовать от участников котировки разъяснения сведений, содержащихся в котировочных заявках. Ответ на запрос о разъяснении котировочной документации должен быть представлен в течение 2-х дней со дня поступления запроса, но не позднее срока окончания подачи котировочных заявок. Представленные разъяснения не должны изменить содержание заявки по существу.  Организатор процедуры закупки обязан опубликовать разъяснения на официальном сайте не позднее 3 дней со дня предоставления разъяснений.</w:t>
            </w:r>
          </w:p>
          <w:p w:rsidR="00AA1D09" w:rsidRPr="00150090" w:rsidRDefault="00AA1D09">
            <w:pPr>
              <w:jc w:val="both"/>
              <w:rPr>
                <w:bCs/>
              </w:rPr>
            </w:pPr>
            <w:r w:rsidRPr="00150090">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bookmarkEnd w:id="0"/>
      </w:tr>
      <w:tr w:rsidR="00AA1D09" w:rsidRPr="00150090" w:rsidTr="00BA3557">
        <w:tc>
          <w:tcPr>
            <w:tcW w:w="617" w:type="dxa"/>
            <w:vAlign w:val="center"/>
          </w:tcPr>
          <w:p w:rsidR="00AA1D09" w:rsidRPr="00150090" w:rsidRDefault="00AA1D09">
            <w:pPr>
              <w:jc w:val="center"/>
              <w:rPr>
                <w:b/>
                <w:bCs/>
              </w:rPr>
            </w:pPr>
            <w:r w:rsidRPr="00150090">
              <w:rPr>
                <w:b/>
                <w:bCs/>
              </w:rPr>
              <w:t>16.</w:t>
            </w:r>
          </w:p>
        </w:tc>
        <w:tc>
          <w:tcPr>
            <w:tcW w:w="3318" w:type="dxa"/>
            <w:vAlign w:val="center"/>
          </w:tcPr>
          <w:p w:rsidR="00AA1D09" w:rsidRPr="00150090" w:rsidRDefault="00AA1D09">
            <w:pPr>
              <w:jc w:val="center"/>
              <w:rPr>
                <w:b/>
                <w:bCs/>
              </w:rPr>
            </w:pPr>
            <w:r w:rsidRPr="00150090">
              <w:rPr>
                <w:b/>
                <w:bCs/>
              </w:rPr>
              <w:t>Дата публикации и адреса сайтов в сети Интернет</w:t>
            </w:r>
          </w:p>
        </w:tc>
        <w:tc>
          <w:tcPr>
            <w:tcW w:w="6839" w:type="dxa"/>
            <w:vAlign w:val="center"/>
          </w:tcPr>
          <w:p w:rsidR="00AA1D09" w:rsidRPr="00150090" w:rsidRDefault="00AA1D09">
            <w:pPr>
              <w:jc w:val="both"/>
            </w:pPr>
            <w:r w:rsidRPr="00150090">
              <w:rPr>
                <w:bCs/>
              </w:rPr>
              <w:t xml:space="preserve">Настоящее извещение и документация размещены </w:t>
            </w:r>
            <w:r w:rsidRPr="00150090">
              <w:t xml:space="preserve">на официальном сайте </w:t>
            </w:r>
            <w:hyperlink r:id="rId10" w:history="1">
              <w:r w:rsidRPr="00150090">
                <w:rPr>
                  <w:rStyle w:val="Hyperlink"/>
                  <w:color w:val="auto"/>
                  <w:lang w:val="en-US"/>
                </w:rPr>
                <w:t>www</w:t>
              </w:r>
              <w:r w:rsidRPr="00150090">
                <w:rPr>
                  <w:rStyle w:val="Hyperlink"/>
                  <w:color w:val="auto"/>
                </w:rPr>
                <w:t>.</w:t>
              </w:r>
              <w:r w:rsidRPr="00150090">
                <w:rPr>
                  <w:rStyle w:val="Hyperlink"/>
                  <w:color w:val="auto"/>
                  <w:lang w:val="en-US"/>
                </w:rPr>
                <w:t>okb</w:t>
              </w:r>
              <w:r w:rsidRPr="00150090">
                <w:rPr>
                  <w:rStyle w:val="Hyperlink"/>
                  <w:color w:val="auto"/>
                </w:rPr>
                <w:t>10.</w:t>
              </w:r>
              <w:r w:rsidRPr="00150090">
                <w:rPr>
                  <w:rStyle w:val="Hyperlink"/>
                  <w:color w:val="auto"/>
                  <w:lang w:val="en-US"/>
                </w:rPr>
                <w:t>ru</w:t>
              </w:r>
            </w:hyperlink>
            <w:r w:rsidRPr="00150090">
              <w:t xml:space="preserve"> </w:t>
            </w:r>
            <w:r w:rsidRPr="00150090">
              <w:rPr>
                <w:bCs/>
              </w:rPr>
              <w:t>«</w:t>
            </w:r>
            <w:r>
              <w:rPr>
                <w:b/>
                <w:bCs/>
              </w:rPr>
              <w:t>15</w:t>
            </w:r>
            <w:r w:rsidRPr="00150090">
              <w:rPr>
                <w:b/>
                <w:bCs/>
              </w:rPr>
              <w:t xml:space="preserve">» декабря </w:t>
            </w:r>
            <w:r>
              <w:rPr>
                <w:b/>
              </w:rPr>
              <w:t xml:space="preserve">2020 </w:t>
            </w:r>
            <w:r w:rsidRPr="00150090">
              <w:rPr>
                <w:b/>
              </w:rPr>
              <w:t>г.</w:t>
            </w:r>
          </w:p>
          <w:p w:rsidR="00AA1D09" w:rsidRPr="00150090" w:rsidRDefault="00AA1D09">
            <w:pPr>
              <w:jc w:val="both"/>
              <w:rPr>
                <w:b/>
              </w:rPr>
            </w:pPr>
            <w:r w:rsidRPr="00150090">
              <w:t>Все необходимые документы по</w:t>
            </w:r>
            <w:r>
              <w:t xml:space="preserve"> </w:t>
            </w:r>
            <w:r w:rsidRPr="00150090">
              <w:t>проведению запроса котировок размещены в разделе «Закупки».</w:t>
            </w:r>
          </w:p>
        </w:tc>
      </w:tr>
    </w:tbl>
    <w:p w:rsidR="00AA1D09" w:rsidRDefault="00AA1D09" w:rsidP="006A4D9A">
      <w:pPr>
        <w:jc w:val="center"/>
        <w:rPr>
          <w:b/>
          <w:bCs/>
        </w:rPr>
      </w:pPr>
    </w:p>
    <w:p w:rsidR="00AA1D09" w:rsidRPr="00150090" w:rsidRDefault="00AA1D09" w:rsidP="006A4D9A">
      <w:pPr>
        <w:jc w:val="center"/>
        <w:rPr>
          <w:b/>
          <w:bCs/>
        </w:rPr>
      </w:pPr>
      <w:r w:rsidRPr="00150090">
        <w:rPr>
          <w:b/>
          <w:bCs/>
        </w:rPr>
        <w:t>Сведения об условиях договора и товаре, на поставку которого осуществляется закупка</w:t>
      </w:r>
    </w:p>
    <w:p w:rsidR="00AA1D09" w:rsidRPr="00150090" w:rsidRDefault="00AA1D09" w:rsidP="007B4DDF">
      <w:pPr>
        <w:pStyle w:val="ConsNormal"/>
        <w:widowControl/>
        <w:tabs>
          <w:tab w:val="left" w:pos="1134"/>
        </w:tabs>
        <w:ind w:right="0" w:firstLine="709"/>
        <w:jc w:val="both"/>
        <w:rPr>
          <w:rFonts w:ascii="Times New Roman" w:hAnsi="Times New Roman"/>
          <w:iCs/>
          <w:sz w:val="24"/>
          <w:szCs w:val="24"/>
        </w:rPr>
      </w:pPr>
      <w:r w:rsidRPr="00150090">
        <w:rPr>
          <w:rFonts w:ascii="Times New Roman" w:hAnsi="Times New Roman"/>
          <w:iCs/>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«РЖД»,утвержденному приказом Центральной дирекции здравоохранения от 02 апреля 2018г. №ЦДЗ-35, размещенного на сайте заказчика:</w:t>
      </w:r>
      <w:r w:rsidRPr="00150090">
        <w:rPr>
          <w:rFonts w:ascii="Times New Roman" w:hAnsi="Times New Roman"/>
          <w:b/>
          <w:sz w:val="24"/>
          <w:szCs w:val="24"/>
          <w:lang w:val="en-US"/>
        </w:rPr>
        <w:t>www</w:t>
      </w:r>
      <w:r w:rsidRPr="00150090">
        <w:rPr>
          <w:rFonts w:ascii="Times New Roman" w:hAnsi="Times New Roman"/>
          <w:b/>
          <w:sz w:val="24"/>
          <w:szCs w:val="24"/>
        </w:rPr>
        <w:t>.</w:t>
      </w:r>
      <w:r w:rsidRPr="00150090">
        <w:rPr>
          <w:rFonts w:ascii="Times New Roman" w:hAnsi="Times New Roman"/>
          <w:b/>
          <w:sz w:val="24"/>
          <w:szCs w:val="24"/>
          <w:lang w:val="en-US"/>
        </w:rPr>
        <w:t>okb</w:t>
      </w:r>
      <w:r w:rsidRPr="00150090">
        <w:rPr>
          <w:rFonts w:ascii="Times New Roman" w:hAnsi="Times New Roman"/>
          <w:b/>
          <w:sz w:val="24"/>
          <w:szCs w:val="24"/>
        </w:rPr>
        <w:t>10.</w:t>
      </w:r>
      <w:r w:rsidRPr="00150090">
        <w:rPr>
          <w:rFonts w:ascii="Times New Roman" w:hAnsi="Times New Roman"/>
          <w:b/>
          <w:sz w:val="24"/>
          <w:szCs w:val="24"/>
          <w:lang w:val="en-US"/>
        </w:rPr>
        <w:t>ru</w:t>
      </w:r>
    </w:p>
    <w:p w:rsidR="00AA1D09" w:rsidRPr="00150090" w:rsidRDefault="00AA1D09" w:rsidP="007B4DDF">
      <w:pPr>
        <w:pStyle w:val="ConsNormal"/>
        <w:widowControl/>
        <w:tabs>
          <w:tab w:val="left" w:pos="1134"/>
        </w:tabs>
        <w:ind w:right="0" w:firstLine="709"/>
        <w:jc w:val="both"/>
        <w:rPr>
          <w:rFonts w:ascii="Times New Roman" w:hAnsi="Times New Roman"/>
          <w:sz w:val="24"/>
          <w:szCs w:val="24"/>
        </w:rPr>
      </w:pPr>
    </w:p>
    <w:p w:rsidR="00AA1D09" w:rsidRPr="00150090" w:rsidRDefault="00AA1D09" w:rsidP="007B4DDF">
      <w:pPr>
        <w:ind w:firstLine="708"/>
        <w:jc w:val="both"/>
        <w:rPr>
          <w:b/>
          <w:bCs/>
        </w:rPr>
      </w:pPr>
      <w:r w:rsidRPr="00150090">
        <w:rPr>
          <w:b/>
          <w:snapToGrid w:val="0"/>
        </w:rPr>
        <w:t xml:space="preserve">1. Наименование и описание объекта закупки </w:t>
      </w:r>
      <w:r w:rsidRPr="00150090">
        <w:rPr>
          <w:b/>
          <w:bCs/>
        </w:rPr>
        <w:t>(функциональные, технические и качественные характеристики, эксплуатационные</w:t>
      </w:r>
      <w:r>
        <w:rPr>
          <w:b/>
          <w:bCs/>
        </w:rPr>
        <w:t xml:space="preserve"> характеристики объекта закупки.</w:t>
      </w:r>
    </w:p>
    <w:p w:rsidR="00AA1D09" w:rsidRPr="00DC1565" w:rsidRDefault="00AA1D09" w:rsidP="00AB15BD">
      <w:pPr>
        <w:pStyle w:val="31"/>
        <w:spacing w:after="0"/>
        <w:jc w:val="right"/>
        <w:rPr>
          <w:sz w:val="28"/>
          <w:szCs w:val="28"/>
        </w:rPr>
      </w:pPr>
    </w:p>
    <w:p w:rsidR="00AA1D09" w:rsidRPr="00DC1565" w:rsidRDefault="00AA1D09" w:rsidP="00AB15BD">
      <w:pPr>
        <w:pStyle w:val="Default"/>
        <w:jc w:val="center"/>
        <w:rPr>
          <w:rFonts w:ascii="Times New Roman" w:hAnsi="Times New Roman" w:cs="Times New Roman"/>
          <w:b/>
          <w:bCs/>
        </w:rPr>
      </w:pPr>
      <w:r w:rsidRPr="00DC1565">
        <w:rPr>
          <w:rFonts w:ascii="Times New Roman" w:hAnsi="Times New Roman" w:cs="Times New Roman"/>
          <w:b/>
          <w:bCs/>
        </w:rPr>
        <w:t>ТЕХНИЧЕСКОЕ ЗАДАНИЕ</w:t>
      </w:r>
    </w:p>
    <w:p w:rsidR="00AA1D09" w:rsidRPr="00DC1565" w:rsidRDefault="00AA1D09" w:rsidP="00AB15BD">
      <w:pPr>
        <w:pStyle w:val="Default"/>
        <w:jc w:val="center"/>
        <w:rPr>
          <w:rFonts w:ascii="Times New Roman" w:hAnsi="Times New Roman" w:cs="Times New Roman"/>
          <w:b/>
        </w:rPr>
      </w:pPr>
      <w:r w:rsidRPr="00DC1565">
        <w:rPr>
          <w:rFonts w:ascii="Times New Roman" w:hAnsi="Times New Roman" w:cs="Times New Roman"/>
          <w:b/>
        </w:rPr>
        <w:t xml:space="preserve">НА ОКАЗАНИЕ УСЛУГ ПО САНИТАРНОМУ СОДЕРЖАНИЮ И УБОРКЕ </w:t>
      </w:r>
    </w:p>
    <w:p w:rsidR="00AA1D09" w:rsidRPr="00DC1565" w:rsidRDefault="00AA1D09" w:rsidP="00AB15BD">
      <w:pPr>
        <w:pStyle w:val="Default"/>
        <w:jc w:val="center"/>
        <w:rPr>
          <w:rFonts w:ascii="Times New Roman" w:hAnsi="Times New Roman" w:cs="Times New Roman"/>
          <w:b/>
        </w:rPr>
      </w:pPr>
      <w:r w:rsidRPr="00DC1565">
        <w:rPr>
          <w:rFonts w:ascii="Times New Roman" w:hAnsi="Times New Roman" w:cs="Times New Roman"/>
          <w:b/>
        </w:rPr>
        <w:t xml:space="preserve">ПОМЕЩЕНИЙ ЗДАНИЯ ПОЛИКЛИНИКИ </w:t>
      </w:r>
    </w:p>
    <w:p w:rsidR="00AA1D09" w:rsidRPr="00DC1565" w:rsidRDefault="00AA1D09" w:rsidP="00AB15BD">
      <w:pPr>
        <w:pStyle w:val="Default"/>
        <w:jc w:val="center"/>
        <w:rPr>
          <w:rFonts w:ascii="Times New Roman" w:hAnsi="Times New Roman" w:cs="Times New Roman"/>
        </w:rPr>
      </w:pPr>
      <w:r w:rsidRPr="00DC1565">
        <w:rPr>
          <w:rFonts w:ascii="Times New Roman" w:hAnsi="Times New Roman" w:cs="Times New Roman"/>
        </w:rPr>
        <w:t xml:space="preserve">ЧАСТНОГО УЧРЕЖДЕНИЯ ЗДРАВООХРАНЕНИЯ </w:t>
      </w:r>
    </w:p>
    <w:p w:rsidR="00AA1D09" w:rsidRPr="00DC1565" w:rsidRDefault="00AA1D09" w:rsidP="00AB15BD">
      <w:pPr>
        <w:pStyle w:val="Default"/>
        <w:jc w:val="center"/>
        <w:rPr>
          <w:rFonts w:ascii="Times New Roman" w:hAnsi="Times New Roman" w:cs="Times New Roman"/>
        </w:rPr>
      </w:pPr>
      <w:r w:rsidRPr="00DC1565">
        <w:rPr>
          <w:rFonts w:ascii="Times New Roman" w:hAnsi="Times New Roman" w:cs="Times New Roman"/>
        </w:rPr>
        <w:t xml:space="preserve">«КЛИНИЧЕСКАЯ БОЛЬНИЦА «РЖД-МЕДИЦИНА» ГОРОДА ПЕТРОЗАВОДСК» </w:t>
      </w:r>
    </w:p>
    <w:p w:rsidR="00AA1D09" w:rsidRPr="00DC1565" w:rsidRDefault="00AA1D09" w:rsidP="00AB15BD">
      <w:pPr>
        <w:pStyle w:val="Default"/>
        <w:jc w:val="center"/>
        <w:rPr>
          <w:rFonts w:ascii="Times New Roman" w:hAnsi="Times New Roman" w:cs="Times New Roman"/>
        </w:rPr>
      </w:pPr>
      <w:r w:rsidRPr="00DC1565">
        <w:rPr>
          <w:rFonts w:ascii="Times New Roman" w:hAnsi="Times New Roman" w:cs="Times New Roman"/>
        </w:rPr>
        <w:t>(ЧУЗ «КБ «РЖД-МЕДИЦИНА» Г. ПЕТРОЗАВОДСК»)</w:t>
      </w:r>
    </w:p>
    <w:p w:rsidR="00AA1D09" w:rsidRPr="00DC1565" w:rsidRDefault="00AA1D09" w:rsidP="00AB15BD">
      <w:pPr>
        <w:pStyle w:val="Default"/>
        <w:jc w:val="both"/>
        <w:rPr>
          <w:rFonts w:ascii="Times New Roman" w:hAnsi="Times New Roman" w:cs="Times New Roman"/>
          <w:b/>
        </w:rPr>
      </w:pPr>
    </w:p>
    <w:p w:rsidR="00AA1D09" w:rsidRPr="00DC1565" w:rsidRDefault="00AA1D09" w:rsidP="00AB15BD">
      <w:pPr>
        <w:numPr>
          <w:ilvl w:val="0"/>
          <w:numId w:val="22"/>
        </w:numPr>
        <w:autoSpaceDN w:val="0"/>
        <w:ind w:left="567" w:hanging="567"/>
        <w:jc w:val="both"/>
        <w:rPr>
          <w:b/>
        </w:rPr>
      </w:pPr>
      <w:r w:rsidRPr="00DC1565">
        <w:rPr>
          <w:b/>
        </w:rPr>
        <w:t xml:space="preserve">Общая информация об объекте </w:t>
      </w:r>
    </w:p>
    <w:p w:rsidR="00AA1D09" w:rsidRPr="00DC1565" w:rsidRDefault="00AA1D09" w:rsidP="00AB15BD">
      <w:pPr>
        <w:pStyle w:val="Default"/>
        <w:ind w:left="567"/>
        <w:jc w:val="both"/>
        <w:rPr>
          <w:rFonts w:ascii="Times New Roman" w:hAnsi="Times New Roman" w:cs="Times New Roman"/>
        </w:rPr>
      </w:pPr>
      <w:r w:rsidRPr="00DC1565">
        <w:rPr>
          <w:rFonts w:ascii="Times New Roman" w:hAnsi="Times New Roman" w:cs="Times New Roman"/>
          <w:u w:val="single"/>
        </w:rPr>
        <w:t>Объект договора:</w:t>
      </w:r>
      <w:r w:rsidRPr="00DC1565">
        <w:rPr>
          <w:rFonts w:ascii="Times New Roman" w:hAnsi="Times New Roman" w:cs="Times New Roman"/>
        </w:rPr>
        <w:t xml:space="preserve"> оказание услуг по санитарному содержанию и уборке помещений здания поликлиники: ЧУЗ «КБ «РЖД-Медицина» г. Петрозаводск»</w:t>
      </w:r>
    </w:p>
    <w:p w:rsidR="00AA1D09" w:rsidRPr="00DC1565" w:rsidRDefault="00AA1D09" w:rsidP="00AB15BD">
      <w:pPr>
        <w:pStyle w:val="Default"/>
        <w:jc w:val="both"/>
        <w:rPr>
          <w:rFonts w:ascii="Times New Roman" w:hAnsi="Times New Roman" w:cs="Times New Roman"/>
        </w:rPr>
      </w:pPr>
    </w:p>
    <w:p w:rsidR="00AA1D09" w:rsidRPr="00DC1565" w:rsidRDefault="00AA1D09" w:rsidP="00AB15BD">
      <w:pPr>
        <w:pStyle w:val="Default"/>
        <w:jc w:val="both"/>
        <w:rPr>
          <w:rFonts w:ascii="Times New Roman" w:hAnsi="Times New Roman" w:cs="Times New Roman"/>
        </w:rPr>
      </w:pPr>
      <w:r w:rsidRPr="00DC1565">
        <w:rPr>
          <w:rFonts w:ascii="Times New Roman" w:hAnsi="Times New Roman" w:cs="Times New Roman"/>
          <w:u w:val="single"/>
        </w:rPr>
        <w:t>Срок оказания услуг:</w:t>
      </w:r>
      <w:r w:rsidRPr="00DC1565">
        <w:rPr>
          <w:rFonts w:ascii="Times New Roman" w:hAnsi="Times New Roman" w:cs="Times New Roman"/>
        </w:rPr>
        <w:t xml:space="preserve"> с 01.01.2021 г по 31.12.2021 г.</w:t>
      </w:r>
    </w:p>
    <w:p w:rsidR="00AA1D09" w:rsidRPr="00DC1565" w:rsidRDefault="00AA1D09" w:rsidP="00AB15BD">
      <w:pPr>
        <w:pStyle w:val="Default"/>
        <w:jc w:val="both"/>
        <w:rPr>
          <w:rFonts w:ascii="Times New Roman" w:hAnsi="Times New Roman" w:cs="Times New Roman"/>
        </w:rPr>
      </w:pPr>
    </w:p>
    <w:p w:rsidR="00AA1D09" w:rsidRPr="00DC1565" w:rsidRDefault="00AA1D09" w:rsidP="00AB15BD">
      <w:pPr>
        <w:jc w:val="both"/>
      </w:pPr>
      <w:r w:rsidRPr="00DC1565">
        <w:rPr>
          <w:iCs/>
          <w:u w:val="single"/>
        </w:rPr>
        <w:t>Место оказания услуг:</w:t>
      </w:r>
      <w:r w:rsidRPr="00DC1565">
        <w:t xml:space="preserve"> 185001, Республика Карелия г. Петрозаводск, проспект Первомайский, д. 17</w:t>
      </w:r>
    </w:p>
    <w:p w:rsidR="00AA1D09" w:rsidRPr="00DC1565" w:rsidRDefault="00AA1D09" w:rsidP="00AB15BD">
      <w:pPr>
        <w:jc w:val="both"/>
      </w:pPr>
      <w:r w:rsidRPr="00DC1565">
        <w:t xml:space="preserve"> </w:t>
      </w:r>
    </w:p>
    <w:p w:rsidR="00AA1D09" w:rsidRPr="00DC1565" w:rsidRDefault="00AA1D09" w:rsidP="00AB15BD">
      <w:pPr>
        <w:numPr>
          <w:ilvl w:val="0"/>
          <w:numId w:val="22"/>
        </w:numPr>
        <w:autoSpaceDN w:val="0"/>
        <w:ind w:left="567" w:hanging="567"/>
        <w:jc w:val="both"/>
        <w:rPr>
          <w:b/>
        </w:rPr>
      </w:pPr>
      <w:r w:rsidRPr="00DC1565">
        <w:rPr>
          <w:b/>
        </w:rPr>
        <w:t xml:space="preserve">Наименование услуг по договору: </w:t>
      </w:r>
      <w:r w:rsidRPr="00DC1565">
        <w:t>согласно Приложению № 1.</w:t>
      </w:r>
      <w:r w:rsidRPr="00DC1565">
        <w:rPr>
          <w:b/>
        </w:rPr>
        <w:t xml:space="preserve"> </w:t>
      </w:r>
    </w:p>
    <w:p w:rsidR="00AA1D09" w:rsidRPr="00DC1565" w:rsidRDefault="00AA1D09" w:rsidP="00AB15BD">
      <w:pPr>
        <w:jc w:val="both"/>
      </w:pPr>
      <w:r w:rsidRPr="00DC1565">
        <w:t>Количество этажей: 5;</w:t>
      </w:r>
    </w:p>
    <w:p w:rsidR="00AA1D09" w:rsidRPr="00DC1565" w:rsidRDefault="00AA1D09" w:rsidP="00AB15BD">
      <w:pPr>
        <w:jc w:val="both"/>
      </w:pPr>
      <w:r w:rsidRPr="00DC1565">
        <w:t>высота помещений по внутреннему обмеру:</w:t>
      </w:r>
      <w:r w:rsidRPr="00DC1565">
        <w:rPr>
          <w:color w:val="C00000"/>
        </w:rPr>
        <w:t xml:space="preserve"> </w:t>
      </w:r>
      <w:r w:rsidRPr="00DC1565">
        <w:t>3,02-3,05 м/п;</w:t>
      </w:r>
    </w:p>
    <w:p w:rsidR="00AA1D09" w:rsidRPr="00DC1565" w:rsidRDefault="00AA1D09" w:rsidP="00AB15BD">
      <w:pPr>
        <w:jc w:val="both"/>
        <w:rPr>
          <w:b/>
        </w:rPr>
      </w:pPr>
    </w:p>
    <w:p w:rsidR="00AA1D09" w:rsidRPr="00DC1565" w:rsidRDefault="00AA1D09" w:rsidP="00AB15BD">
      <w:pPr>
        <w:jc w:val="both"/>
        <w:rPr>
          <w:b/>
        </w:rPr>
      </w:pPr>
      <w:r w:rsidRPr="00DC1565">
        <w:rPr>
          <w:b/>
        </w:rPr>
        <w:t>Общая площадь уборки –</w:t>
      </w:r>
      <w:r>
        <w:rPr>
          <w:b/>
        </w:rPr>
        <w:t>4 102,0</w:t>
      </w:r>
      <w:r w:rsidRPr="00DC1565">
        <w:rPr>
          <w:b/>
        </w:rPr>
        <w:t xml:space="preserve">5кв.м. </w:t>
      </w:r>
    </w:p>
    <w:p w:rsidR="00AA1D09" w:rsidRPr="00AB15BD" w:rsidRDefault="00AA1D09" w:rsidP="00AB15BD">
      <w:pPr>
        <w:pStyle w:val="ListParagraph"/>
        <w:numPr>
          <w:ilvl w:val="0"/>
          <w:numId w:val="23"/>
        </w:numPr>
        <w:spacing w:after="0" w:line="240" w:lineRule="auto"/>
        <w:ind w:hanging="357"/>
        <w:jc w:val="both"/>
        <w:rPr>
          <w:rFonts w:ascii="Times New Roman" w:hAnsi="Times New Roman"/>
          <w:sz w:val="24"/>
          <w:szCs w:val="24"/>
        </w:rPr>
      </w:pPr>
      <w:r w:rsidRPr="00AB15BD">
        <w:rPr>
          <w:rFonts w:ascii="Times New Roman" w:hAnsi="Times New Roman"/>
          <w:sz w:val="24"/>
          <w:szCs w:val="24"/>
        </w:rPr>
        <w:t>Коридоры – 2022,0 кв.м.:</w:t>
      </w:r>
    </w:p>
    <w:p w:rsidR="00AA1D09" w:rsidRPr="00DC1565" w:rsidRDefault="00AA1D09" w:rsidP="00AB15BD">
      <w:pPr>
        <w:numPr>
          <w:ilvl w:val="0"/>
          <w:numId w:val="35"/>
        </w:numPr>
        <w:autoSpaceDN w:val="0"/>
        <w:ind w:hanging="357"/>
        <w:contextualSpacing/>
        <w:jc w:val="both"/>
      </w:pPr>
      <w:r w:rsidRPr="00DC1565">
        <w:t>Вестибюль регистратуры (покрытие – плитка): 243,8 кв. м.;</w:t>
      </w:r>
    </w:p>
    <w:p w:rsidR="00AA1D09" w:rsidRPr="00DC1565" w:rsidRDefault="00AA1D09" w:rsidP="00AB15BD">
      <w:pPr>
        <w:pStyle w:val="msonormalcxspmiddle"/>
        <w:numPr>
          <w:ilvl w:val="0"/>
          <w:numId w:val="36"/>
        </w:numPr>
        <w:autoSpaceDN w:val="0"/>
        <w:spacing w:before="0" w:beforeAutospacing="0" w:after="0" w:afterAutospacing="0"/>
        <w:ind w:left="1494" w:hanging="357"/>
        <w:contextualSpacing/>
        <w:jc w:val="both"/>
      </w:pPr>
      <w:r w:rsidRPr="00DC1565">
        <w:t xml:space="preserve">0 –ой (цокольный) этаж коридор (покрытие – линолеум): </w:t>
      </w:r>
      <w:r>
        <w:t>189,4</w:t>
      </w:r>
      <w:r w:rsidRPr="00DC1565">
        <w:t xml:space="preserve"> кв. м.;</w:t>
      </w:r>
    </w:p>
    <w:p w:rsidR="00AA1D09" w:rsidRPr="00DC1565" w:rsidRDefault="00AA1D09" w:rsidP="00AB15BD">
      <w:pPr>
        <w:pStyle w:val="msonormalcxspmiddle"/>
        <w:numPr>
          <w:ilvl w:val="0"/>
          <w:numId w:val="36"/>
        </w:numPr>
        <w:autoSpaceDN w:val="0"/>
        <w:ind w:left="1494"/>
        <w:contextualSpacing/>
        <w:jc w:val="both"/>
      </w:pPr>
      <w:r w:rsidRPr="00DC1565">
        <w:t>1 –ый этаж – коридор (покрытие – пл</w:t>
      </w:r>
      <w:r>
        <w:t>итка): 262,7</w:t>
      </w:r>
      <w:r w:rsidRPr="00DC1565">
        <w:t xml:space="preserve"> кв.м.;</w:t>
      </w:r>
    </w:p>
    <w:p w:rsidR="00AA1D09" w:rsidRPr="00DC1565" w:rsidRDefault="00AA1D09" w:rsidP="00AB15BD">
      <w:pPr>
        <w:pStyle w:val="msonormalcxspmiddle"/>
        <w:numPr>
          <w:ilvl w:val="0"/>
          <w:numId w:val="36"/>
        </w:numPr>
        <w:autoSpaceDN w:val="0"/>
        <w:ind w:left="1494"/>
        <w:contextualSpacing/>
        <w:jc w:val="both"/>
      </w:pPr>
      <w:r w:rsidRPr="00DC1565">
        <w:t xml:space="preserve">2 –ой этаж – </w:t>
      </w:r>
      <w:r>
        <w:t>коридор (покрытие – плитка): 487,0</w:t>
      </w:r>
      <w:r w:rsidRPr="00DC1565">
        <w:t xml:space="preserve"> кв.м.;</w:t>
      </w:r>
    </w:p>
    <w:p w:rsidR="00AA1D09" w:rsidRPr="00DC1565" w:rsidRDefault="00AA1D09" w:rsidP="00AB15BD">
      <w:pPr>
        <w:pStyle w:val="msonormalcxspmiddle"/>
        <w:numPr>
          <w:ilvl w:val="0"/>
          <w:numId w:val="36"/>
        </w:numPr>
        <w:autoSpaceDN w:val="0"/>
        <w:ind w:left="1494"/>
        <w:contextualSpacing/>
        <w:jc w:val="both"/>
      </w:pPr>
      <w:r w:rsidRPr="00DC1565">
        <w:t xml:space="preserve">3 –ий этаж – </w:t>
      </w:r>
      <w:r>
        <w:t>коридор (покрытие – плитка): 306,1</w:t>
      </w:r>
      <w:r w:rsidRPr="00DC1565">
        <w:t xml:space="preserve"> кв.м.; </w:t>
      </w:r>
    </w:p>
    <w:p w:rsidR="00AA1D09" w:rsidRPr="00DC1565" w:rsidRDefault="00AA1D09" w:rsidP="00AB15BD">
      <w:pPr>
        <w:pStyle w:val="msonormalcxspmiddle"/>
        <w:numPr>
          <w:ilvl w:val="0"/>
          <w:numId w:val="36"/>
        </w:numPr>
        <w:autoSpaceDN w:val="0"/>
        <w:ind w:left="1494"/>
        <w:contextualSpacing/>
        <w:jc w:val="both"/>
      </w:pPr>
      <w:r w:rsidRPr="00DC1565">
        <w:t xml:space="preserve">4 –ый этаж – </w:t>
      </w:r>
      <w:r>
        <w:t>коридор (покрытие – плитка): 300</w:t>
      </w:r>
      <w:r w:rsidRPr="00DC1565">
        <w:t>,1 кв.м.</w:t>
      </w:r>
    </w:p>
    <w:p w:rsidR="00AA1D09" w:rsidRPr="00DC1565" w:rsidRDefault="00AA1D09" w:rsidP="00AB15BD">
      <w:pPr>
        <w:pStyle w:val="msonormalcxspmiddle"/>
        <w:numPr>
          <w:ilvl w:val="0"/>
          <w:numId w:val="23"/>
        </w:numPr>
        <w:autoSpaceDN w:val="0"/>
        <w:contextualSpacing/>
      </w:pPr>
      <w:r w:rsidRPr="00DC1565">
        <w:t>Лестничные марши поликлиники: 435,2 кв.м.;</w:t>
      </w:r>
    </w:p>
    <w:p w:rsidR="00AA1D09" w:rsidRPr="00DC1565" w:rsidRDefault="00AA1D09" w:rsidP="00AB15BD">
      <w:pPr>
        <w:pStyle w:val="msonormalcxspmiddle"/>
        <w:numPr>
          <w:ilvl w:val="0"/>
          <w:numId w:val="23"/>
        </w:numPr>
        <w:autoSpaceDN w:val="0"/>
        <w:contextualSpacing/>
      </w:pPr>
      <w:r>
        <w:t>Кабинеты (83</w:t>
      </w:r>
      <w:r w:rsidRPr="00DC1565">
        <w:t>): 1</w:t>
      </w:r>
      <w:r>
        <w:t>545,3</w:t>
      </w:r>
      <w:r w:rsidRPr="00DC1565">
        <w:t xml:space="preserve"> кв.м.; </w:t>
      </w:r>
    </w:p>
    <w:p w:rsidR="00AA1D09" w:rsidRPr="00DC1565" w:rsidRDefault="00AA1D09" w:rsidP="00AB15BD">
      <w:pPr>
        <w:pStyle w:val="msonormalcxspmiddle"/>
        <w:numPr>
          <w:ilvl w:val="0"/>
          <w:numId w:val="23"/>
        </w:numPr>
        <w:autoSpaceDN w:val="0"/>
        <w:contextualSpacing/>
      </w:pPr>
      <w:r w:rsidRPr="00DC1565">
        <w:t>Туалеты (с тамбурами): 99,55 кв.м.</w:t>
      </w:r>
    </w:p>
    <w:p w:rsidR="00AA1D09" w:rsidRPr="00DC1565" w:rsidRDefault="00AA1D09" w:rsidP="00AB15BD">
      <w:pPr>
        <w:pStyle w:val="msonormalcxspmiddle"/>
        <w:numPr>
          <w:ilvl w:val="0"/>
          <w:numId w:val="23"/>
        </w:numPr>
        <w:autoSpaceDN w:val="0"/>
        <w:contextualSpacing/>
      </w:pPr>
      <w:r w:rsidRPr="00DC1565">
        <w:t>Унитаз: 18 шт.;</w:t>
      </w:r>
    </w:p>
    <w:p w:rsidR="00AA1D09" w:rsidRPr="00AB15BD" w:rsidRDefault="00AA1D09" w:rsidP="00AB15BD">
      <w:pPr>
        <w:pStyle w:val="msonormalcxspmiddle"/>
        <w:numPr>
          <w:ilvl w:val="0"/>
          <w:numId w:val="23"/>
        </w:numPr>
        <w:autoSpaceDN w:val="0"/>
        <w:contextualSpacing/>
        <w:jc w:val="both"/>
      </w:pPr>
      <w:r w:rsidRPr="00DC1565">
        <w:t>Окна: 148 шт. (за 1 окно считается 1 оконный проем, состоящий из нескольких стеклопакетов).</w:t>
      </w:r>
    </w:p>
    <w:p w:rsidR="00AA1D09" w:rsidRPr="00DC1565" w:rsidRDefault="00AA1D09" w:rsidP="00AB15BD">
      <w:pPr>
        <w:pStyle w:val="Default"/>
        <w:jc w:val="both"/>
        <w:rPr>
          <w:rFonts w:ascii="Times New Roman" w:hAnsi="Times New Roman" w:cs="Times New Roman"/>
          <w:b/>
          <w:iCs/>
          <w:color w:val="auto"/>
        </w:rPr>
      </w:pPr>
      <w:r w:rsidRPr="00DC1565">
        <w:rPr>
          <w:rFonts w:ascii="Times New Roman" w:hAnsi="Times New Roman" w:cs="Times New Roman"/>
          <w:b/>
          <w:iCs/>
          <w:color w:val="auto"/>
        </w:rPr>
        <w:t>Сроки мойки окон:</w:t>
      </w:r>
    </w:p>
    <w:p w:rsidR="00AA1D09" w:rsidRPr="00DC1565" w:rsidRDefault="00AA1D09" w:rsidP="00AB15BD">
      <w:pPr>
        <w:pStyle w:val="Default"/>
        <w:numPr>
          <w:ilvl w:val="0"/>
          <w:numId w:val="26"/>
        </w:numPr>
        <w:tabs>
          <w:tab w:val="left" w:pos="426"/>
        </w:tabs>
        <w:ind w:left="0" w:firstLine="0"/>
        <w:jc w:val="both"/>
        <w:rPr>
          <w:rFonts w:ascii="Times New Roman" w:hAnsi="Times New Roman" w:cs="Times New Roman"/>
          <w:color w:val="auto"/>
        </w:rPr>
      </w:pPr>
      <w:r w:rsidRPr="00DC1565">
        <w:rPr>
          <w:rFonts w:ascii="Times New Roman" w:hAnsi="Times New Roman" w:cs="Times New Roman"/>
          <w:b/>
          <w:iCs/>
          <w:color w:val="auto"/>
        </w:rPr>
        <w:t xml:space="preserve">Апрель 2021 г., </w:t>
      </w:r>
      <w:r w:rsidRPr="00DC1565">
        <w:rPr>
          <w:rFonts w:ascii="Times New Roman" w:hAnsi="Times New Roman" w:cs="Times New Roman"/>
          <w:iCs/>
          <w:color w:val="auto"/>
        </w:rPr>
        <w:t xml:space="preserve">простой доступ: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iCs/>
          <w:color w:val="auto"/>
        </w:rPr>
        <w:t>- 148 окно</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iCs/>
          <w:color w:val="auto"/>
        </w:rPr>
        <w:t xml:space="preserve">- окна 1-4 этажей (окна открываются внутрь) </w:t>
      </w:r>
      <w:bookmarkStart w:id="2" w:name="_GoBack"/>
      <w:bookmarkEnd w:id="2"/>
    </w:p>
    <w:p w:rsidR="00AA1D09" w:rsidRPr="00DC1565" w:rsidRDefault="00AA1D09" w:rsidP="00AB15BD">
      <w:pPr>
        <w:pStyle w:val="Default"/>
        <w:jc w:val="both"/>
        <w:rPr>
          <w:rFonts w:ascii="Times New Roman" w:hAnsi="Times New Roman" w:cs="Times New Roman"/>
        </w:rPr>
      </w:pPr>
      <w:r w:rsidRPr="00DC1565">
        <w:rPr>
          <w:rFonts w:ascii="Times New Roman" w:hAnsi="Times New Roman" w:cs="Times New Roman"/>
          <w:iCs/>
          <w:color w:val="auto"/>
        </w:rPr>
        <w:t>Срок оказания услуг: с 13.04.2021 г. по 30.04.2021 г.;</w:t>
      </w:r>
      <w:r w:rsidRPr="00DC1565">
        <w:rPr>
          <w:rFonts w:ascii="Times New Roman" w:hAnsi="Times New Roman" w:cs="Times New Roman"/>
          <w:iCs/>
          <w:color w:val="auto"/>
          <w:u w:val="single"/>
        </w:rPr>
        <w:t xml:space="preserve"> </w:t>
      </w:r>
    </w:p>
    <w:p w:rsidR="00AA1D09" w:rsidRPr="00DC1565" w:rsidRDefault="00AA1D09" w:rsidP="00AB15BD">
      <w:pPr>
        <w:pStyle w:val="Default"/>
        <w:jc w:val="both"/>
        <w:rPr>
          <w:rFonts w:ascii="Times New Roman" w:hAnsi="Times New Roman" w:cs="Times New Roman"/>
          <w:color w:val="auto"/>
          <w:u w:val="single"/>
        </w:rPr>
      </w:pPr>
    </w:p>
    <w:p w:rsidR="00AA1D09" w:rsidRPr="00DC1565" w:rsidRDefault="00AA1D09" w:rsidP="00AB15BD">
      <w:pPr>
        <w:pStyle w:val="Default"/>
        <w:numPr>
          <w:ilvl w:val="0"/>
          <w:numId w:val="26"/>
        </w:numPr>
        <w:tabs>
          <w:tab w:val="left" w:pos="426"/>
        </w:tabs>
        <w:ind w:left="0" w:firstLine="0"/>
        <w:jc w:val="both"/>
        <w:rPr>
          <w:rFonts w:ascii="Times New Roman" w:hAnsi="Times New Roman" w:cs="Times New Roman"/>
          <w:b/>
          <w:color w:val="auto"/>
        </w:rPr>
      </w:pPr>
      <w:r w:rsidRPr="00DC1565">
        <w:rPr>
          <w:rFonts w:ascii="Times New Roman" w:hAnsi="Times New Roman" w:cs="Times New Roman"/>
          <w:b/>
          <w:iCs/>
          <w:color w:val="auto"/>
        </w:rPr>
        <w:t>Сентябрь 2021 г.</w:t>
      </w:r>
      <w:r w:rsidRPr="00DC1565">
        <w:rPr>
          <w:rFonts w:ascii="Times New Roman" w:hAnsi="Times New Roman" w:cs="Times New Roman"/>
          <w:iCs/>
          <w:color w:val="auto"/>
        </w:rPr>
        <w:t>, простой доступ:</w:t>
      </w:r>
      <w:r w:rsidRPr="00DC1565">
        <w:rPr>
          <w:rFonts w:ascii="Times New Roman" w:hAnsi="Times New Roman" w:cs="Times New Roman"/>
          <w:b/>
          <w:iCs/>
          <w:color w:val="auto"/>
        </w:rPr>
        <w:t xml:space="preserve"> </w:t>
      </w:r>
    </w:p>
    <w:p w:rsidR="00AA1D09" w:rsidRPr="00DC1565" w:rsidRDefault="00AA1D09" w:rsidP="00AB15BD">
      <w:pPr>
        <w:pStyle w:val="Default"/>
        <w:jc w:val="both"/>
        <w:rPr>
          <w:rFonts w:ascii="Times New Roman" w:hAnsi="Times New Roman" w:cs="Times New Roman"/>
          <w:iCs/>
          <w:color w:val="auto"/>
        </w:rPr>
      </w:pPr>
      <w:r w:rsidRPr="00DC1565">
        <w:rPr>
          <w:rFonts w:ascii="Times New Roman" w:hAnsi="Times New Roman" w:cs="Times New Roman"/>
          <w:iCs/>
          <w:color w:val="auto"/>
        </w:rPr>
        <w:t xml:space="preserve">148 окон (окна открываются внутрь) </w:t>
      </w:r>
    </w:p>
    <w:p w:rsidR="00AA1D09" w:rsidRPr="00DC1565" w:rsidRDefault="00AA1D09" w:rsidP="00AB15BD">
      <w:pPr>
        <w:pStyle w:val="Default"/>
        <w:jc w:val="both"/>
        <w:rPr>
          <w:rFonts w:ascii="Times New Roman" w:hAnsi="Times New Roman" w:cs="Times New Roman"/>
          <w:b/>
          <w:iCs/>
          <w:color w:val="auto"/>
        </w:rPr>
      </w:pPr>
      <w:r w:rsidRPr="00DC1565">
        <w:rPr>
          <w:rFonts w:ascii="Times New Roman" w:hAnsi="Times New Roman" w:cs="Times New Roman"/>
          <w:iCs/>
          <w:color w:val="auto"/>
        </w:rPr>
        <w:t xml:space="preserve">Срок оказания услуг: </w:t>
      </w:r>
      <w:r w:rsidRPr="00DC1565">
        <w:rPr>
          <w:rFonts w:ascii="Times New Roman" w:hAnsi="Times New Roman" w:cs="Times New Roman"/>
          <w:b/>
          <w:iCs/>
        </w:rPr>
        <w:t>10.09.2021 г. по 30.09.2021 г.</w:t>
      </w:r>
    </w:p>
    <w:p w:rsidR="00AA1D09" w:rsidRPr="00DC1565" w:rsidRDefault="00AA1D09" w:rsidP="00AB15BD">
      <w:pPr>
        <w:pStyle w:val="Default"/>
        <w:jc w:val="both"/>
        <w:rPr>
          <w:rFonts w:ascii="Times New Roman" w:hAnsi="Times New Roman" w:cs="Times New Roman"/>
          <w:iCs/>
          <w:color w:val="auto"/>
          <w:u w:val="single"/>
        </w:rPr>
      </w:pPr>
    </w:p>
    <w:p w:rsidR="00AA1D09" w:rsidRPr="00AB15BD" w:rsidRDefault="00AA1D09" w:rsidP="00AB15BD">
      <w:pPr>
        <w:pStyle w:val="Default"/>
        <w:numPr>
          <w:ilvl w:val="1"/>
          <w:numId w:val="27"/>
        </w:numPr>
        <w:ind w:left="567" w:hanging="567"/>
        <w:jc w:val="both"/>
        <w:rPr>
          <w:rFonts w:ascii="Times New Roman" w:hAnsi="Times New Roman" w:cs="Times New Roman"/>
          <w:color w:val="auto"/>
        </w:rPr>
      </w:pPr>
      <w:r w:rsidRPr="00AB15BD">
        <w:rPr>
          <w:rFonts w:ascii="Times New Roman" w:hAnsi="Times New Roman" w:cs="Times New Roman"/>
          <w:color w:val="auto"/>
        </w:rPr>
        <w:t xml:space="preserve">Объем услуг: согласно Приложению № 2 к Техническому заданию. </w:t>
      </w:r>
    </w:p>
    <w:p w:rsidR="00AA1D09" w:rsidRPr="00AB15BD" w:rsidRDefault="00AA1D09" w:rsidP="00AB15BD">
      <w:pPr>
        <w:pStyle w:val="Default"/>
        <w:numPr>
          <w:ilvl w:val="1"/>
          <w:numId w:val="27"/>
        </w:numPr>
        <w:ind w:left="567" w:hanging="567"/>
        <w:jc w:val="both"/>
        <w:rPr>
          <w:rFonts w:ascii="Times New Roman" w:hAnsi="Times New Roman" w:cs="Times New Roman"/>
          <w:color w:val="auto"/>
        </w:rPr>
      </w:pPr>
      <w:r w:rsidRPr="00AB15BD">
        <w:rPr>
          <w:rFonts w:ascii="Times New Roman" w:hAnsi="Times New Roman" w:cs="Times New Roman"/>
          <w:color w:val="auto"/>
        </w:rPr>
        <w:t xml:space="preserve">Приложения к техническому заданию: </w:t>
      </w:r>
    </w:p>
    <w:p w:rsidR="00AA1D09" w:rsidRPr="00AB15BD" w:rsidRDefault="00AA1D09" w:rsidP="00AB15BD">
      <w:pPr>
        <w:pStyle w:val="ListParagraph"/>
        <w:numPr>
          <w:ilvl w:val="0"/>
          <w:numId w:val="37"/>
        </w:numPr>
        <w:spacing w:after="0" w:line="240" w:lineRule="auto"/>
        <w:jc w:val="both"/>
        <w:rPr>
          <w:rFonts w:ascii="Times New Roman" w:hAnsi="Times New Roman"/>
          <w:sz w:val="24"/>
          <w:szCs w:val="24"/>
          <w:lang w:val="ru-RU"/>
        </w:rPr>
      </w:pPr>
      <w:r w:rsidRPr="00AB15BD">
        <w:rPr>
          <w:rFonts w:ascii="Times New Roman" w:hAnsi="Times New Roman"/>
          <w:sz w:val="24"/>
          <w:szCs w:val="24"/>
          <w:lang w:val="ru-RU"/>
        </w:rPr>
        <w:t>Приложение №1 – Перечни работ по ежедневной комплексной уборке;</w:t>
      </w:r>
    </w:p>
    <w:p w:rsidR="00AA1D09" w:rsidRPr="00AB15BD" w:rsidRDefault="00AA1D09" w:rsidP="00AB15BD">
      <w:pPr>
        <w:numPr>
          <w:ilvl w:val="0"/>
          <w:numId w:val="37"/>
        </w:numPr>
        <w:autoSpaceDN w:val="0"/>
        <w:contextualSpacing/>
        <w:jc w:val="both"/>
        <w:rPr>
          <w:lang w:val="en-US"/>
        </w:rPr>
      </w:pPr>
      <w:r w:rsidRPr="00AB15BD">
        <w:t xml:space="preserve">Приложение </w:t>
      </w:r>
      <w:r w:rsidRPr="00AB15BD">
        <w:rPr>
          <w:lang w:val="en-US"/>
        </w:rPr>
        <w:t>№2 – Объекты уборки (поэтажно);</w:t>
      </w:r>
    </w:p>
    <w:p w:rsidR="00AA1D09" w:rsidRPr="00AB15BD" w:rsidRDefault="00AA1D09" w:rsidP="00AB15BD">
      <w:pPr>
        <w:pStyle w:val="msonormalcxspmiddle"/>
        <w:numPr>
          <w:ilvl w:val="0"/>
          <w:numId w:val="37"/>
        </w:numPr>
        <w:autoSpaceDN w:val="0"/>
        <w:contextualSpacing/>
        <w:jc w:val="both"/>
      </w:pPr>
      <w:r w:rsidRPr="00AB15BD">
        <w:t xml:space="preserve">Приложение №3 – Спецификация используемых при оказании услуг материалов. </w:t>
      </w:r>
    </w:p>
    <w:p w:rsidR="00AA1D09" w:rsidRPr="00DC1565" w:rsidRDefault="00AA1D09" w:rsidP="00AB15BD">
      <w:pPr>
        <w:jc w:val="both"/>
        <w:rPr>
          <w:b/>
        </w:rPr>
      </w:pPr>
      <w:r w:rsidRPr="00DC1565">
        <w:rPr>
          <w:b/>
        </w:rPr>
        <w:t xml:space="preserve">2. Стандарт услуг </w:t>
      </w:r>
    </w:p>
    <w:p w:rsidR="00AA1D09" w:rsidRPr="00DC1565" w:rsidRDefault="00AA1D09" w:rsidP="00AB15BD">
      <w:pPr>
        <w:jc w:val="both"/>
      </w:pPr>
      <w:r w:rsidRPr="00DC1565">
        <w:t xml:space="preserve">2.1. Услуги предоставляются в соответствии с требованиями законодательства Российской Федерации в области санитарно-эпидемиологического благополучия населения, постановлений Правительства РФ, Государственных и Межгосударственных стандартов, санитарных правил и норм, иных нормативных правовых и нормативных технических актов, в том числе указанных в пп. 7.1.-7.13. настоящего Технического задания. </w:t>
      </w:r>
    </w:p>
    <w:p w:rsidR="00AA1D09" w:rsidRPr="00DC1565" w:rsidRDefault="00AA1D09" w:rsidP="00AB15BD">
      <w:pPr>
        <w:jc w:val="both"/>
      </w:pPr>
      <w:r w:rsidRPr="00DC1565">
        <w:t xml:space="preserve">2.2. Услуги должны соответствовать требованиям ГОСТа, указанного в п. 7.11, а также действующих технических документов и технологической документации на услуги уборки конкретных видов. </w:t>
      </w:r>
    </w:p>
    <w:p w:rsidR="00AA1D09" w:rsidRPr="00DC1565" w:rsidRDefault="00AA1D09" w:rsidP="00AB15BD">
      <w:pPr>
        <w:jc w:val="both"/>
      </w:pPr>
      <w:r w:rsidRPr="00DC1565">
        <w:t xml:space="preserve">2.3. Услуги должны оказываться Исполнителем профессионально, с соблюдением технологии уборки и последовательности осуществления требуемых технологических операций. </w:t>
      </w:r>
    </w:p>
    <w:p w:rsidR="00AA1D09" w:rsidRPr="00DC1565" w:rsidRDefault="00AA1D09" w:rsidP="00AB15BD">
      <w:pPr>
        <w:jc w:val="both"/>
      </w:pPr>
      <w:r w:rsidRPr="00DC1565">
        <w:t xml:space="preserve">2.4. Исполнитель самостоятельно осуществляет техническое обслуживание оборудования, инвентаря, машин и агрегатов, привлекаемых для уборки внутренних помещений поликлиники. </w:t>
      </w:r>
    </w:p>
    <w:p w:rsidR="00AA1D09" w:rsidRPr="00DC1565" w:rsidRDefault="00AA1D09" w:rsidP="00AB15BD">
      <w:pPr>
        <w:jc w:val="both"/>
      </w:pPr>
      <w:r w:rsidRPr="00DC1565">
        <w:t>2.5. Исполнитель самостоятельно приобретает и обеспечивает постоянное наличие моющих и чистящих средств, хозяйственного уборочного инвентаря, расходных материалов, соответствующих требованиям, установленным в Приложении к настоящему Техническому заданию «Спецификация используемых при оказании услуг материалов» и пополняет их по мере расходования. Стоимость указанных расходов включена в цену договора.</w:t>
      </w:r>
    </w:p>
    <w:p w:rsidR="00AA1D09" w:rsidRPr="00DC1565" w:rsidRDefault="00AA1D09" w:rsidP="00AB15BD">
      <w:pPr>
        <w:jc w:val="both"/>
      </w:pPr>
      <w:r w:rsidRPr="00DC1565">
        <w:t xml:space="preserve">2.6. Исполнитель самостоятельно определяет количество моющих, чистящих средства и расходных материалов на год для должного исполнения договора, исходя из условий настоящего Технического задания. </w:t>
      </w:r>
    </w:p>
    <w:p w:rsidR="00AA1D09" w:rsidRPr="00DC1565" w:rsidRDefault="00AA1D09" w:rsidP="00AB15BD">
      <w:pPr>
        <w:jc w:val="both"/>
      </w:pPr>
      <w:r w:rsidRPr="00DC1565">
        <w:t xml:space="preserve">2.7. Исполнитель для оказания услуг привлекает обученный и аттестованный персонал в строгом соответствии с действующим трудовым законодательством Российской Федерации. </w:t>
      </w:r>
    </w:p>
    <w:p w:rsidR="00AA1D09" w:rsidRPr="00DC1565" w:rsidRDefault="00AA1D09" w:rsidP="00AB15BD">
      <w:pPr>
        <w:jc w:val="both"/>
      </w:pPr>
      <w:r w:rsidRPr="00DC1565">
        <w:t xml:space="preserve">2.8. Исполнитель обязан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Петрозаводска. </w:t>
      </w:r>
    </w:p>
    <w:p w:rsidR="00AA1D09" w:rsidRPr="00DC1565" w:rsidRDefault="00AA1D09" w:rsidP="00AB15BD">
      <w:pPr>
        <w:jc w:val="both"/>
      </w:pPr>
      <w:r w:rsidRPr="00DC1565">
        <w:t xml:space="preserve">2.9. Работники Исполнителя должны иметь личную медицинскую книжку установленного образца с заключением о медицинском осмотре, а также копию трудового договора или выписку из приказа о его трудоустройстве. </w:t>
      </w:r>
    </w:p>
    <w:p w:rsidR="00AA1D09" w:rsidRPr="00DC1565" w:rsidRDefault="00AA1D09" w:rsidP="00AB15BD">
      <w:pPr>
        <w:jc w:val="both"/>
      </w:pPr>
      <w:r w:rsidRPr="00DC1565">
        <w:t xml:space="preserve">2.10. Работники Исполнителя обязаны при оказании услуг не предпринимать действий, влекущих за собой нарушение медицинской, коммерческой, производственной или иной тайн. Все предметы и документы, найденные во время работы, независимо от их назначения, должны быть немедленно переданы Заказчику. </w:t>
      </w:r>
    </w:p>
    <w:p w:rsidR="00AA1D09" w:rsidRPr="00DC1565" w:rsidRDefault="00AA1D09" w:rsidP="00AB15BD">
      <w:pPr>
        <w:pStyle w:val="NormalWeb"/>
        <w:shd w:val="clear" w:color="auto" w:fill="FFFFFF"/>
        <w:spacing w:before="0" w:beforeAutospacing="0" w:after="0" w:afterAutospacing="0"/>
        <w:jc w:val="both"/>
      </w:pPr>
      <w:r w:rsidRPr="00DC1565">
        <w:t xml:space="preserve">2.11. Работники, оказывающие услуги по уборке, должны иметь чистую специальную одежду, личный бейдж с указанием фамилии, имени и наименования организации Исполнителя, соблюдать правила внутреннего трудового распорядка, установленные в медицинском учреждении. </w:t>
      </w:r>
    </w:p>
    <w:p w:rsidR="00AA1D09" w:rsidRPr="00DC1565" w:rsidRDefault="00AA1D09" w:rsidP="00AB15BD">
      <w:pPr>
        <w:pStyle w:val="NormalWeb"/>
        <w:shd w:val="clear" w:color="auto" w:fill="FFFFFF"/>
        <w:spacing w:before="0" w:beforeAutospacing="0" w:after="0" w:afterAutospacing="0"/>
        <w:jc w:val="both"/>
      </w:pPr>
      <w:r w:rsidRPr="00DC1565">
        <w:rPr>
          <w:color w:val="2D2D2D"/>
          <w:shd w:val="clear" w:color="auto" w:fill="FFFFFF"/>
        </w:rPr>
        <w:t>2.12.В связи с неблагополучной ситуацией по новой коронавирусной инфекции (</w:t>
      </w:r>
      <w:r w:rsidRPr="00DC1565">
        <w:rPr>
          <w:color w:val="2D2D2D"/>
          <w:shd w:val="clear" w:color="auto" w:fill="FFFFFF"/>
          <w:lang w:val="en-US"/>
        </w:rPr>
        <w:t>COVID</w:t>
      </w:r>
      <w:r w:rsidRPr="00DC1565">
        <w:rPr>
          <w:color w:val="2D2D2D"/>
          <w:shd w:val="clear" w:color="auto" w:fill="FFFFFF"/>
        </w:rPr>
        <w:t>-19) работники Исполнителя допускаются к работе после прохождения внепланового инструктажа по изучению профилактических мер по предупреждению распространения инфекции, с соблюдением всех мер предосторожности.</w:t>
      </w:r>
    </w:p>
    <w:p w:rsidR="00AA1D09" w:rsidRPr="00DC1565" w:rsidRDefault="00AA1D09" w:rsidP="00AB15BD">
      <w:pPr>
        <w:pStyle w:val="NormalWeb"/>
        <w:shd w:val="clear" w:color="auto" w:fill="FFFFFF"/>
        <w:spacing w:before="0" w:beforeAutospacing="0" w:after="0" w:afterAutospacing="0"/>
        <w:ind w:firstLine="720"/>
        <w:jc w:val="both"/>
      </w:pPr>
      <w:r w:rsidRPr="00DC1565">
        <w:t>2.12.1 Исполнитель должен обеспечить своих работников запасом одноразовых масок (исходя из продолжительности рабочей смены и смены масок не реже l раза в 3 часа), a также дезинфицирующими салфетками, кожными антисептиками для обработки рук, дезинфицирующими средствами,перчатками. Повторное использование одноразовых масок, а также использование увлаженных масок не допускается.</w:t>
      </w:r>
    </w:p>
    <w:p w:rsidR="00AA1D09" w:rsidRPr="00DC1565" w:rsidRDefault="00AA1D09" w:rsidP="00AB15BD">
      <w:pPr>
        <w:jc w:val="both"/>
      </w:pPr>
      <w:r w:rsidRPr="00DC1565">
        <w:t xml:space="preserve">2.13. Заказчик предоставляет Исполнителю помещение по месту оказания услуг для переодевания работников, хранения верхней одежды и инвентаря, приема пищи. </w:t>
      </w:r>
    </w:p>
    <w:p w:rsidR="00AA1D09" w:rsidRPr="00DC1565" w:rsidRDefault="00AA1D09" w:rsidP="00AB15BD">
      <w:pPr>
        <w:jc w:val="both"/>
      </w:pPr>
      <w:r w:rsidRPr="00DC1565">
        <w:t xml:space="preserve">2.14. Исполнитель должен обеспечить своих работников уборочной техникой и уборочным инвентарем: швабры, тряпки, салфетки, мопы, ведра для мытья полов </w:t>
      </w:r>
      <w:r w:rsidRPr="00AB15BD">
        <w:rPr>
          <w:color w:val="000000"/>
        </w:rPr>
        <w:t xml:space="preserve">и поверхностей </w:t>
      </w:r>
      <w:r w:rsidRPr="00DC1565">
        <w:t>или профессиональные тележки и т.д. Оборудование, инвентарь и расходные материалы должны быть доставлены Исполнителем на объект до начала оказания услуг в достаточном количестве. Весь используемый инвентарь должен иметь четкую маркировку по назначению.</w:t>
      </w:r>
    </w:p>
    <w:p w:rsidR="00AA1D09" w:rsidRPr="00DC1565" w:rsidRDefault="00AA1D09" w:rsidP="00AB15BD">
      <w:pPr>
        <w:jc w:val="both"/>
      </w:pPr>
      <w:r w:rsidRPr="00DC1565">
        <w:t xml:space="preserve">2.15. Оказание услуг по уборке осуществляется Исполнителем ежедневно, за исключением выходных и праздничных дней. В связи с официальным переносом выходных и праздничных дней Исполнитель обеспечивает уборку в соответствии с графиком работы учреждения. </w:t>
      </w:r>
    </w:p>
    <w:p w:rsidR="00AA1D09" w:rsidRPr="00DC1565" w:rsidRDefault="00AA1D09" w:rsidP="00AB15BD">
      <w:pPr>
        <w:jc w:val="both"/>
      </w:pPr>
      <w:r w:rsidRPr="00DC1565">
        <w:t xml:space="preserve">2.16. Работники Исполнителя должны незамедлительно предупреждать Заказчика об обнаруженных в ходе уборки дефектов или повреждений имущества Заказчика, о выявленных нарушениях эксплуатации помещений, неисправностях в системах инженерных коммуникаций. </w:t>
      </w:r>
    </w:p>
    <w:p w:rsidR="00AA1D09" w:rsidRPr="00DC1565" w:rsidRDefault="00AA1D09" w:rsidP="00AB15BD">
      <w:pPr>
        <w:jc w:val="both"/>
      </w:pPr>
      <w:r w:rsidRPr="00DC1565">
        <w:t xml:space="preserve">2.17. Для проведения уборки Исполнитель использует различные физические, химические и физико-химические способы (методы) удаления загрязнений, свободно лежащих на поверхности, загрязнений, сцепленных с поверхностью, загрязнений, проникших в структуру материала. </w:t>
      </w:r>
    </w:p>
    <w:p w:rsidR="00AA1D09" w:rsidRPr="00DC1565" w:rsidRDefault="00AA1D09" w:rsidP="00AB15BD">
      <w:pPr>
        <w:pStyle w:val="NormalWeb"/>
        <w:shd w:val="clear" w:color="auto" w:fill="FFFFFF"/>
        <w:spacing w:before="0" w:beforeAutospacing="0" w:after="0" w:afterAutospacing="0"/>
        <w:jc w:val="both"/>
      </w:pPr>
      <w:r w:rsidRPr="00DC1565">
        <w:t>2.18. Работники Исполнителя при оказании услуг должны согласовать с представителем от Заказчика использование моющих и дезинфицирующих средств зарегистрированных в установленном законом порядке, а также использовать инструкции по применению в которых указаны режимы обеззараживания объектов при вирусных инфекциях.Применяемая концентрация должна обеспечивать эффективность мойки и дезинфекции и полноту смываемости средства.</w:t>
      </w:r>
    </w:p>
    <w:p w:rsidR="00AA1D09" w:rsidRPr="00DC1565" w:rsidRDefault="00AA1D09" w:rsidP="00AB15BD">
      <w:pPr>
        <w:pStyle w:val="NormalWeb"/>
        <w:shd w:val="clear" w:color="auto" w:fill="FFFFFF"/>
        <w:spacing w:before="0" w:beforeAutospacing="0" w:after="0" w:afterAutospacing="0"/>
        <w:jc w:val="both"/>
      </w:pPr>
      <w:r w:rsidRPr="00DC1565">
        <w:t>2.19. Работники Исполнителя хранят дезинфицирующие средства в упаковках изготовителя, плотно закрытыми в специально отведенном сухом, прохладном и затемненном месте.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A1D09" w:rsidRPr="00DC1565" w:rsidRDefault="00AA1D09" w:rsidP="00AB15BD">
      <w:pPr>
        <w:jc w:val="both"/>
      </w:pPr>
      <w:r w:rsidRPr="00DC1565">
        <w:t xml:space="preserve">2.20. В течение рабочего дня мусорные корзины, урны и другие емкости для мусора должны снабжаться пластиковыми пакетами соответствующего им объема и освобождаться от них по мере наполнения. Пластиковые пакеты для мусора предоставляются Исполнителем. </w:t>
      </w:r>
    </w:p>
    <w:p w:rsidR="00AA1D09" w:rsidRPr="00DC1565" w:rsidRDefault="00AA1D09" w:rsidP="00AB15BD">
      <w:pPr>
        <w:jc w:val="both"/>
      </w:pPr>
      <w:r w:rsidRPr="00DC1565">
        <w:t xml:space="preserve">2.21. Уборка помещений, указанных в приложении № 1, организуется Исполнителем в период времени, не создающий неудобств для проведения лечебного и рабочего процессов, с последующим поддержанием чистоты в течение всего дня. </w:t>
      </w:r>
    </w:p>
    <w:p w:rsidR="00AA1D09" w:rsidRPr="00DC1565" w:rsidRDefault="00AA1D09" w:rsidP="00AB15BD">
      <w:pPr>
        <w:jc w:val="both"/>
      </w:pPr>
      <w:r w:rsidRPr="00DC1565">
        <w:t xml:space="preserve">2.22. При объявлении режима «Карантин» в медицинском учреждении вводится порядок уборки помещений в соответствии с объявленным режимом и по заявке Заказчика.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2.23. Исполнителем производится оперативное оказание услуг по уборке помещений в случае чрезвычайных обстоятельств: уборка, удаление воды, различных загрязнений при прорывах и других непредвиденных обстоятельствах локального характера с немедленным оповещением Заказчика о возникших обстоятельствах. Указанные услуги должны оказываться (при необходимости) в рамках договора без дополнительной оплаты.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2.24.Дезинфицирующие растворы для мытья полов следует подготавливать перед непосредственным применением в туалетных комнатах в отсутствие персонала медицинского учреждения.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2.25. При выполнении уборочных операций (в том числе по мойке окон)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 Тонированные, дымчатые и зеркальные поверхности чистят согласно инструкции предприятия-изготовителя. </w:t>
      </w:r>
    </w:p>
    <w:p w:rsidR="00AA1D09" w:rsidRPr="00DC1565" w:rsidRDefault="00AA1D09" w:rsidP="00AB15BD">
      <w:pPr>
        <w:numPr>
          <w:ilvl w:val="0"/>
          <w:numId w:val="22"/>
        </w:numPr>
        <w:autoSpaceDN w:val="0"/>
        <w:ind w:left="567" w:hanging="567"/>
        <w:jc w:val="both"/>
      </w:pPr>
      <w:r w:rsidRPr="00DC1565">
        <w:rPr>
          <w:b/>
        </w:rPr>
        <w:t xml:space="preserve">Состав услуг </w:t>
      </w:r>
    </w:p>
    <w:p w:rsidR="00AA1D09" w:rsidRPr="00DC1565" w:rsidRDefault="00AA1D09" w:rsidP="00AB15BD">
      <w:pPr>
        <w:pStyle w:val="Default"/>
        <w:numPr>
          <w:ilvl w:val="1"/>
          <w:numId w:val="22"/>
        </w:numPr>
        <w:ind w:left="450"/>
        <w:jc w:val="both"/>
        <w:rPr>
          <w:rFonts w:ascii="Times New Roman" w:hAnsi="Times New Roman" w:cs="Times New Roman"/>
          <w:color w:val="auto"/>
        </w:rPr>
      </w:pPr>
      <w:r w:rsidRPr="00DC1565">
        <w:rPr>
          <w:rFonts w:ascii="Times New Roman" w:hAnsi="Times New Roman" w:cs="Times New Roman"/>
          <w:color w:val="auto"/>
        </w:rPr>
        <w:t>Подготовительный этап оказания услуг:</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Исполнитель перед началом оказания услуг, но не позднее чем за 7 (семь) рабочих дней до начала оказания услуг, предоставляет Заказчику Журнал(ы) регистрации оказываемых услуг (по каждому объекту), в которых в период оказания услуг фиксируются все оказанные услуги. </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Исполнитель приобретает уборочный инвентарь, спецодежду, моющие, чистящие, дезинфицирующие средства и иные расходные средства, которые входят в цену договора; осуществляет их доставку к месту оказания услуг, погрузку и разгрузку, хранение. </w:t>
      </w:r>
    </w:p>
    <w:p w:rsidR="00AA1D09" w:rsidRPr="00DC1565" w:rsidRDefault="00AA1D09" w:rsidP="00AB15BD">
      <w:pPr>
        <w:pStyle w:val="Default"/>
        <w:numPr>
          <w:ilvl w:val="2"/>
          <w:numId w:val="22"/>
        </w:numPr>
        <w:ind w:left="709" w:hanging="709"/>
        <w:jc w:val="both"/>
        <w:rPr>
          <w:rFonts w:ascii="Times New Roman" w:hAnsi="Times New Roman" w:cs="Times New Roman"/>
          <w:color w:val="auto"/>
        </w:rPr>
      </w:pPr>
      <w:r w:rsidRPr="00DC1565">
        <w:rPr>
          <w:rFonts w:ascii="Times New Roman" w:hAnsi="Times New Roman" w:cs="Times New Roman"/>
          <w:color w:val="auto"/>
        </w:rPr>
        <w:t xml:space="preserve">Не позднее, чем за 2 (два) рабочих дня до начала оказания услуг Исполнитель: </w:t>
      </w:r>
    </w:p>
    <w:p w:rsidR="00AA1D09" w:rsidRPr="00DC1565" w:rsidRDefault="00AA1D09" w:rsidP="00AB15BD">
      <w:pPr>
        <w:pStyle w:val="Default"/>
        <w:numPr>
          <w:ilvl w:val="0"/>
          <w:numId w:val="38"/>
        </w:numPr>
        <w:jc w:val="both"/>
        <w:rPr>
          <w:rFonts w:ascii="Times New Roman" w:hAnsi="Times New Roman" w:cs="Times New Roman"/>
          <w:color w:val="auto"/>
        </w:rPr>
      </w:pPr>
      <w:r w:rsidRPr="00DC1565">
        <w:rPr>
          <w:rFonts w:ascii="Times New Roman" w:hAnsi="Times New Roman" w:cs="Times New Roman"/>
          <w:color w:val="auto"/>
        </w:rPr>
        <w:t>назначает своего представителя, ответственного за оказание услуг, за выполнение требований охраны труда и пожарной безопасности при оказании услуг на территории Заказчика, с указанием предоставляемых ему полномочий (включая личный контроль за качеством уборки 1-ой и 2-ой смен, а также с внесением в журнал данных и право подписания и согласования журналов оказания услуг, актов оказанных услуг);</w:t>
      </w:r>
    </w:p>
    <w:p w:rsidR="00AA1D09" w:rsidRPr="00DC1565" w:rsidRDefault="00AA1D09" w:rsidP="00AB15BD">
      <w:pPr>
        <w:pStyle w:val="Default"/>
        <w:numPr>
          <w:ilvl w:val="0"/>
          <w:numId w:val="38"/>
        </w:numPr>
        <w:jc w:val="both"/>
        <w:rPr>
          <w:rFonts w:ascii="Times New Roman" w:hAnsi="Times New Roman" w:cs="Times New Roman"/>
          <w:color w:val="auto"/>
        </w:rPr>
      </w:pPr>
      <w:r w:rsidRPr="00DC1565">
        <w:rPr>
          <w:rFonts w:ascii="Times New Roman" w:hAnsi="Times New Roman" w:cs="Times New Roman"/>
          <w:color w:val="auto"/>
        </w:rPr>
        <w:t xml:space="preserve">оформляет письмо-направление на фирменном бланке Исполнителя с указанием реквизитов Исполнителя, адреса, объема, сроков и места работы; со списком работников, закрепленных за учреждением Заказчика, с указанием ФИО. В случае замены (появления нового) работника Исполнителем в период оказания услуг Исполнитель уведомляет об этом заказчика (с предоставлением ФИО.) </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Не позднее, чем за 2 (два) рабочих дня до начала оказания услуг Исполнитель составляет график работы персонала в соответствии с графиком работы учреждения Заказчика (согласовывается с Заказчиком). </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В случае временного отсутствия работника Исполнитель обязан обеспечить его замену с целью оказания услуг Заказчику в полном объеме. </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Заказчик знакомит работников Исполнителя с закрепленными объектами и местом оказания услуг.</w:t>
      </w:r>
    </w:p>
    <w:p w:rsidR="00AA1D09" w:rsidRPr="00DC1565" w:rsidRDefault="00AA1D09" w:rsidP="00AB15BD">
      <w:pPr>
        <w:pStyle w:val="Default"/>
        <w:numPr>
          <w:ilvl w:val="1"/>
          <w:numId w:val="22"/>
        </w:numPr>
        <w:ind w:left="450"/>
        <w:jc w:val="both"/>
        <w:rPr>
          <w:rFonts w:ascii="Times New Roman" w:hAnsi="Times New Roman" w:cs="Times New Roman"/>
          <w:b/>
          <w:color w:val="auto"/>
        </w:rPr>
      </w:pPr>
      <w:r w:rsidRPr="00DC1565">
        <w:rPr>
          <w:rFonts w:ascii="Times New Roman" w:hAnsi="Times New Roman" w:cs="Times New Roman"/>
          <w:b/>
          <w:color w:val="auto"/>
        </w:rPr>
        <w:t>Основной этап оказания услуг:</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Исполнитель оказывают услуги по уборке помещений, которые включают в себя: собственно уборку – клининг (удаление различных загрязнений с разных поверхностей); уход за поверхностями в соответствии с технологиями ГОСТа, указанного в п.7.2 настоящего Технического задания; дезинфекцию поверхностей путем обеззараживания поверхностей, наиболее подверженных микробиологическому загрязнению, с которыми возможен контакт открытых участков кожных покровов человека. </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Исполнитель обязуется осуществлять ежедневную (комплексную) и генеральную уборку помещений поликлиники медицинского учреждения. </w:t>
      </w:r>
    </w:p>
    <w:p w:rsidR="00AA1D09" w:rsidRPr="00DC1565" w:rsidRDefault="00AA1D09" w:rsidP="00AB15BD">
      <w:pPr>
        <w:pStyle w:val="Default"/>
        <w:numPr>
          <w:ilvl w:val="3"/>
          <w:numId w:val="22"/>
        </w:numPr>
        <w:ind w:left="720"/>
        <w:jc w:val="both"/>
        <w:rPr>
          <w:rFonts w:ascii="Times New Roman" w:hAnsi="Times New Roman" w:cs="Times New Roman"/>
          <w:color w:val="auto"/>
        </w:rPr>
      </w:pPr>
      <w:r w:rsidRPr="00DC1565">
        <w:rPr>
          <w:rFonts w:ascii="Times New Roman" w:hAnsi="Times New Roman" w:cs="Times New Roman"/>
          <w:b/>
          <w:color w:val="auto"/>
        </w:rPr>
        <w:t>Ежедневная (текущая) уборка</w:t>
      </w:r>
      <w:r w:rsidRPr="00DC1565">
        <w:rPr>
          <w:rFonts w:ascii="Times New Roman" w:hAnsi="Times New Roman" w:cs="Times New Roman"/>
          <w:color w:val="auto"/>
        </w:rPr>
        <w:t xml:space="preserve"> помещений проводится в виде влажной уборки каждый рабочий день и включает в себя: влажную уборку полов (со сменой воды: не менее 1 ведра на каждое помещение) в холлах, коридорах, санузлах, кабинетах, лестницах, др. служебных помещениях; комплексную уборку санузлов: мойку и дезинфекцию унитазов, сидений с 2-х сторон, раковин, аксессуаров, мытье полов, протирку и полировку зеркал, удаление локальных пятен с облицованных плиткой стен, наружных частей подводки сантехники, чистку вентиляционных решеток, вынос мусора из корзин и урн с их протиркой, смену полиэтиленовых пакетов, протирку плинтусов; удаление локальных загрязнений и отпечатков пальцев со стеклянных поверхностей интерьера, стеклянных поверхностей дверей, зеркальных поверхностей; удаление пыли и локальных загрязнений с подоконников; удаление пыли и локальных загрязнений с электробытовой техники и оргтехники, рабочих столов, тумбочек, настольных ламп, кабель-каналов, шкафов; протирку и полировку зеркал; протирку лестничных поручней; вынос мусора из мусорных корзин в специально отведенные места, протирку мусорных корзин; чистку грязевпитывающих ковров входных групп; мойку и дезинфекцию скамеек; сбор паутины с потолка и стен. </w:t>
      </w:r>
    </w:p>
    <w:p w:rsidR="00AA1D09" w:rsidRPr="00DC1565" w:rsidRDefault="00AA1D09" w:rsidP="00AB15BD">
      <w:pPr>
        <w:pStyle w:val="Default"/>
        <w:numPr>
          <w:ilvl w:val="3"/>
          <w:numId w:val="22"/>
        </w:numPr>
        <w:ind w:left="720"/>
        <w:jc w:val="both"/>
        <w:rPr>
          <w:rFonts w:ascii="Times New Roman" w:hAnsi="Times New Roman" w:cs="Times New Roman"/>
          <w:color w:val="auto"/>
        </w:rPr>
      </w:pPr>
      <w:r w:rsidRPr="00DC1565">
        <w:rPr>
          <w:rFonts w:ascii="Times New Roman" w:hAnsi="Times New Roman" w:cs="Times New Roman"/>
          <w:b/>
          <w:color w:val="auto"/>
        </w:rPr>
        <w:t>Генеральная уборка</w:t>
      </w:r>
      <w:r w:rsidRPr="00DC1565">
        <w:rPr>
          <w:rFonts w:ascii="Times New Roman" w:hAnsi="Times New Roman" w:cs="Times New Roman"/>
          <w:color w:val="auto"/>
        </w:rPr>
        <w:t xml:space="preserve"> включает в себя: мытье радиаторов отопления; протирку и удаление пыли с наружных поверхностей защитных экранов радиаторов; химическую чистку, дезинфекцию кафеля стен, пола во всех помещениях; мойку и дезинфекцию потолка с влагостойким покрытием в санузлах, др. помещениях; мойку светильников (с привлечением электрика Заказчика). </w:t>
      </w:r>
    </w:p>
    <w:p w:rsidR="00AA1D09" w:rsidRPr="00AB15BD" w:rsidRDefault="00AA1D09" w:rsidP="00AB15BD">
      <w:pPr>
        <w:pStyle w:val="Default"/>
        <w:ind w:left="709"/>
        <w:jc w:val="both"/>
        <w:rPr>
          <w:rFonts w:ascii="Times New Roman" w:hAnsi="Times New Roman" w:cs="Times New Roman"/>
        </w:rPr>
      </w:pPr>
      <w:r w:rsidRPr="00DC1565">
        <w:rPr>
          <w:rFonts w:ascii="Times New Roman" w:hAnsi="Times New Roman" w:cs="Times New Roman"/>
          <w:color w:val="auto"/>
        </w:rPr>
        <w:t xml:space="preserve">Генеральная уборка помещений проводится на всем объекте не реже 1 раза в месяц с отметкой в графике проведения генеральных уборок. При проведении генеральной уборки проводится глубокая чистка покрытий, удаляются накопившиеся загрязнения, въевшаяся грязь на всех поверхностях объекта. </w:t>
      </w:r>
      <w:r w:rsidRPr="00AB15BD">
        <w:rPr>
          <w:rFonts w:ascii="Times New Roman" w:hAnsi="Times New Roman" w:cs="Times New Roman"/>
        </w:rPr>
        <w:t>(Исполнитель предоставляет заказчику график проведения генеральных уборок помещений на 2021  год до 30.12.2020 года)</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Исполнитель оказывает услуги по мойке окон, которые включают в себя мойку поверхности стекол, откосов, водоотливов, рам и подоконников. </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Мойка окон осуществляется с внутренней (не реже 1-го раза в квартал) и с наружной (не реже 2-х раз в год) сторон. С обязательным составлением акта об оказанной услуге.</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При необходимости Исполнитель своими силами осуществляет передвижение мебели в указанные Заказчиком места для доступа к окну и возврат мебели на место по окончании оказания услуг. </w:t>
      </w:r>
    </w:p>
    <w:p w:rsidR="00AA1D09" w:rsidRPr="00DC1565" w:rsidRDefault="00AA1D09" w:rsidP="00AB15BD">
      <w:pPr>
        <w:pStyle w:val="Default"/>
        <w:numPr>
          <w:ilvl w:val="2"/>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Исполнитель при оказании услуги по мойке окон не должен допускать наличие различного вида загрязнений: подтеков, пятен, отпечатков пальцев, разводов, высохших брызг и капель чистящего вещества, ореолов, разводов вокруг очищенных участков, мутности, остатков ворса протирочного материала.</w:t>
      </w:r>
    </w:p>
    <w:p w:rsidR="00AA1D09" w:rsidRPr="00DC1565" w:rsidRDefault="00AA1D09" w:rsidP="00AB15BD">
      <w:pPr>
        <w:numPr>
          <w:ilvl w:val="0"/>
          <w:numId w:val="22"/>
        </w:numPr>
        <w:autoSpaceDN w:val="0"/>
        <w:ind w:left="567" w:hanging="567"/>
        <w:jc w:val="both"/>
        <w:rPr>
          <w:b/>
        </w:rPr>
      </w:pPr>
      <w:r w:rsidRPr="00DC1565">
        <w:rPr>
          <w:b/>
        </w:rPr>
        <w:t xml:space="preserve">Объем и сроки гарантий качества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Исполнитель гарантирует оказание услуг в полном объеме, своевременно, собственными материалами. Частичное оказание услуг в рамках договора не допускается.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Исполнитель гарантирует соответствие качества оказываемых услуг требованиям качества, безопасности жизни и здоровья, а также иным требованиям сертификации и безопасности в течение периода их оказания.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Качество услуг по уборке проверяется Заказчиком путем проведения внешнего осмотра. В случае несоответствия качества требованиям Технического задания Исполнитель обязан своими силами и за свой счет устранить выявленные недостатки в течение 24 часов.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Сроки гарантий качества: с момента начала оказания услуг до окончания срока действия договора. </w:t>
      </w:r>
    </w:p>
    <w:p w:rsidR="00AA1D09" w:rsidRPr="00DC1565" w:rsidRDefault="00AA1D09" w:rsidP="00AB15BD">
      <w:pPr>
        <w:numPr>
          <w:ilvl w:val="0"/>
          <w:numId w:val="22"/>
        </w:numPr>
        <w:autoSpaceDN w:val="0"/>
        <w:ind w:left="567" w:hanging="567"/>
        <w:jc w:val="both"/>
        <w:rPr>
          <w:b/>
        </w:rPr>
      </w:pPr>
      <w:r w:rsidRPr="00DC1565">
        <w:rPr>
          <w:b/>
        </w:rPr>
        <w:t xml:space="preserve">Требования к безопасности оказания услуг </w:t>
      </w:r>
    </w:p>
    <w:p w:rsidR="00AA1D09" w:rsidRPr="00DC1565" w:rsidRDefault="00AA1D09" w:rsidP="00AB15BD">
      <w:pPr>
        <w:pStyle w:val="Default"/>
        <w:numPr>
          <w:ilvl w:val="1"/>
          <w:numId w:val="22"/>
        </w:numPr>
        <w:ind w:left="0" w:firstLine="0"/>
        <w:jc w:val="both"/>
        <w:rPr>
          <w:rFonts w:ascii="Times New Roman" w:hAnsi="Times New Roman" w:cs="Times New Roman"/>
          <w:b/>
          <w:color w:val="auto"/>
        </w:rPr>
      </w:pPr>
      <w:r w:rsidRPr="00DC1565">
        <w:rPr>
          <w:rFonts w:ascii="Times New Roman" w:hAnsi="Times New Roman" w:cs="Times New Roman"/>
          <w:color w:val="auto"/>
        </w:rPr>
        <w:t xml:space="preserve">Требования к охране окружающей среды: </w:t>
      </w:r>
    </w:p>
    <w:p w:rsidR="00AA1D09" w:rsidRPr="00DC1565" w:rsidRDefault="00AA1D09" w:rsidP="00AB15BD">
      <w:pPr>
        <w:pStyle w:val="Default"/>
        <w:numPr>
          <w:ilvl w:val="0"/>
          <w:numId w:val="39"/>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При оказании услуг Исполнитель обязуется обеспечивать соблюдение установленных требований к чистоте и содержанию помещений учреждения. </w:t>
      </w:r>
    </w:p>
    <w:p w:rsidR="00AA1D09" w:rsidRPr="00DC1565" w:rsidRDefault="00AA1D09" w:rsidP="00AB15BD">
      <w:pPr>
        <w:pStyle w:val="Default"/>
        <w:numPr>
          <w:ilvl w:val="0"/>
          <w:numId w:val="39"/>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Исполнитель обязуется обеспечивать хранение технологического оборудования и уборочного инвентаря чистым и исправными, промаркированными, в специально отведенных для этих целей помещениях. </w:t>
      </w:r>
    </w:p>
    <w:p w:rsidR="00AA1D09" w:rsidRPr="00DC1565" w:rsidRDefault="00AA1D09" w:rsidP="00AB15BD">
      <w:pPr>
        <w:pStyle w:val="Default"/>
        <w:numPr>
          <w:ilvl w:val="0"/>
          <w:numId w:val="39"/>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Исполнитель гарантирует хранение химических средств только в оригинальной упаковке фирм-производителей в специально отведенных местах в соответствии с ГОСТом, указанным в п.7.9. настоящего Технического задания. </w:t>
      </w:r>
    </w:p>
    <w:p w:rsidR="00AA1D09" w:rsidRPr="00DC1565" w:rsidRDefault="00AA1D09" w:rsidP="00AB15BD">
      <w:pPr>
        <w:pStyle w:val="Default"/>
        <w:numPr>
          <w:ilvl w:val="0"/>
          <w:numId w:val="39"/>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Исполнитель обязуется собирать отходы, образующиеся при проведении уборки, в соответствии с требованиями СанПиН 2.1.7.2790-10, указанным в п.7.12 настоящего Технического задания. </w:t>
      </w:r>
    </w:p>
    <w:p w:rsidR="00AA1D09" w:rsidRPr="00AB15BD" w:rsidRDefault="00AA1D09" w:rsidP="00AB15BD">
      <w:pPr>
        <w:pStyle w:val="Default"/>
        <w:numPr>
          <w:ilvl w:val="1"/>
          <w:numId w:val="22"/>
        </w:numPr>
        <w:ind w:left="0" w:firstLine="0"/>
        <w:jc w:val="both"/>
        <w:rPr>
          <w:rFonts w:ascii="Times New Roman" w:hAnsi="Times New Roman" w:cs="Times New Roman"/>
          <w:color w:val="auto"/>
        </w:rPr>
      </w:pPr>
      <w:r w:rsidRPr="00AB15BD">
        <w:rPr>
          <w:rFonts w:ascii="Times New Roman" w:hAnsi="Times New Roman" w:cs="Times New Roman"/>
          <w:color w:val="auto"/>
        </w:rPr>
        <w:t xml:space="preserve">Требования к безопасности оказания услуг: </w:t>
      </w:r>
    </w:p>
    <w:p w:rsidR="00AA1D09" w:rsidRPr="00DC1565" w:rsidRDefault="00AA1D09" w:rsidP="00AB15BD">
      <w:pPr>
        <w:pStyle w:val="Default"/>
        <w:numPr>
          <w:ilvl w:val="0"/>
          <w:numId w:val="40"/>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Услуги по уборке оказываются персоналом Исполнителя, прошедшим соответствующее обучение и инструктаж по вопросам условий оказания услуг, требуемого качества услуг, применения моющих и дезинфицирующих средств, техники безопасности и иных установленных санитарных норм и правил. </w:t>
      </w:r>
    </w:p>
    <w:p w:rsidR="00AA1D09" w:rsidRPr="00DC1565" w:rsidRDefault="00AA1D09" w:rsidP="00AB15BD">
      <w:pPr>
        <w:pStyle w:val="Default"/>
        <w:numPr>
          <w:ilvl w:val="0"/>
          <w:numId w:val="40"/>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При работе на высоте необходимо руководствоваться требованиям безопасности, изложенными в инструкции по охране труда при производстве работ на лестницах и стремянках и других действующих нормативных документов. </w:t>
      </w:r>
    </w:p>
    <w:p w:rsidR="00AA1D09" w:rsidRPr="00DC1565" w:rsidRDefault="00AA1D09" w:rsidP="00AB15BD">
      <w:pPr>
        <w:pStyle w:val="Default"/>
        <w:numPr>
          <w:ilvl w:val="0"/>
          <w:numId w:val="40"/>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 </w:t>
      </w:r>
    </w:p>
    <w:p w:rsidR="00AA1D09" w:rsidRPr="00DC1565" w:rsidRDefault="00AA1D09" w:rsidP="00AB15BD">
      <w:pPr>
        <w:pStyle w:val="Default"/>
        <w:numPr>
          <w:ilvl w:val="0"/>
          <w:numId w:val="40"/>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Использованный Исполнителем уборочный инвентарь (протирочные материалы, швабры, щетки и др.), подлежащий дезинфекции в соответствии с требованиями технологического процесса, должен быть подвергнут дезинфекции соответствующим методом по окончании уборки и просушен.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Персоналу Исполнителя запрещается: </w:t>
      </w:r>
    </w:p>
    <w:p w:rsidR="00AA1D09" w:rsidRPr="00DC1565" w:rsidRDefault="00AA1D09" w:rsidP="00AB15BD">
      <w:pPr>
        <w:pStyle w:val="Default"/>
        <w:numPr>
          <w:ilvl w:val="0"/>
          <w:numId w:val="41"/>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употребление спиртных напитков на территории медицинского учреждения; </w:t>
      </w:r>
    </w:p>
    <w:p w:rsidR="00AA1D09" w:rsidRPr="00DC1565" w:rsidRDefault="00AA1D09" w:rsidP="00AB15BD">
      <w:pPr>
        <w:pStyle w:val="Default"/>
        <w:numPr>
          <w:ilvl w:val="0"/>
          <w:numId w:val="41"/>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курение табака как в здании медицинского учреждения, так и на его территории. </w:t>
      </w:r>
    </w:p>
    <w:p w:rsidR="00AA1D09" w:rsidRPr="00DC1565" w:rsidRDefault="00AA1D09" w:rsidP="00AB15BD">
      <w:pPr>
        <w:numPr>
          <w:ilvl w:val="0"/>
          <w:numId w:val="22"/>
        </w:numPr>
        <w:autoSpaceDN w:val="0"/>
        <w:ind w:left="567" w:hanging="567"/>
        <w:jc w:val="both"/>
      </w:pPr>
      <w:r w:rsidRPr="00DC1565">
        <w:rPr>
          <w:b/>
          <w:bCs/>
        </w:rPr>
        <w:t xml:space="preserve">Требования к используемым материалам и оборудованию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При оказании услуг по уборке помещений и прилегающих территорий Исполнитель обязан использовать оборудование и материалы, сертифицированные и применяющиеся на территории РФ, удовлетворяющие нормативным требованиям и соответствующие ГОСТам, в том числе указанным в Приложении к настоящему Техническому заданию «Спецификация используемых при оказании услуг материалов», а также соблюдать технические требования, действующие на территории РФ.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Все товары, используемые при оказании услуг уборки должны отвечать требованиям соответствующих стандартов, что должно быть подтверждено сертификатом соответствия (если требование о сертификации установлено законодательством РФ) и иными предусмотренными документами.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Все чистящие средства, моющие средства и расходные материалы должны сопровождаться документами, подтверждающими качество и безопасность для здоровья и жизни.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Все чистящие средства, моющие средства и расходные материалы должны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p>
    <w:p w:rsidR="00AA1D09" w:rsidRPr="00DC1565" w:rsidRDefault="00AA1D09" w:rsidP="00AB15BD">
      <w:pPr>
        <w:pStyle w:val="Default"/>
        <w:numPr>
          <w:ilvl w:val="1"/>
          <w:numId w:val="22"/>
        </w:numPr>
        <w:ind w:left="0" w:firstLine="0"/>
        <w:jc w:val="both"/>
        <w:rPr>
          <w:rFonts w:ascii="Times New Roman" w:hAnsi="Times New Roman" w:cs="Times New Roman"/>
          <w:b/>
          <w:color w:val="auto"/>
        </w:rPr>
      </w:pPr>
      <w:r w:rsidRPr="00DC1565">
        <w:rPr>
          <w:rFonts w:ascii="Times New Roman" w:hAnsi="Times New Roman" w:cs="Times New Roman"/>
          <w:b/>
          <w:color w:val="auto"/>
        </w:rPr>
        <w:t xml:space="preserve">Средства для дезинфекции поверхностей должны соответствовать следующим требованиям: </w:t>
      </w:r>
    </w:p>
    <w:p w:rsidR="00AA1D09" w:rsidRPr="00DC1565" w:rsidRDefault="00AA1D09" w:rsidP="00AB15BD">
      <w:pPr>
        <w:pStyle w:val="Default"/>
        <w:numPr>
          <w:ilvl w:val="0"/>
          <w:numId w:val="4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обладать моющими свойствами или хорошо совмещаться с моющими средствами; </w:t>
      </w:r>
    </w:p>
    <w:p w:rsidR="00AA1D09" w:rsidRPr="00DC1565" w:rsidRDefault="00AA1D09" w:rsidP="00AB15BD">
      <w:pPr>
        <w:pStyle w:val="Default"/>
        <w:numPr>
          <w:ilvl w:val="0"/>
          <w:numId w:val="4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иметь относительно низкую токсичность (4-й класс опасности) и быть безвредными для окружающей среды; </w:t>
      </w:r>
    </w:p>
    <w:p w:rsidR="00AA1D09" w:rsidRPr="00DC1565" w:rsidRDefault="00AA1D09" w:rsidP="00AB15BD">
      <w:pPr>
        <w:pStyle w:val="Default"/>
        <w:numPr>
          <w:ilvl w:val="0"/>
          <w:numId w:val="4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быть совместимыми с различными видами материалов (не портить обрабатываемые поверхности); </w:t>
      </w:r>
    </w:p>
    <w:p w:rsidR="00AA1D09" w:rsidRPr="00DC1565" w:rsidRDefault="00AA1D09" w:rsidP="00AB15BD">
      <w:pPr>
        <w:pStyle w:val="Default"/>
        <w:numPr>
          <w:ilvl w:val="0"/>
          <w:numId w:val="4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быть стабильными, неогнеопасными, простыми в обращении; </w:t>
      </w:r>
    </w:p>
    <w:p w:rsidR="00AA1D09" w:rsidRPr="00DC1565" w:rsidRDefault="00AA1D09" w:rsidP="00AB15BD">
      <w:pPr>
        <w:pStyle w:val="Default"/>
        <w:numPr>
          <w:ilvl w:val="0"/>
          <w:numId w:val="4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не оказывать фиксирующего действия на органические загрязнения; </w:t>
      </w:r>
    </w:p>
    <w:p w:rsidR="00AA1D09" w:rsidRPr="00DC1565" w:rsidRDefault="00AA1D09" w:rsidP="00AB15BD">
      <w:pPr>
        <w:pStyle w:val="Default"/>
        <w:numPr>
          <w:ilvl w:val="0"/>
          <w:numId w:val="4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не обладать резким запахом.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Универсальное средство для ежедневной уборки должно состоять из анионных и неионогенных поверхностно-активных веществ (ПАВ), спирта, отдушки и красителей, не должно содержать растворителей и сильных щелочей; уровень рH не менее 9,0.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Средство для чистки туалетов и санузлов должно состоять из неионогенных ПАВов, неорганических и органических кислот, красителя, отдушки. Средство должно удалять отложения кальция, следы цемента, ржавчину, мочевой камень, кожные жиры и мыльный камень; не повреждать хромированные и пластиковые поверхности, устойчив к кислотам эмалям при использовании в соответствии с нормальными условиями применения; уровень рH должен быть не более 0,5.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Средство для очистки стеклянных и зеркальных поверхностей должно удалять жир и грязь с блестящих поверхностей; не требовать последующей промывки водой; быстро высыхать и не оставлять разводов; обеспечивать длительный блеск поверхностей без пятен; состоять из неионогенных ПАВов, лимонной кислоты, спирта, вспомогательных веществ. Уровень рН должен быть не менее 8,0.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Средство для мытья умеренно загрязненных поверхностей из любых материалов (нержавеющая сталь, алюминий и его сплавы, стекло, пластик, мрамор, резина, ПВХ, окрашенные и деревянные поверхности, текстильные материалы) должно быть безопасно для человека, обрабатываемых объектов и окружающей среды, не должно содержать красителей; должно состоять из анионных и неионогенных ПАВ, эмульгаторов и комплексообразователей, консервантов. Средство должно быть не горючее, пожаробезопасное, стабильно в воде и на воздухе, биоразлагаемо.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Очиститель для поверхностей из поливинилхлорида должен быть на основе смеси эфиров карбоновых кислот и не должен содержать примесей ароматических и хлорированных углеводородов.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Средство для влажной уборки (мебель, ламинат и деревянные поверхности) не должно содержать вредных ингредиентов, оставляющих пленку на поверхности. Средство должно быть нейтральным с пониженным пенообразованием, не содержащее кислоту, щелочь и бутил; не должно содержать ароматизаторов.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Дезинфицирующее средство: </w:t>
      </w:r>
    </w:p>
    <w:p w:rsidR="00AA1D09" w:rsidRPr="00DC1565" w:rsidRDefault="00AA1D09" w:rsidP="00AB15BD">
      <w:pPr>
        <w:pStyle w:val="Default"/>
        <w:numPr>
          <w:ilvl w:val="0"/>
          <w:numId w:val="4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должно обладать антимикробной активностью в отношении грамотрицательных и грамположительных микроорганизмов, вирусов (в отношении всех известных вирусов-патогенов человека, грибов рода Кандида, Трихофитон и плесневых грибов, в отношении возбудителей паразитарных болезней; </w:t>
      </w:r>
    </w:p>
    <w:p w:rsidR="00AA1D09" w:rsidRPr="00DC1565" w:rsidRDefault="00AA1D09" w:rsidP="00AB15BD">
      <w:pPr>
        <w:pStyle w:val="Default"/>
        <w:numPr>
          <w:ilvl w:val="0"/>
          <w:numId w:val="4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должно иметь хорошие моющие и дезодорирующие свойства, не портить обрабатываемые объекты, не обесцвечивать ткани, не фиксировать органические загрязнения, не вызывать коррозии металлов; </w:t>
      </w:r>
    </w:p>
    <w:p w:rsidR="00AA1D09" w:rsidRPr="00DC1565" w:rsidRDefault="00AA1D09" w:rsidP="00AB15BD">
      <w:pPr>
        <w:pStyle w:val="Default"/>
        <w:numPr>
          <w:ilvl w:val="0"/>
          <w:numId w:val="4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не должно превышать параметры острой токсичности.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Все чистящие средства, моющие средства и расходные материалы при отгрузке должны быть упакованы в соответствии с требованиями, предъявляемыми к данной продукции. Упаковка должна предохранять чистящие средства, моющие средства и расходные материалы от порчи во время транспортировки и хранения, быть прочной, целой, сухой, чистой, без посторонних запахов и плесни.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Специальное технологическое оборудование и уборочный инвентарь должны иметь четкую маркировку или цветовое кодирование с учетом функционального назначения помещений и видов уборочных работ, обрабатываться и храниться в выделенном помещении. Схема цветового кодирования размещается в зоне хранения инвентаря. </w:t>
      </w:r>
    </w:p>
    <w:p w:rsidR="00AA1D09"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Уборочный инвентарь для уборки санитарных узлов обязательно должен иметь сигнальную маркировку (красного цвета), использоваться по назначению и храниться отдельно от другого уборочного инвентаря. </w:t>
      </w:r>
    </w:p>
    <w:p w:rsidR="00AA1D09" w:rsidRDefault="00AA1D09" w:rsidP="00AB15BD">
      <w:pPr>
        <w:pStyle w:val="Default"/>
        <w:jc w:val="both"/>
        <w:rPr>
          <w:rFonts w:ascii="Times New Roman" w:hAnsi="Times New Roman" w:cs="Times New Roman"/>
          <w:color w:val="auto"/>
        </w:rPr>
      </w:pPr>
    </w:p>
    <w:p w:rsidR="00AA1D09" w:rsidRPr="00DC1565" w:rsidRDefault="00AA1D09" w:rsidP="00AB15BD">
      <w:pPr>
        <w:pStyle w:val="Default"/>
        <w:jc w:val="both"/>
        <w:rPr>
          <w:rFonts w:ascii="Times New Roman" w:hAnsi="Times New Roman" w:cs="Times New Roman"/>
          <w:color w:val="auto"/>
        </w:rPr>
      </w:pPr>
    </w:p>
    <w:p w:rsidR="00AA1D09" w:rsidRPr="00DC1565" w:rsidRDefault="00AA1D09" w:rsidP="00AB15BD">
      <w:pPr>
        <w:numPr>
          <w:ilvl w:val="0"/>
          <w:numId w:val="22"/>
        </w:numPr>
        <w:autoSpaceDN w:val="0"/>
        <w:ind w:left="567" w:hanging="567"/>
        <w:jc w:val="both"/>
        <w:rPr>
          <w:b/>
          <w:bCs/>
        </w:rPr>
      </w:pPr>
      <w:r w:rsidRPr="00DC1565">
        <w:rPr>
          <w:b/>
          <w:bCs/>
        </w:rPr>
        <w:t xml:space="preserve">Перечень нормативных технических и нормативных правовых актов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Федеральный закон от 30 марта 1999 г. № 52-ФЗ "О санитарно-эпидемиологическом благополучии населения".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Федеральный закон от 24 июня 1998 г. №89-ФЗ "Об отходах производства и потребления".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Постановление Правительства РФ от 24 июля 2000 г.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Постановление Министерства труда РФ от 24 июня 1996 г. № 38 "Об утверждении Норм обслуживания для рабочих, занятых на работах по санитарному содержанию домовладений".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Приказ Федеральной службы по надзору в сфере защиты прав потребителей и благополучия человека от 20 мая 2005 г. № 402 "О личной медицинской книжке и санитарном паспорте".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Постановление Главного государственного санитарного врача РФ от 13 июля 2001 г. №18 "О введении в действие санитарных правил –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Постановление Государственного комитета СССР по стандартам от 10 марта 1976 г. № 579 "Об утверждении и введении в действие ГОСТ 12.1.007-76 "Система стандартов безопасности труда. Вредные вещества. Классификация и общие требования безопасности".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7.8. Постановление Государственного комитета СССР по стандартам от 12 декабря 1989 г. № 3683 "Об утверждении и введении в действие ГОСТ 12.1.044-89 (ИСО 4589-84) "Система стандартов безопасности труда. Пожаровзрывоопасность веществ и материалов. Номенклатура показателей и методы их определения".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Приказ Федерального агентства по техническому регулированию и метрологии от 22 ноября 2013 г. № 1849-ст "О введении в действие ГОСТ 32509-2013 "Вещества поверхностно-активные. Метод определения биоразлагаемости в водной среде".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Постановление Государственного комитета Российской Федерации по санитарно-эпидемиологическому надзору от 04 июля 1996 г. № 12 "Об утверждении и введении в действие Санитарных правил и норм "СанПиН 2.2.2.540-96 Технологические процессы, сырье, материалы и оборудование, рабочий инструмент. Гигиенические требования к ручным инструментам и организации работ. Санитарные правила и нормы".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 xml:space="preserve">Приказ Федерального агентства по техническому регулированию и метрологии от 11 ноября 2014 г. № 1554-ст "Об утверждении и введении в действие ГОСТ Р 51870-2014 "Услуги профессиональной уборки – клининговые услуги. Общие технические условия".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hyperlink r:id="rId11" w:anchor="P35#P35" w:history="1">
        <w:r w:rsidRPr="00DC1565">
          <w:rPr>
            <w:rStyle w:val="Hyperlink"/>
            <w:color w:val="auto"/>
          </w:rPr>
          <w:t>СанПиН 2.1.7.2790-10</w:t>
        </w:r>
      </w:hyperlink>
      <w:r w:rsidRPr="00DC1565">
        <w:rPr>
          <w:rFonts w:ascii="Times New Roman" w:hAnsi="Times New Roman" w:cs="Times New Roman"/>
          <w:color w:val="auto"/>
        </w:rPr>
        <w:t xml:space="preserve"> "Санитарно-эпидемиологические требования к обращению с медицинскими отходами" (утв. Главным государственным санитарным врачом РФ от 09.12. 2010 г. N 163);</w:t>
      </w:r>
    </w:p>
    <w:p w:rsidR="00AA1D09" w:rsidRPr="00AB15BD"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color w:val="auto"/>
        </w:rPr>
        <w:t>Федеральный закон N 15-ФЗ «Об охране здоровья граждан от воздействия окружающего табачного дыма и последствий потребления табака».</w:t>
      </w:r>
      <w:r w:rsidRPr="00DC1565">
        <w:rPr>
          <w:rStyle w:val="apple-converted-space"/>
          <w:color w:val="auto"/>
        </w:rPr>
        <w:t xml:space="preserve"> </w:t>
      </w:r>
    </w:p>
    <w:p w:rsidR="00AA1D09" w:rsidRPr="00DC1565" w:rsidRDefault="00AA1D09" w:rsidP="00AB15BD">
      <w:pPr>
        <w:numPr>
          <w:ilvl w:val="0"/>
          <w:numId w:val="22"/>
        </w:numPr>
        <w:autoSpaceDN w:val="0"/>
        <w:ind w:left="567" w:hanging="567"/>
        <w:jc w:val="both"/>
        <w:rPr>
          <w:b/>
          <w:bCs/>
        </w:rPr>
      </w:pPr>
      <w:r w:rsidRPr="00DC1565">
        <w:rPr>
          <w:b/>
          <w:bCs/>
        </w:rPr>
        <w:t xml:space="preserve">Порядок оплаты оказанных услуг </w:t>
      </w:r>
    </w:p>
    <w:p w:rsidR="00AA1D09" w:rsidRPr="00DC1565" w:rsidRDefault="00AA1D09" w:rsidP="00AB15BD">
      <w:pPr>
        <w:pStyle w:val="Default"/>
        <w:numPr>
          <w:ilvl w:val="1"/>
          <w:numId w:val="22"/>
        </w:numPr>
        <w:ind w:left="0" w:firstLine="0"/>
        <w:jc w:val="both"/>
        <w:rPr>
          <w:rFonts w:ascii="Times New Roman" w:hAnsi="Times New Roman" w:cs="Times New Roman"/>
          <w:color w:val="auto"/>
        </w:rPr>
      </w:pPr>
      <w:r w:rsidRPr="00DC1565">
        <w:rPr>
          <w:rFonts w:ascii="Times New Roman" w:hAnsi="Times New Roman" w:cs="Times New Roman"/>
        </w:rPr>
        <w:t>Оплата оказанных услуг осуществляется ежемесячно по факту их оказания в течение 30 календарных дней с даты получения платежных документов и подписания сторонами Акта оказанных услуг</w:t>
      </w:r>
    </w:p>
    <w:p w:rsidR="00AA1D09" w:rsidRPr="00DC1565" w:rsidRDefault="00AA1D09" w:rsidP="00AB15BD">
      <w:pPr>
        <w:tabs>
          <w:tab w:val="left" w:pos="2070"/>
        </w:tabs>
        <w:jc w:val="both"/>
      </w:pPr>
    </w:p>
    <w:p w:rsidR="00AA1D09" w:rsidRPr="00DC1565" w:rsidRDefault="00AA1D09" w:rsidP="00AB15BD">
      <w:pPr>
        <w:tabs>
          <w:tab w:val="left" w:pos="2070"/>
        </w:tabs>
        <w:jc w:val="both"/>
      </w:pPr>
    </w:p>
    <w:p w:rsidR="00AA1D09" w:rsidRPr="00DC1565" w:rsidRDefault="00AA1D09" w:rsidP="00AB15BD">
      <w:pPr>
        <w:tabs>
          <w:tab w:val="left" w:pos="2070"/>
        </w:tabs>
        <w:jc w:val="right"/>
      </w:pPr>
    </w:p>
    <w:p w:rsidR="00AA1D09" w:rsidRPr="00DC1565" w:rsidRDefault="00AA1D09" w:rsidP="00AB15BD">
      <w:pPr>
        <w:tabs>
          <w:tab w:val="left" w:pos="2070"/>
        </w:tabs>
      </w:pPr>
    </w:p>
    <w:p w:rsidR="00AA1D09" w:rsidRPr="00DC1565" w:rsidRDefault="00AA1D09" w:rsidP="00AB15BD">
      <w:pPr>
        <w:tabs>
          <w:tab w:val="left" w:pos="2070"/>
        </w:tabs>
        <w:jc w:val="right"/>
      </w:pPr>
    </w:p>
    <w:p w:rsidR="00AA1D09" w:rsidRPr="00DC1565" w:rsidRDefault="00AA1D09" w:rsidP="00AB15BD">
      <w:pPr>
        <w:tabs>
          <w:tab w:val="left" w:pos="2070"/>
        </w:tabs>
        <w:jc w:val="right"/>
      </w:pPr>
      <w:r w:rsidRPr="00DC1565">
        <w:t>Приложение №1</w:t>
      </w:r>
      <w:r>
        <w:t xml:space="preserve"> </w:t>
      </w:r>
    </w:p>
    <w:p w:rsidR="00AA1D09" w:rsidRPr="00DC1565" w:rsidRDefault="00AA1D09" w:rsidP="00AB15BD">
      <w:pPr>
        <w:tabs>
          <w:tab w:val="left" w:pos="6237"/>
        </w:tabs>
        <w:ind w:firstLine="6237"/>
        <w:jc w:val="right"/>
      </w:pPr>
      <w:r>
        <w:t xml:space="preserve"> Технического задания </w:t>
      </w:r>
    </w:p>
    <w:p w:rsidR="00AA1D09" w:rsidRPr="00DC1565" w:rsidRDefault="00AA1D09" w:rsidP="00AB15BD">
      <w:pPr>
        <w:pStyle w:val="Default"/>
        <w:ind w:left="851"/>
        <w:jc w:val="both"/>
        <w:rPr>
          <w:rFonts w:ascii="Times New Roman" w:hAnsi="Times New Roman" w:cs="Times New Roman"/>
          <w:b/>
          <w:color w:val="auto"/>
        </w:rPr>
      </w:pPr>
    </w:p>
    <w:p w:rsidR="00AA1D09" w:rsidRPr="00DC1565" w:rsidRDefault="00AA1D09" w:rsidP="00AB15BD">
      <w:pPr>
        <w:pStyle w:val="Default"/>
        <w:ind w:left="851"/>
        <w:jc w:val="both"/>
        <w:rPr>
          <w:rFonts w:ascii="Times New Roman" w:hAnsi="Times New Roman" w:cs="Times New Roman"/>
          <w:b/>
          <w:color w:val="auto"/>
        </w:rPr>
      </w:pPr>
      <w:r w:rsidRPr="00DC1565">
        <w:rPr>
          <w:rFonts w:ascii="Times New Roman" w:hAnsi="Times New Roman" w:cs="Times New Roman"/>
          <w:b/>
          <w:color w:val="auto"/>
        </w:rPr>
        <w:t>Перечень работ при ежедневной комплексной уборке лестницы</w:t>
      </w:r>
    </w:p>
    <w:tbl>
      <w:tblPr>
        <w:tblpPr w:leftFromText="180" w:rightFromText="180" w:vertAnchor="text" w:horzAnchor="page" w:tblpX="1455" w:tblpY="37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976"/>
        <w:gridCol w:w="2977"/>
        <w:gridCol w:w="3119"/>
      </w:tblGrid>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Паутина на потолках</w:t>
            </w:r>
          </w:p>
        </w:tc>
        <w:tc>
          <w:tcPr>
            <w:tcW w:w="297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Сухая уборка</w:t>
            </w:r>
          </w:p>
        </w:tc>
        <w:tc>
          <w:tcPr>
            <w:tcW w:w="311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 раз в неделю.</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2</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Стены (до 1,8 м)</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локальных загрязнений</w:t>
            </w:r>
          </w:p>
        </w:tc>
        <w:tc>
          <w:tcPr>
            <w:tcW w:w="311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3</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Пожарное оборудование</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удаление пыли, пятен</w:t>
            </w:r>
          </w:p>
        </w:tc>
        <w:tc>
          <w:tcPr>
            <w:tcW w:w="311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4</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Подоконники</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удаление пыли, пятен</w:t>
            </w:r>
          </w:p>
        </w:tc>
        <w:tc>
          <w:tcPr>
            <w:tcW w:w="311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5</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Выключатели</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Удаление пыли, пятен, следов пальцев</w:t>
            </w:r>
          </w:p>
        </w:tc>
        <w:tc>
          <w:tcPr>
            <w:tcW w:w="3119"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6</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Горизонтальные перила</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Удаление пыли, пятен,</w:t>
            </w:r>
          </w:p>
        </w:tc>
        <w:tc>
          <w:tcPr>
            <w:tcW w:w="3119"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7</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Вертикальные поверхности лестничных ступенек</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3119"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8</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Горизонтальные поверхности лестничных ступенек</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3119"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9</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Лестничные площадки (полы)</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3119"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Ежедневно </w:t>
            </w:r>
          </w:p>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(2 раза в день и по мере загрязнения)</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10</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Лестница</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Сбор мусора</w:t>
            </w:r>
          </w:p>
        </w:tc>
        <w:tc>
          <w:tcPr>
            <w:tcW w:w="3119"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 течение дня</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11</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Мытье окон</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3119"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2 раза в год </w:t>
            </w:r>
          </w:p>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(весна, осень)</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12</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Батареи системы отопления</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3119"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1 раз в неделю </w:t>
            </w:r>
          </w:p>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(и по мере загрязнения)</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13</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Двери и дверные коробки, дверные ручки</w:t>
            </w:r>
          </w:p>
        </w:tc>
        <w:tc>
          <w:tcPr>
            <w:tcW w:w="2977"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локальных загрязнений Мытье стекол с применением стеклоочистителя</w:t>
            </w:r>
          </w:p>
        </w:tc>
        <w:tc>
          <w:tcPr>
            <w:tcW w:w="3119"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Ежедневно </w:t>
            </w:r>
          </w:p>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(и по мере загрязнения)</w:t>
            </w:r>
          </w:p>
        </w:tc>
      </w:tr>
      <w:tr w:rsidR="00AA1D09" w:rsidRPr="00DC1565" w:rsidTr="00AB15BD">
        <w:trPr>
          <w:trHeight w:val="20"/>
        </w:trPr>
        <w:tc>
          <w:tcPr>
            <w:tcW w:w="534"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14</w:t>
            </w:r>
          </w:p>
        </w:tc>
        <w:tc>
          <w:tcPr>
            <w:tcW w:w="2976"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Мусорные корзины</w:t>
            </w:r>
          </w:p>
        </w:tc>
        <w:tc>
          <w:tcPr>
            <w:tcW w:w="2977" w:type="dxa"/>
            <w:vAlign w:val="bottom"/>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Вынос мусора, протирка, смена пакетов (по мере загрязнения), транспортировка мусора в уличные контейнеры </w:t>
            </w:r>
          </w:p>
        </w:tc>
        <w:tc>
          <w:tcPr>
            <w:tcW w:w="3119"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jc w:val="both"/>
        <w:rPr>
          <w:rFonts w:ascii="Times New Roman" w:hAnsi="Times New Roman" w:cs="Times New Roman"/>
          <w:b/>
          <w:color w:val="auto"/>
        </w:rPr>
      </w:pPr>
    </w:p>
    <w:p w:rsidR="00AA1D09" w:rsidRPr="00DC1565" w:rsidRDefault="00AA1D09" w:rsidP="00AB15BD">
      <w:pPr>
        <w:pStyle w:val="Default"/>
        <w:ind w:left="851"/>
        <w:jc w:val="both"/>
        <w:rPr>
          <w:rFonts w:ascii="Times New Roman" w:hAnsi="Times New Roman" w:cs="Times New Roman"/>
          <w:b/>
          <w:color w:val="auto"/>
        </w:rPr>
      </w:pPr>
    </w:p>
    <w:p w:rsidR="00AA1D09" w:rsidRPr="00DC1565" w:rsidRDefault="00AA1D09" w:rsidP="00AB15BD">
      <w:pPr>
        <w:pStyle w:val="Default"/>
        <w:ind w:left="851"/>
        <w:jc w:val="both"/>
        <w:rPr>
          <w:rFonts w:ascii="Times New Roman" w:hAnsi="Times New Roman" w:cs="Times New Roman"/>
          <w:b/>
          <w:color w:val="auto"/>
        </w:rPr>
      </w:pPr>
    </w:p>
    <w:p w:rsidR="00AA1D09" w:rsidRPr="00DC1565" w:rsidRDefault="00AA1D09" w:rsidP="00AB15BD">
      <w:pPr>
        <w:pStyle w:val="Default"/>
        <w:jc w:val="center"/>
        <w:rPr>
          <w:rFonts w:ascii="Times New Roman" w:hAnsi="Times New Roman" w:cs="Times New Roman"/>
          <w:b/>
          <w:color w:val="auto"/>
        </w:rPr>
      </w:pPr>
      <w:r w:rsidRPr="00DC1565">
        <w:rPr>
          <w:b/>
        </w:rPr>
        <w:br w:type="page"/>
      </w:r>
      <w:r w:rsidRPr="00DC1565">
        <w:rPr>
          <w:rFonts w:ascii="Times New Roman" w:hAnsi="Times New Roman" w:cs="Times New Roman"/>
          <w:b/>
          <w:color w:val="auto"/>
        </w:rPr>
        <w:t>Перечень работ при ежедневной комплексной уборке коридоров поликлиники</w:t>
      </w:r>
    </w:p>
    <w:p w:rsidR="00AA1D09" w:rsidRPr="00DC1565" w:rsidRDefault="00AA1D09" w:rsidP="00AB15BD">
      <w:pPr>
        <w:pStyle w:val="Default"/>
        <w:ind w:left="851"/>
        <w:jc w:val="both"/>
        <w:rPr>
          <w:rFonts w:ascii="Times New Roman" w:hAnsi="Times New Roman" w:cs="Times New Roman"/>
          <w:b/>
          <w:color w:val="auto"/>
        </w:rPr>
      </w:pPr>
    </w:p>
    <w:tbl>
      <w:tblPr>
        <w:tblW w:w="100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9"/>
        <w:gridCol w:w="2988"/>
        <w:gridCol w:w="3220"/>
        <w:gridCol w:w="2895"/>
      </w:tblGrid>
      <w:tr w:rsidR="00AA1D09" w:rsidRPr="00DC1565" w:rsidTr="00AB15BD">
        <w:trPr>
          <w:trHeight w:val="1263"/>
        </w:trPr>
        <w:tc>
          <w:tcPr>
            <w:tcW w:w="95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w:t>
            </w:r>
          </w:p>
        </w:tc>
        <w:tc>
          <w:tcPr>
            <w:tcW w:w="2989" w:type="dxa"/>
          </w:tcPr>
          <w:p w:rsidR="00AA1D09" w:rsidRPr="00DC1565" w:rsidRDefault="00AA1D09" w:rsidP="00AB15BD">
            <w:pPr>
              <w:pStyle w:val="Default"/>
              <w:ind w:left="851"/>
              <w:jc w:val="both"/>
              <w:rPr>
                <w:rFonts w:ascii="Times New Roman" w:hAnsi="Times New Roman" w:cs="Times New Roman"/>
                <w:color w:val="auto"/>
              </w:rPr>
            </w:pPr>
          </w:p>
          <w:tbl>
            <w:tblPr>
              <w:tblW w:w="2372" w:type="dxa"/>
              <w:tblLook w:val="0000"/>
            </w:tblPr>
            <w:tblGrid>
              <w:gridCol w:w="2372"/>
            </w:tblGrid>
            <w:tr w:rsidR="00AA1D09" w:rsidRPr="00DC1565" w:rsidTr="00AB15BD">
              <w:trPr>
                <w:trHeight w:val="35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Паутина на потолках </w:t>
                  </w:r>
                </w:p>
              </w:tc>
            </w:tr>
          </w:tbl>
          <w:p w:rsidR="00AA1D09" w:rsidRPr="00DC1565" w:rsidRDefault="00AA1D09" w:rsidP="00AB15BD">
            <w:pPr>
              <w:pStyle w:val="Default"/>
              <w:ind w:left="851"/>
              <w:jc w:val="both"/>
              <w:rPr>
                <w:rFonts w:ascii="Times New Roman" w:hAnsi="Times New Roman" w:cs="Times New Roman"/>
                <w:b/>
                <w:color w:val="auto"/>
              </w:rPr>
            </w:pPr>
          </w:p>
        </w:tc>
        <w:tc>
          <w:tcPr>
            <w:tcW w:w="3216" w:type="dxa"/>
          </w:tcPr>
          <w:p w:rsidR="00AA1D09" w:rsidRPr="00DC1565" w:rsidRDefault="00AA1D09" w:rsidP="00AB15BD">
            <w:pPr>
              <w:pStyle w:val="Default"/>
              <w:ind w:left="851"/>
              <w:jc w:val="both"/>
              <w:rPr>
                <w:rFonts w:ascii="Times New Roman" w:hAnsi="Times New Roman" w:cs="Times New Roman"/>
                <w:color w:val="auto"/>
              </w:rPr>
            </w:pPr>
          </w:p>
          <w:tbl>
            <w:tblPr>
              <w:tblW w:w="1657" w:type="dxa"/>
              <w:tblLook w:val="0000"/>
            </w:tblPr>
            <w:tblGrid>
              <w:gridCol w:w="1657"/>
            </w:tblGrid>
            <w:tr w:rsidR="00AA1D09" w:rsidRPr="00DC1565" w:rsidTr="00AB15BD">
              <w:trPr>
                <w:trHeight w:val="35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Сухая уборка </w:t>
                  </w:r>
                </w:p>
              </w:tc>
            </w:tr>
          </w:tbl>
          <w:p w:rsidR="00AA1D09" w:rsidRPr="00DC1565" w:rsidRDefault="00AA1D09" w:rsidP="00AB15BD">
            <w:pPr>
              <w:pStyle w:val="Default"/>
              <w:ind w:left="851"/>
              <w:jc w:val="both"/>
              <w:rPr>
                <w:rFonts w:ascii="Times New Roman" w:hAnsi="Times New Roman" w:cs="Times New Roman"/>
                <w:b/>
                <w:color w:val="auto"/>
              </w:rPr>
            </w:pPr>
          </w:p>
        </w:tc>
        <w:tc>
          <w:tcPr>
            <w:tcW w:w="2897" w:type="dxa"/>
          </w:tcPr>
          <w:p w:rsidR="00AA1D09" w:rsidRPr="00DC1565" w:rsidRDefault="00AA1D09" w:rsidP="00AB15BD">
            <w:pPr>
              <w:pStyle w:val="Default"/>
              <w:ind w:left="851"/>
              <w:jc w:val="both"/>
              <w:rPr>
                <w:rFonts w:ascii="Times New Roman" w:hAnsi="Times New Roman" w:cs="Times New Roman"/>
                <w:color w:val="auto"/>
              </w:rPr>
            </w:pPr>
          </w:p>
          <w:tbl>
            <w:tblPr>
              <w:tblW w:w="1771" w:type="dxa"/>
              <w:tblLook w:val="0000"/>
            </w:tblPr>
            <w:tblGrid>
              <w:gridCol w:w="1771"/>
            </w:tblGrid>
            <w:tr w:rsidR="00AA1D09" w:rsidRPr="00DC1565" w:rsidTr="00AB15BD">
              <w:trPr>
                <w:trHeight w:val="78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1 раз в неделю. </w:t>
                  </w:r>
                </w:p>
              </w:tc>
            </w:tr>
          </w:tbl>
          <w:p w:rsidR="00AA1D09" w:rsidRPr="00DC1565" w:rsidRDefault="00AA1D09" w:rsidP="00AB15BD">
            <w:pPr>
              <w:pStyle w:val="Default"/>
              <w:ind w:left="851"/>
              <w:jc w:val="both"/>
              <w:rPr>
                <w:rFonts w:ascii="Times New Roman" w:hAnsi="Times New Roman" w:cs="Times New Roman"/>
                <w:b/>
                <w:color w:val="auto"/>
              </w:rPr>
            </w:pPr>
          </w:p>
        </w:tc>
      </w:tr>
      <w:tr w:rsidR="00AA1D09" w:rsidRPr="00DC1565" w:rsidTr="00AB15BD">
        <w:trPr>
          <w:trHeight w:val="967"/>
        </w:trPr>
        <w:tc>
          <w:tcPr>
            <w:tcW w:w="95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2</w:t>
            </w:r>
          </w:p>
        </w:tc>
        <w:tc>
          <w:tcPr>
            <w:tcW w:w="2989" w:type="dxa"/>
          </w:tcPr>
          <w:tbl>
            <w:tblPr>
              <w:tblW w:w="1849" w:type="dxa"/>
              <w:tblLook w:val="0000"/>
            </w:tblPr>
            <w:tblGrid>
              <w:gridCol w:w="1849"/>
            </w:tblGrid>
            <w:tr w:rsidR="00AA1D09" w:rsidRPr="00DC1565" w:rsidTr="00AB15BD">
              <w:trPr>
                <w:trHeight w:val="35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Стены (до1,8 м)</w:t>
                  </w:r>
                </w:p>
              </w:tc>
            </w:tr>
          </w:tbl>
          <w:p w:rsidR="00AA1D09" w:rsidRPr="00DC1565" w:rsidRDefault="00AA1D09" w:rsidP="00AB15BD">
            <w:pPr>
              <w:pStyle w:val="Default"/>
              <w:ind w:left="851"/>
              <w:jc w:val="both"/>
              <w:rPr>
                <w:rFonts w:ascii="Times New Roman" w:hAnsi="Times New Roman" w:cs="Times New Roman"/>
                <w:b/>
                <w:color w:val="auto"/>
              </w:rPr>
            </w:pPr>
          </w:p>
        </w:tc>
        <w:tc>
          <w:tcPr>
            <w:tcW w:w="3216" w:type="dxa"/>
          </w:tcPr>
          <w:tbl>
            <w:tblPr>
              <w:tblW w:w="3000" w:type="dxa"/>
              <w:tblLook w:val="0000"/>
            </w:tblPr>
            <w:tblGrid>
              <w:gridCol w:w="3000"/>
            </w:tblGrid>
            <w:tr w:rsidR="00AA1D09" w:rsidRPr="00DC1565" w:rsidTr="00AB15BD">
              <w:trPr>
                <w:trHeight w:val="791"/>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локальных загрязнений</w:t>
                  </w:r>
                </w:p>
              </w:tc>
            </w:tr>
          </w:tbl>
          <w:p w:rsidR="00AA1D09" w:rsidRPr="00DC1565" w:rsidRDefault="00AA1D09" w:rsidP="00AB15BD">
            <w:pPr>
              <w:pStyle w:val="Default"/>
              <w:ind w:left="851"/>
              <w:jc w:val="both"/>
              <w:rPr>
                <w:rFonts w:ascii="Times New Roman" w:hAnsi="Times New Roman" w:cs="Times New Roman"/>
                <w:b/>
                <w:color w:val="auto"/>
              </w:rPr>
            </w:pPr>
          </w:p>
        </w:tc>
        <w:tc>
          <w:tcPr>
            <w:tcW w:w="2897" w:type="dxa"/>
          </w:tcPr>
          <w:tbl>
            <w:tblPr>
              <w:tblW w:w="1352" w:type="dxa"/>
              <w:tblLook w:val="0000"/>
            </w:tblPr>
            <w:tblGrid>
              <w:gridCol w:w="1354"/>
            </w:tblGrid>
            <w:tr w:rsidR="00AA1D09" w:rsidRPr="00DC1565" w:rsidTr="00AB15BD">
              <w:trPr>
                <w:trHeight w:val="35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w:t>
                  </w:r>
                </w:p>
              </w:tc>
            </w:tr>
          </w:tbl>
          <w:p w:rsidR="00AA1D09" w:rsidRPr="00DC1565" w:rsidRDefault="00AA1D09" w:rsidP="00AB15BD">
            <w:pPr>
              <w:pStyle w:val="Default"/>
              <w:ind w:left="851"/>
              <w:jc w:val="both"/>
              <w:rPr>
                <w:rFonts w:ascii="Times New Roman" w:hAnsi="Times New Roman" w:cs="Times New Roman"/>
                <w:b/>
                <w:color w:val="auto"/>
              </w:rPr>
            </w:pPr>
          </w:p>
        </w:tc>
      </w:tr>
      <w:tr w:rsidR="00AA1D09" w:rsidRPr="00DC1565" w:rsidTr="00AB15BD">
        <w:trPr>
          <w:trHeight w:val="967"/>
        </w:trPr>
        <w:tc>
          <w:tcPr>
            <w:tcW w:w="95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3</w:t>
            </w:r>
          </w:p>
        </w:tc>
        <w:tc>
          <w:tcPr>
            <w:tcW w:w="2989" w:type="dxa"/>
          </w:tcPr>
          <w:tbl>
            <w:tblPr>
              <w:tblW w:w="1736" w:type="dxa"/>
              <w:tblLook w:val="0000"/>
            </w:tblPr>
            <w:tblGrid>
              <w:gridCol w:w="1736"/>
            </w:tblGrid>
            <w:tr w:rsidR="00AA1D09" w:rsidRPr="00DC1565" w:rsidTr="00AB15BD">
              <w:trPr>
                <w:trHeight w:val="35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 Подоконники</w:t>
                  </w:r>
                </w:p>
              </w:tc>
            </w:tr>
          </w:tbl>
          <w:p w:rsidR="00AA1D09" w:rsidRPr="00DC1565" w:rsidRDefault="00AA1D09" w:rsidP="00AB15BD">
            <w:pPr>
              <w:pStyle w:val="Default"/>
              <w:ind w:left="851"/>
              <w:jc w:val="both"/>
              <w:rPr>
                <w:rFonts w:ascii="Times New Roman" w:hAnsi="Times New Roman" w:cs="Times New Roman"/>
                <w:b/>
                <w:color w:val="auto"/>
              </w:rPr>
            </w:pPr>
          </w:p>
        </w:tc>
        <w:tc>
          <w:tcPr>
            <w:tcW w:w="3216" w:type="dxa"/>
          </w:tcPr>
          <w:tbl>
            <w:tblPr>
              <w:tblW w:w="3000" w:type="dxa"/>
              <w:tblLook w:val="0000"/>
            </w:tblPr>
            <w:tblGrid>
              <w:gridCol w:w="3000"/>
            </w:tblGrid>
            <w:tr w:rsidR="00AA1D09" w:rsidRPr="00DC1565" w:rsidTr="00AB15BD">
              <w:trPr>
                <w:trHeight w:val="78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Влажная уборка, удаление пыли, пятен </w:t>
                  </w:r>
                </w:p>
              </w:tc>
            </w:tr>
          </w:tbl>
          <w:p w:rsidR="00AA1D09" w:rsidRPr="00DC1565" w:rsidRDefault="00AA1D09" w:rsidP="00AB15BD">
            <w:pPr>
              <w:pStyle w:val="Default"/>
              <w:ind w:left="851"/>
              <w:jc w:val="both"/>
              <w:rPr>
                <w:rFonts w:ascii="Times New Roman" w:hAnsi="Times New Roman" w:cs="Times New Roman"/>
                <w:b/>
                <w:color w:val="auto"/>
              </w:rPr>
            </w:pPr>
          </w:p>
        </w:tc>
        <w:tc>
          <w:tcPr>
            <w:tcW w:w="2897" w:type="dxa"/>
          </w:tcPr>
          <w:tbl>
            <w:tblPr>
              <w:tblW w:w="1352" w:type="dxa"/>
              <w:tblLook w:val="0000"/>
            </w:tblPr>
            <w:tblGrid>
              <w:gridCol w:w="1354"/>
            </w:tblGrid>
            <w:tr w:rsidR="00AA1D09" w:rsidRPr="00DC1565" w:rsidTr="00AB15BD">
              <w:trPr>
                <w:trHeight w:val="35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w:t>
                  </w:r>
                </w:p>
              </w:tc>
            </w:tr>
          </w:tbl>
          <w:p w:rsidR="00AA1D09" w:rsidRPr="00DC1565" w:rsidRDefault="00AA1D09" w:rsidP="00AB15BD">
            <w:pPr>
              <w:pStyle w:val="Default"/>
              <w:ind w:left="851"/>
              <w:jc w:val="both"/>
              <w:rPr>
                <w:rFonts w:ascii="Times New Roman" w:hAnsi="Times New Roman" w:cs="Times New Roman"/>
                <w:b/>
                <w:color w:val="auto"/>
              </w:rPr>
            </w:pPr>
          </w:p>
        </w:tc>
      </w:tr>
      <w:tr w:rsidR="00AA1D09" w:rsidRPr="00DC1565" w:rsidTr="00AB15BD">
        <w:trPr>
          <w:trHeight w:val="994"/>
        </w:trPr>
        <w:tc>
          <w:tcPr>
            <w:tcW w:w="95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4</w:t>
            </w:r>
          </w:p>
        </w:tc>
        <w:tc>
          <w:tcPr>
            <w:tcW w:w="2989" w:type="dxa"/>
          </w:tcPr>
          <w:tbl>
            <w:tblPr>
              <w:tblW w:w="1757" w:type="dxa"/>
              <w:tblLook w:val="0000"/>
            </w:tblPr>
            <w:tblGrid>
              <w:gridCol w:w="1757"/>
            </w:tblGrid>
            <w:tr w:rsidR="00AA1D09" w:rsidRPr="00DC1565" w:rsidTr="00AB15BD">
              <w:trPr>
                <w:trHeight w:val="35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 Выключатели</w:t>
                  </w:r>
                </w:p>
              </w:tc>
            </w:tr>
          </w:tbl>
          <w:p w:rsidR="00AA1D09" w:rsidRPr="00DC1565" w:rsidRDefault="00AA1D09" w:rsidP="00AB15BD">
            <w:pPr>
              <w:pStyle w:val="Default"/>
              <w:ind w:left="851"/>
              <w:jc w:val="both"/>
              <w:rPr>
                <w:rFonts w:ascii="Times New Roman" w:hAnsi="Times New Roman" w:cs="Times New Roman"/>
                <w:b/>
                <w:color w:val="auto"/>
              </w:rPr>
            </w:pPr>
          </w:p>
        </w:tc>
        <w:tc>
          <w:tcPr>
            <w:tcW w:w="3216" w:type="dxa"/>
          </w:tcPr>
          <w:tbl>
            <w:tblPr>
              <w:tblW w:w="3000" w:type="dxa"/>
              <w:tblLook w:val="0000"/>
            </w:tblPr>
            <w:tblGrid>
              <w:gridCol w:w="3000"/>
            </w:tblGrid>
            <w:tr w:rsidR="00AA1D09" w:rsidRPr="00DC1565" w:rsidTr="00AB15BD">
              <w:trPr>
                <w:trHeight w:val="78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Удаление пыли, пятен, следов пальцев </w:t>
                  </w:r>
                </w:p>
              </w:tc>
            </w:tr>
          </w:tbl>
          <w:p w:rsidR="00AA1D09" w:rsidRPr="00DC1565" w:rsidRDefault="00AA1D09" w:rsidP="00AB15BD">
            <w:pPr>
              <w:pStyle w:val="Default"/>
              <w:ind w:left="851"/>
              <w:jc w:val="both"/>
              <w:rPr>
                <w:rFonts w:ascii="Times New Roman" w:hAnsi="Times New Roman" w:cs="Times New Roman"/>
                <w:b/>
                <w:color w:val="auto"/>
              </w:rPr>
            </w:pPr>
          </w:p>
        </w:tc>
        <w:tc>
          <w:tcPr>
            <w:tcW w:w="2897" w:type="dxa"/>
          </w:tcPr>
          <w:tbl>
            <w:tblPr>
              <w:tblW w:w="1352" w:type="dxa"/>
              <w:tblLook w:val="0000"/>
            </w:tblPr>
            <w:tblGrid>
              <w:gridCol w:w="1354"/>
            </w:tblGrid>
            <w:tr w:rsidR="00AA1D09" w:rsidRPr="00DC1565" w:rsidTr="00AB15BD">
              <w:trPr>
                <w:trHeight w:val="35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w:t>
                  </w:r>
                </w:p>
              </w:tc>
            </w:tr>
          </w:tbl>
          <w:p w:rsidR="00AA1D09" w:rsidRPr="00DC1565" w:rsidRDefault="00AA1D09" w:rsidP="00AB15BD">
            <w:pPr>
              <w:pStyle w:val="Default"/>
              <w:ind w:left="851"/>
              <w:jc w:val="both"/>
              <w:rPr>
                <w:rFonts w:ascii="Times New Roman" w:hAnsi="Times New Roman" w:cs="Times New Roman"/>
                <w:b/>
                <w:color w:val="auto"/>
              </w:rPr>
            </w:pPr>
          </w:p>
        </w:tc>
      </w:tr>
      <w:tr w:rsidR="00AA1D09" w:rsidRPr="00DC1565" w:rsidTr="00AB15BD">
        <w:trPr>
          <w:trHeight w:val="1477"/>
        </w:trPr>
        <w:tc>
          <w:tcPr>
            <w:tcW w:w="95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5</w:t>
            </w:r>
          </w:p>
        </w:tc>
        <w:tc>
          <w:tcPr>
            <w:tcW w:w="29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Батареи системы отопления</w:t>
            </w:r>
          </w:p>
        </w:tc>
        <w:tc>
          <w:tcPr>
            <w:tcW w:w="321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8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 раз в неделю</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(и по мере загрязнения)</w:t>
            </w:r>
          </w:p>
        </w:tc>
      </w:tr>
      <w:tr w:rsidR="00AA1D09" w:rsidRPr="00DC1565" w:rsidTr="00AB15BD">
        <w:trPr>
          <w:trHeight w:val="967"/>
        </w:trPr>
        <w:tc>
          <w:tcPr>
            <w:tcW w:w="95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6</w:t>
            </w:r>
          </w:p>
        </w:tc>
        <w:tc>
          <w:tcPr>
            <w:tcW w:w="29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Двери и дверные коробки, дверные ручки</w:t>
            </w:r>
          </w:p>
        </w:tc>
        <w:tc>
          <w:tcPr>
            <w:tcW w:w="3216"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color w:val="auto"/>
              </w:rPr>
              <w:t xml:space="preserve">Влажная уборка локальных загрязнений </w:t>
            </w:r>
          </w:p>
        </w:tc>
        <w:tc>
          <w:tcPr>
            <w:tcW w:w="28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w:t>
            </w:r>
          </w:p>
        </w:tc>
      </w:tr>
      <w:tr w:rsidR="00AA1D09" w:rsidRPr="00DC1565" w:rsidTr="00AB15BD">
        <w:trPr>
          <w:trHeight w:val="1477"/>
        </w:trPr>
        <w:tc>
          <w:tcPr>
            <w:tcW w:w="95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7</w:t>
            </w:r>
          </w:p>
        </w:tc>
        <w:tc>
          <w:tcPr>
            <w:tcW w:w="29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Пол</w:t>
            </w:r>
          </w:p>
        </w:tc>
        <w:tc>
          <w:tcPr>
            <w:tcW w:w="321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8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 раз в день (и по мере загрязнения)</w:t>
            </w:r>
          </w:p>
        </w:tc>
      </w:tr>
      <w:tr w:rsidR="00AA1D09" w:rsidRPr="00DC1565" w:rsidTr="00AB15BD">
        <w:trPr>
          <w:trHeight w:val="994"/>
        </w:trPr>
        <w:tc>
          <w:tcPr>
            <w:tcW w:w="95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8</w:t>
            </w:r>
          </w:p>
        </w:tc>
        <w:tc>
          <w:tcPr>
            <w:tcW w:w="29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Цветы в коридорах</w:t>
            </w:r>
          </w:p>
          <w:p w:rsidR="00AA1D09" w:rsidRPr="00DC1565" w:rsidRDefault="00AA1D09" w:rsidP="00AB15BD">
            <w:pPr>
              <w:pStyle w:val="Default"/>
              <w:ind w:left="851"/>
              <w:jc w:val="both"/>
              <w:rPr>
                <w:rFonts w:ascii="Times New Roman" w:hAnsi="Times New Roman" w:cs="Times New Roman"/>
                <w:color w:val="auto"/>
              </w:rPr>
            </w:pPr>
          </w:p>
        </w:tc>
        <w:tc>
          <w:tcPr>
            <w:tcW w:w="321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Полив </w:t>
            </w:r>
          </w:p>
        </w:tc>
        <w:tc>
          <w:tcPr>
            <w:tcW w:w="28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2 раза в неделю</w:t>
            </w:r>
          </w:p>
        </w:tc>
      </w:tr>
      <w:tr w:rsidR="00AA1D09" w:rsidRPr="00DC1565" w:rsidTr="00AB15BD">
        <w:trPr>
          <w:trHeight w:val="1477"/>
        </w:trPr>
        <w:tc>
          <w:tcPr>
            <w:tcW w:w="95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9</w:t>
            </w:r>
          </w:p>
        </w:tc>
        <w:tc>
          <w:tcPr>
            <w:tcW w:w="29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Мытье окон</w:t>
            </w:r>
          </w:p>
        </w:tc>
        <w:tc>
          <w:tcPr>
            <w:tcW w:w="321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8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2 раза в год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(весна, осень)</w:t>
            </w:r>
          </w:p>
        </w:tc>
      </w:tr>
      <w:tr w:rsidR="00AA1D09" w:rsidRPr="00DC1565" w:rsidTr="00AB15BD">
        <w:trPr>
          <w:trHeight w:val="2200"/>
        </w:trPr>
        <w:tc>
          <w:tcPr>
            <w:tcW w:w="95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10</w:t>
            </w:r>
          </w:p>
        </w:tc>
        <w:tc>
          <w:tcPr>
            <w:tcW w:w="2989" w:type="dxa"/>
            <w:vAlign w:val="center"/>
          </w:tcPr>
          <w:p w:rsidR="00AA1D09" w:rsidRPr="00DC1565" w:rsidRDefault="00AA1D09" w:rsidP="00AB15BD">
            <w:pPr>
              <w:ind w:right="-108"/>
              <w:jc w:val="both"/>
              <w:rPr>
                <w:snapToGrid w:val="0"/>
              </w:rPr>
            </w:pPr>
            <w:r w:rsidRPr="00DC1565">
              <w:rPr>
                <w:snapToGrid w:val="0"/>
              </w:rPr>
              <w:t>Мусорные корзины</w:t>
            </w:r>
          </w:p>
        </w:tc>
        <w:tc>
          <w:tcPr>
            <w:tcW w:w="3216" w:type="dxa"/>
            <w:vAlign w:val="center"/>
          </w:tcPr>
          <w:p w:rsidR="00AA1D09" w:rsidRPr="00DC1565" w:rsidRDefault="00AA1D09" w:rsidP="00AB15BD">
            <w:pPr>
              <w:ind w:right="-108"/>
              <w:jc w:val="both"/>
              <w:rPr>
                <w:snapToGrid w:val="0"/>
              </w:rPr>
            </w:pPr>
            <w:r w:rsidRPr="00DC1565">
              <w:rPr>
                <w:snapToGrid w:val="0"/>
              </w:rPr>
              <w:t xml:space="preserve">Вынос мусора, протирка, смена пакетов (по мере загрязнения),транспортировка мусора в уличные контейнеры </w:t>
            </w:r>
          </w:p>
        </w:tc>
        <w:tc>
          <w:tcPr>
            <w:tcW w:w="2897" w:type="dxa"/>
            <w:vAlign w:val="center"/>
          </w:tcPr>
          <w:p w:rsidR="00AA1D09" w:rsidRPr="00DC1565" w:rsidRDefault="00AA1D09" w:rsidP="00AB15BD">
            <w:pPr>
              <w:ind w:right="-108"/>
              <w:jc w:val="both"/>
            </w:pPr>
            <w:r w:rsidRPr="00DC1565">
              <w:t>Ежедневно</w:t>
            </w:r>
          </w:p>
        </w:tc>
      </w:tr>
    </w:tbl>
    <w:p w:rsidR="00AA1D09" w:rsidRDefault="00AA1D09" w:rsidP="00AB15BD">
      <w:pPr>
        <w:pStyle w:val="Default"/>
        <w:jc w:val="center"/>
        <w:rPr>
          <w:rFonts w:ascii="Times New Roman" w:hAnsi="Times New Roman" w:cs="Times New Roman"/>
          <w:b/>
          <w:color w:val="auto"/>
        </w:rPr>
      </w:pPr>
    </w:p>
    <w:p w:rsidR="00AA1D09" w:rsidRDefault="00AA1D09" w:rsidP="00AB15BD">
      <w:pPr>
        <w:pStyle w:val="Default"/>
        <w:jc w:val="center"/>
        <w:rPr>
          <w:rFonts w:ascii="Times New Roman" w:hAnsi="Times New Roman" w:cs="Times New Roman"/>
          <w:b/>
          <w:color w:val="auto"/>
        </w:rPr>
      </w:pPr>
    </w:p>
    <w:p w:rsidR="00AA1D09" w:rsidRDefault="00AA1D09" w:rsidP="00AB15BD">
      <w:pPr>
        <w:pStyle w:val="Default"/>
        <w:jc w:val="center"/>
        <w:rPr>
          <w:rFonts w:ascii="Times New Roman" w:hAnsi="Times New Roman" w:cs="Times New Roman"/>
          <w:b/>
          <w:color w:val="auto"/>
        </w:rPr>
      </w:pPr>
    </w:p>
    <w:p w:rsidR="00AA1D09" w:rsidRDefault="00AA1D09" w:rsidP="00AB15BD">
      <w:pPr>
        <w:pStyle w:val="Default"/>
        <w:jc w:val="center"/>
        <w:rPr>
          <w:rFonts w:ascii="Times New Roman" w:hAnsi="Times New Roman" w:cs="Times New Roman"/>
          <w:b/>
          <w:color w:val="auto"/>
        </w:rPr>
      </w:pPr>
    </w:p>
    <w:p w:rsidR="00AA1D09" w:rsidRPr="00DC1565" w:rsidRDefault="00AA1D09" w:rsidP="00AB15BD">
      <w:pPr>
        <w:pStyle w:val="Default"/>
        <w:jc w:val="center"/>
        <w:rPr>
          <w:rFonts w:ascii="Times New Roman" w:hAnsi="Times New Roman" w:cs="Times New Roman"/>
          <w:b/>
          <w:color w:val="auto"/>
        </w:rPr>
      </w:pPr>
      <w:r w:rsidRPr="00DC1565">
        <w:rPr>
          <w:rFonts w:ascii="Times New Roman" w:hAnsi="Times New Roman" w:cs="Times New Roman"/>
          <w:b/>
          <w:color w:val="auto"/>
        </w:rPr>
        <w:t>Перечень работ при ежедневной комплексной уборке</w:t>
      </w:r>
    </w:p>
    <w:p w:rsidR="00AA1D09" w:rsidRPr="00DC1565" w:rsidRDefault="00AA1D09" w:rsidP="00AB15BD">
      <w:pPr>
        <w:pStyle w:val="Default"/>
        <w:jc w:val="center"/>
        <w:rPr>
          <w:rFonts w:ascii="Times New Roman" w:hAnsi="Times New Roman" w:cs="Times New Roman"/>
          <w:b/>
          <w:color w:val="auto"/>
        </w:rPr>
      </w:pPr>
      <w:r w:rsidRPr="00DC1565">
        <w:rPr>
          <w:rFonts w:ascii="Times New Roman" w:hAnsi="Times New Roman" w:cs="Times New Roman"/>
          <w:b/>
          <w:color w:val="auto"/>
        </w:rPr>
        <w:t>туалетов поликлиники</w:t>
      </w:r>
    </w:p>
    <w:p w:rsidR="00AA1D09" w:rsidRPr="00DC1565" w:rsidRDefault="00AA1D09" w:rsidP="00AB15BD">
      <w:pPr>
        <w:pStyle w:val="Default"/>
        <w:jc w:val="both"/>
        <w:rPr>
          <w:rFonts w:ascii="Times New Roman" w:hAnsi="Times New Roman" w:cs="Times New Roman"/>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2"/>
        <w:gridCol w:w="2875"/>
        <w:gridCol w:w="3397"/>
        <w:gridCol w:w="2517"/>
      </w:tblGrid>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1</w:t>
            </w:r>
          </w:p>
        </w:tc>
        <w:tc>
          <w:tcPr>
            <w:tcW w:w="2875" w:type="dxa"/>
          </w:tcPr>
          <w:p w:rsidR="00AA1D09" w:rsidRPr="00DC1565" w:rsidRDefault="00AA1D09" w:rsidP="00AB15BD">
            <w:pPr>
              <w:pStyle w:val="Default"/>
              <w:ind w:left="851"/>
              <w:jc w:val="both"/>
              <w:rPr>
                <w:rFonts w:ascii="Times New Roman" w:hAnsi="Times New Roman" w:cs="Times New Roman"/>
                <w:color w:val="auto"/>
              </w:rPr>
            </w:pPr>
          </w:p>
          <w:tbl>
            <w:tblPr>
              <w:tblW w:w="0" w:type="auto"/>
              <w:tblLook w:val="0000"/>
            </w:tblPr>
            <w:tblGrid>
              <w:gridCol w:w="2376"/>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Паутина на потолках </w:t>
                  </w:r>
                </w:p>
              </w:tc>
            </w:tr>
          </w:tbl>
          <w:p w:rsidR="00AA1D09" w:rsidRPr="00DC1565" w:rsidRDefault="00AA1D09" w:rsidP="00AB15BD">
            <w:pPr>
              <w:pStyle w:val="Default"/>
              <w:ind w:left="851"/>
              <w:jc w:val="both"/>
              <w:rPr>
                <w:rFonts w:ascii="Times New Roman" w:hAnsi="Times New Roman" w:cs="Times New Roman"/>
                <w:b/>
                <w:color w:val="auto"/>
              </w:rPr>
            </w:pPr>
          </w:p>
        </w:tc>
        <w:tc>
          <w:tcPr>
            <w:tcW w:w="3397"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599"/>
            </w:tblGrid>
            <w:tr w:rsidR="00AA1D09" w:rsidRPr="00DC1565" w:rsidTr="00AB15BD">
              <w:trPr>
                <w:trHeight w:val="456"/>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Сухая уборка </w:t>
                  </w:r>
                </w:p>
              </w:tc>
            </w:tr>
          </w:tbl>
          <w:p w:rsidR="00AA1D09" w:rsidRPr="00DC1565" w:rsidRDefault="00AA1D09" w:rsidP="00AB15BD">
            <w:pPr>
              <w:pStyle w:val="Default"/>
              <w:jc w:val="both"/>
              <w:rPr>
                <w:rFonts w:ascii="Times New Roman" w:hAnsi="Times New Roman" w:cs="Times New Roman"/>
                <w:b/>
                <w:color w:val="auto"/>
              </w:rPr>
            </w:pPr>
          </w:p>
        </w:tc>
        <w:tc>
          <w:tcPr>
            <w:tcW w:w="2517" w:type="dxa"/>
          </w:tcPr>
          <w:p w:rsidR="00AA1D09" w:rsidRPr="00DC1565" w:rsidRDefault="00AA1D09" w:rsidP="00AB15BD">
            <w:pPr>
              <w:pStyle w:val="Default"/>
              <w:ind w:left="851"/>
              <w:jc w:val="both"/>
              <w:rPr>
                <w:rFonts w:ascii="Times New Roman" w:hAnsi="Times New Roman" w:cs="Times New Roman"/>
                <w:color w:val="auto"/>
              </w:rPr>
            </w:pPr>
          </w:p>
          <w:tbl>
            <w:tblPr>
              <w:tblW w:w="0" w:type="auto"/>
              <w:tblLook w:val="0000"/>
            </w:tblPr>
            <w:tblGrid>
              <w:gridCol w:w="1774"/>
            </w:tblGrid>
            <w:tr w:rsidR="00AA1D09" w:rsidRPr="00DC1565" w:rsidTr="00AB15BD">
              <w:trPr>
                <w:trHeight w:val="43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 раз в неделю.</w:t>
                  </w:r>
                </w:p>
              </w:tc>
            </w:tr>
          </w:tbl>
          <w:p w:rsidR="00AA1D09" w:rsidRPr="00DC1565" w:rsidRDefault="00AA1D09" w:rsidP="00AB15BD">
            <w:pPr>
              <w:pStyle w:val="Default"/>
              <w:ind w:left="851"/>
              <w:jc w:val="both"/>
              <w:rPr>
                <w:rFonts w:ascii="Times New Roman" w:hAnsi="Times New Roman" w:cs="Times New Roman"/>
                <w:b/>
                <w:color w:val="auto"/>
              </w:rPr>
            </w:pP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2</w:t>
            </w:r>
          </w:p>
        </w:tc>
        <w:tc>
          <w:tcPr>
            <w:tcW w:w="2875" w:type="dxa"/>
          </w:tcPr>
          <w:p w:rsidR="00AA1D09" w:rsidRPr="00DC1565" w:rsidRDefault="00AA1D09" w:rsidP="00AB15BD">
            <w:pPr>
              <w:pStyle w:val="Default"/>
              <w:ind w:left="851"/>
              <w:jc w:val="both"/>
              <w:rPr>
                <w:rFonts w:ascii="Times New Roman" w:hAnsi="Times New Roman" w:cs="Times New Roman"/>
                <w:color w:val="auto"/>
              </w:rPr>
            </w:pPr>
          </w:p>
          <w:tbl>
            <w:tblPr>
              <w:tblW w:w="0" w:type="auto"/>
              <w:tblLook w:val="0000"/>
            </w:tblPr>
            <w:tblGrid>
              <w:gridCol w:w="1851"/>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Стены (до1,8 м) </w:t>
                  </w:r>
                </w:p>
              </w:tc>
            </w:tr>
          </w:tbl>
          <w:p w:rsidR="00AA1D09" w:rsidRPr="00DC1565" w:rsidRDefault="00AA1D09" w:rsidP="00AB15BD">
            <w:pPr>
              <w:pStyle w:val="Default"/>
              <w:ind w:left="851"/>
              <w:jc w:val="both"/>
              <w:rPr>
                <w:rFonts w:ascii="Times New Roman" w:hAnsi="Times New Roman" w:cs="Times New Roman"/>
                <w:b/>
                <w:color w:val="auto"/>
              </w:rPr>
            </w:pPr>
          </w:p>
        </w:tc>
        <w:tc>
          <w:tcPr>
            <w:tcW w:w="3397" w:type="dxa"/>
          </w:tcPr>
          <w:tbl>
            <w:tblPr>
              <w:tblW w:w="0" w:type="auto"/>
              <w:tblLook w:val="0000"/>
            </w:tblPr>
            <w:tblGrid>
              <w:gridCol w:w="3181"/>
            </w:tblGrid>
            <w:tr w:rsidR="00AA1D09" w:rsidRPr="00DC1565" w:rsidTr="00AB15BD">
              <w:trPr>
                <w:trHeight w:val="441"/>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Влажная уборка локальных загрязнений </w:t>
                  </w:r>
                </w:p>
              </w:tc>
            </w:tr>
          </w:tbl>
          <w:p w:rsidR="00AA1D09" w:rsidRPr="00DC1565" w:rsidRDefault="00AA1D09" w:rsidP="00AB15BD">
            <w:pPr>
              <w:pStyle w:val="Default"/>
              <w:jc w:val="both"/>
              <w:rPr>
                <w:rFonts w:ascii="Times New Roman" w:hAnsi="Times New Roman" w:cs="Times New Roman"/>
                <w:b/>
                <w:color w:val="auto"/>
              </w:rPr>
            </w:pPr>
          </w:p>
        </w:tc>
        <w:tc>
          <w:tcPr>
            <w:tcW w:w="2517" w:type="dxa"/>
          </w:tcPr>
          <w:p w:rsidR="00AA1D09" w:rsidRPr="00DC1565" w:rsidRDefault="00AA1D09" w:rsidP="00AB15BD">
            <w:pPr>
              <w:pStyle w:val="Default"/>
              <w:ind w:left="851"/>
              <w:jc w:val="both"/>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ind w:left="851"/>
              <w:jc w:val="both"/>
              <w:rPr>
                <w:rFonts w:ascii="Times New Roman" w:hAnsi="Times New Roman" w:cs="Times New Roman"/>
                <w:b/>
                <w:color w:val="auto"/>
              </w:rPr>
            </w:pP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3</w:t>
            </w:r>
          </w:p>
        </w:tc>
        <w:tc>
          <w:tcPr>
            <w:tcW w:w="2875" w:type="dxa"/>
          </w:tcPr>
          <w:p w:rsidR="00AA1D09" w:rsidRPr="00DC1565" w:rsidRDefault="00AA1D09" w:rsidP="00AB15BD">
            <w:pPr>
              <w:pStyle w:val="Default"/>
              <w:ind w:left="851"/>
              <w:jc w:val="both"/>
              <w:rPr>
                <w:rFonts w:ascii="Times New Roman" w:hAnsi="Times New Roman" w:cs="Times New Roman"/>
                <w:color w:val="auto"/>
              </w:rPr>
            </w:pPr>
          </w:p>
          <w:tbl>
            <w:tblPr>
              <w:tblW w:w="0" w:type="auto"/>
              <w:tblLook w:val="0000"/>
            </w:tblPr>
            <w:tblGrid>
              <w:gridCol w:w="1619"/>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Подоконники </w:t>
                  </w:r>
                </w:p>
              </w:tc>
            </w:tr>
          </w:tbl>
          <w:p w:rsidR="00AA1D09" w:rsidRPr="00DC1565" w:rsidRDefault="00AA1D09" w:rsidP="00AB15BD">
            <w:pPr>
              <w:pStyle w:val="Default"/>
              <w:ind w:left="851"/>
              <w:jc w:val="both"/>
              <w:rPr>
                <w:rFonts w:ascii="Times New Roman" w:hAnsi="Times New Roman" w:cs="Times New Roman"/>
                <w:b/>
                <w:color w:val="auto"/>
              </w:rPr>
            </w:pPr>
          </w:p>
        </w:tc>
        <w:tc>
          <w:tcPr>
            <w:tcW w:w="3397" w:type="dxa"/>
          </w:tcPr>
          <w:tbl>
            <w:tblPr>
              <w:tblW w:w="0" w:type="auto"/>
              <w:tblLook w:val="0000"/>
            </w:tblPr>
            <w:tblGrid>
              <w:gridCol w:w="3181"/>
            </w:tblGrid>
            <w:tr w:rsidR="00AA1D09" w:rsidRPr="00DC1565" w:rsidTr="00AB15BD">
              <w:trPr>
                <w:trHeight w:val="43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Влажная уборка, удаление пыли, пятен </w:t>
                  </w:r>
                </w:p>
              </w:tc>
            </w:tr>
          </w:tbl>
          <w:p w:rsidR="00AA1D09" w:rsidRPr="00DC1565" w:rsidRDefault="00AA1D09" w:rsidP="00AB15BD">
            <w:pPr>
              <w:pStyle w:val="Default"/>
              <w:jc w:val="both"/>
              <w:rPr>
                <w:rFonts w:ascii="Times New Roman" w:hAnsi="Times New Roman" w:cs="Times New Roman"/>
                <w:b/>
                <w:color w:val="auto"/>
              </w:rPr>
            </w:pPr>
          </w:p>
        </w:tc>
        <w:tc>
          <w:tcPr>
            <w:tcW w:w="2517" w:type="dxa"/>
          </w:tcPr>
          <w:p w:rsidR="00AA1D09" w:rsidRPr="00DC1565" w:rsidRDefault="00AA1D09" w:rsidP="00AB15BD">
            <w:pPr>
              <w:pStyle w:val="Default"/>
              <w:ind w:left="851"/>
              <w:jc w:val="both"/>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ind w:left="851"/>
              <w:jc w:val="both"/>
              <w:rPr>
                <w:rFonts w:ascii="Times New Roman" w:hAnsi="Times New Roman" w:cs="Times New Roman"/>
                <w:b/>
                <w:color w:val="auto"/>
              </w:rPr>
            </w:pP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4</w:t>
            </w:r>
          </w:p>
        </w:tc>
        <w:tc>
          <w:tcPr>
            <w:tcW w:w="2875" w:type="dxa"/>
          </w:tcPr>
          <w:p w:rsidR="00AA1D09" w:rsidRPr="00DC1565" w:rsidRDefault="00AA1D09" w:rsidP="00AB15BD">
            <w:pPr>
              <w:pStyle w:val="Default"/>
              <w:ind w:left="851"/>
              <w:jc w:val="both"/>
              <w:rPr>
                <w:rFonts w:ascii="Times New Roman" w:hAnsi="Times New Roman" w:cs="Times New Roman"/>
                <w:color w:val="auto"/>
              </w:rPr>
            </w:pPr>
          </w:p>
          <w:tbl>
            <w:tblPr>
              <w:tblW w:w="0" w:type="auto"/>
              <w:tblLook w:val="0000"/>
            </w:tblPr>
            <w:tblGrid>
              <w:gridCol w:w="1640"/>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Выключатели </w:t>
                  </w:r>
                </w:p>
              </w:tc>
            </w:tr>
          </w:tbl>
          <w:p w:rsidR="00AA1D09" w:rsidRPr="00DC1565" w:rsidRDefault="00AA1D09" w:rsidP="00AB15BD">
            <w:pPr>
              <w:pStyle w:val="Default"/>
              <w:ind w:left="851"/>
              <w:jc w:val="both"/>
              <w:rPr>
                <w:rFonts w:ascii="Times New Roman" w:hAnsi="Times New Roman" w:cs="Times New Roman"/>
                <w:b/>
                <w:color w:val="auto"/>
              </w:rPr>
            </w:pPr>
          </w:p>
        </w:tc>
        <w:tc>
          <w:tcPr>
            <w:tcW w:w="3397" w:type="dxa"/>
          </w:tcPr>
          <w:tbl>
            <w:tblPr>
              <w:tblW w:w="0" w:type="auto"/>
              <w:tblLook w:val="0000"/>
            </w:tblPr>
            <w:tblGrid>
              <w:gridCol w:w="3181"/>
            </w:tblGrid>
            <w:tr w:rsidR="00AA1D09" w:rsidRPr="00DC1565" w:rsidTr="00AB15BD">
              <w:trPr>
                <w:trHeight w:val="43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Удаление пыли, пятен, следов пальцев </w:t>
                  </w:r>
                </w:p>
              </w:tc>
            </w:tr>
          </w:tbl>
          <w:p w:rsidR="00AA1D09" w:rsidRPr="00DC1565" w:rsidRDefault="00AA1D09" w:rsidP="00AB15BD">
            <w:pPr>
              <w:pStyle w:val="Default"/>
              <w:jc w:val="both"/>
              <w:rPr>
                <w:rFonts w:ascii="Times New Roman" w:hAnsi="Times New Roman" w:cs="Times New Roman"/>
                <w:b/>
                <w:color w:val="auto"/>
              </w:rPr>
            </w:pPr>
          </w:p>
        </w:tc>
        <w:tc>
          <w:tcPr>
            <w:tcW w:w="2517" w:type="dxa"/>
          </w:tcPr>
          <w:p w:rsidR="00AA1D09" w:rsidRPr="00DC1565" w:rsidRDefault="00AA1D09" w:rsidP="00AB15BD">
            <w:pPr>
              <w:pStyle w:val="Default"/>
              <w:ind w:left="851"/>
              <w:jc w:val="both"/>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ind w:left="851"/>
              <w:jc w:val="both"/>
              <w:rPr>
                <w:rFonts w:ascii="Times New Roman" w:hAnsi="Times New Roman" w:cs="Times New Roman"/>
                <w:b/>
                <w:color w:val="auto"/>
              </w:rPr>
            </w:pP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5</w:t>
            </w:r>
          </w:p>
        </w:tc>
        <w:tc>
          <w:tcPr>
            <w:tcW w:w="287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Батареи системы отопления</w:t>
            </w:r>
          </w:p>
        </w:tc>
        <w:tc>
          <w:tcPr>
            <w:tcW w:w="3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51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 раз в неделю</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(и по мере загрязнения)</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6</w:t>
            </w:r>
          </w:p>
        </w:tc>
        <w:tc>
          <w:tcPr>
            <w:tcW w:w="287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Двери и дверные коробки</w:t>
            </w:r>
          </w:p>
        </w:tc>
        <w:tc>
          <w:tcPr>
            <w:tcW w:w="3397"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color w:val="auto"/>
              </w:rPr>
              <w:t xml:space="preserve">Влажная уборка локальных загрязнений с двух сторон, дезинфекция </w:t>
            </w:r>
          </w:p>
        </w:tc>
        <w:tc>
          <w:tcPr>
            <w:tcW w:w="251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7</w:t>
            </w:r>
          </w:p>
        </w:tc>
        <w:tc>
          <w:tcPr>
            <w:tcW w:w="287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 Дверные ручки </w:t>
            </w:r>
          </w:p>
        </w:tc>
        <w:tc>
          <w:tcPr>
            <w:tcW w:w="3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Очистка и дезинфекция </w:t>
            </w:r>
          </w:p>
        </w:tc>
        <w:tc>
          <w:tcPr>
            <w:tcW w:w="251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3 раза в день и по мере загрязнения</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8</w:t>
            </w:r>
          </w:p>
        </w:tc>
        <w:tc>
          <w:tcPr>
            <w:tcW w:w="287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Пол </w:t>
            </w:r>
          </w:p>
        </w:tc>
        <w:tc>
          <w:tcPr>
            <w:tcW w:w="3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чистящих и дезинфицирующих средств</w:t>
            </w:r>
          </w:p>
        </w:tc>
        <w:tc>
          <w:tcPr>
            <w:tcW w:w="251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3 раза в день и по мере загрязнения</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p>
        </w:tc>
        <w:tc>
          <w:tcPr>
            <w:tcW w:w="287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Стены, плинтусы </w:t>
            </w:r>
          </w:p>
        </w:tc>
        <w:tc>
          <w:tcPr>
            <w:tcW w:w="3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Удаление локальных загрязнений с применением специальных химических средств </w:t>
            </w:r>
          </w:p>
        </w:tc>
        <w:tc>
          <w:tcPr>
            <w:tcW w:w="251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1 раз (и по мере загрязнения) </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9</w:t>
            </w:r>
          </w:p>
        </w:tc>
        <w:tc>
          <w:tcPr>
            <w:tcW w:w="287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Санитарно техническое оборудование (унитазы, раковины)</w:t>
            </w:r>
          </w:p>
        </w:tc>
        <w:tc>
          <w:tcPr>
            <w:tcW w:w="3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чистящих и дезинфицирующих средств</w:t>
            </w:r>
          </w:p>
        </w:tc>
        <w:tc>
          <w:tcPr>
            <w:tcW w:w="251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 через 2 часа и по мере загрязнения</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10</w:t>
            </w:r>
          </w:p>
        </w:tc>
        <w:tc>
          <w:tcPr>
            <w:tcW w:w="2875" w:type="dxa"/>
            <w:vAlign w:val="center"/>
          </w:tcPr>
          <w:p w:rsidR="00AA1D09" w:rsidRPr="00DC1565" w:rsidRDefault="00AA1D09" w:rsidP="00AB15BD">
            <w:pPr>
              <w:ind w:right="-108"/>
              <w:jc w:val="both"/>
              <w:rPr>
                <w:snapToGrid w:val="0"/>
              </w:rPr>
            </w:pPr>
            <w:r w:rsidRPr="00DC1565">
              <w:rPr>
                <w:snapToGrid w:val="0"/>
              </w:rPr>
              <w:t>Стоки раковин, отверстия для стока воды</w:t>
            </w:r>
          </w:p>
        </w:tc>
        <w:tc>
          <w:tcPr>
            <w:tcW w:w="3397" w:type="dxa"/>
            <w:vAlign w:val="center"/>
          </w:tcPr>
          <w:p w:rsidR="00AA1D09" w:rsidRPr="00DC1565" w:rsidRDefault="00AA1D09" w:rsidP="00AB15BD">
            <w:pPr>
              <w:ind w:right="-108"/>
              <w:jc w:val="both"/>
              <w:rPr>
                <w:snapToGrid w:val="0"/>
              </w:rPr>
            </w:pPr>
            <w:r w:rsidRPr="00DC1565">
              <w:rPr>
                <w:snapToGrid w:val="0"/>
              </w:rPr>
              <w:t>Удаление пятен, волос и др. мусора</w:t>
            </w:r>
          </w:p>
        </w:tc>
        <w:tc>
          <w:tcPr>
            <w:tcW w:w="2517" w:type="dxa"/>
            <w:vAlign w:val="center"/>
          </w:tcPr>
          <w:p w:rsidR="00AA1D09" w:rsidRPr="00DC1565" w:rsidRDefault="00AA1D09" w:rsidP="00AB15BD">
            <w:pPr>
              <w:ind w:right="-108"/>
              <w:jc w:val="both"/>
            </w:pPr>
            <w:r w:rsidRPr="00DC1565">
              <w:t>Ежедневно</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11</w:t>
            </w:r>
          </w:p>
        </w:tc>
        <w:tc>
          <w:tcPr>
            <w:tcW w:w="2875" w:type="dxa"/>
            <w:vAlign w:val="center"/>
          </w:tcPr>
          <w:p w:rsidR="00AA1D09" w:rsidRPr="00DC1565" w:rsidRDefault="00AA1D09" w:rsidP="00AB15BD">
            <w:pPr>
              <w:ind w:right="-108"/>
              <w:jc w:val="both"/>
              <w:rPr>
                <w:snapToGrid w:val="0"/>
              </w:rPr>
            </w:pPr>
            <w:r w:rsidRPr="00DC1565">
              <w:rPr>
                <w:snapToGrid w:val="0"/>
              </w:rPr>
              <w:t>Краны</w:t>
            </w:r>
          </w:p>
        </w:tc>
        <w:tc>
          <w:tcPr>
            <w:tcW w:w="3397" w:type="dxa"/>
            <w:vAlign w:val="center"/>
          </w:tcPr>
          <w:p w:rsidR="00AA1D09" w:rsidRPr="00DC1565" w:rsidRDefault="00AA1D09" w:rsidP="00AB15BD">
            <w:pPr>
              <w:ind w:right="-108"/>
              <w:jc w:val="both"/>
              <w:rPr>
                <w:snapToGrid w:val="0"/>
              </w:rPr>
            </w:pPr>
            <w:r w:rsidRPr="00DC1565">
              <w:rPr>
                <w:snapToGrid w:val="0"/>
              </w:rPr>
              <w:t>Удаление известкового налета</w:t>
            </w:r>
          </w:p>
        </w:tc>
        <w:tc>
          <w:tcPr>
            <w:tcW w:w="2517" w:type="dxa"/>
            <w:vAlign w:val="center"/>
          </w:tcPr>
          <w:p w:rsidR="00AA1D09" w:rsidRPr="00DC1565" w:rsidRDefault="00AA1D09" w:rsidP="00AB15BD">
            <w:pPr>
              <w:ind w:right="-108"/>
              <w:jc w:val="both"/>
            </w:pPr>
            <w:r w:rsidRPr="00DC1565">
              <w:t>Ежедневно</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12</w:t>
            </w:r>
          </w:p>
        </w:tc>
        <w:tc>
          <w:tcPr>
            <w:tcW w:w="2875" w:type="dxa"/>
            <w:vAlign w:val="center"/>
          </w:tcPr>
          <w:p w:rsidR="00AA1D09" w:rsidRPr="00DC1565" w:rsidRDefault="00AA1D09" w:rsidP="00AB15BD">
            <w:pPr>
              <w:ind w:right="-108"/>
              <w:jc w:val="both"/>
              <w:rPr>
                <w:snapToGrid w:val="0"/>
              </w:rPr>
            </w:pPr>
            <w:r w:rsidRPr="00DC1565">
              <w:rPr>
                <w:snapToGrid w:val="0"/>
              </w:rPr>
              <w:t>Туалетные ершики и емкости для них</w:t>
            </w:r>
          </w:p>
        </w:tc>
        <w:tc>
          <w:tcPr>
            <w:tcW w:w="3397" w:type="dxa"/>
            <w:vAlign w:val="center"/>
          </w:tcPr>
          <w:p w:rsidR="00AA1D09" w:rsidRPr="00DC1565" w:rsidRDefault="00AA1D09" w:rsidP="00AB15BD">
            <w:pPr>
              <w:ind w:right="-108"/>
              <w:jc w:val="both"/>
              <w:rPr>
                <w:snapToGrid w:val="0"/>
              </w:rPr>
            </w:pPr>
            <w:r w:rsidRPr="00DC1565">
              <w:rPr>
                <w:snapToGrid w:val="0"/>
              </w:rPr>
              <w:t>Тщательное промывание</w:t>
            </w:r>
          </w:p>
        </w:tc>
        <w:tc>
          <w:tcPr>
            <w:tcW w:w="2517" w:type="dxa"/>
            <w:vAlign w:val="center"/>
          </w:tcPr>
          <w:p w:rsidR="00AA1D09" w:rsidRPr="00DC1565" w:rsidRDefault="00AA1D09" w:rsidP="00AB15BD">
            <w:pPr>
              <w:ind w:right="-108"/>
              <w:jc w:val="both"/>
            </w:pPr>
            <w:r w:rsidRPr="00DC1565">
              <w:t>1 раз в неделю</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13</w:t>
            </w:r>
          </w:p>
        </w:tc>
        <w:tc>
          <w:tcPr>
            <w:tcW w:w="287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Мытье окон</w:t>
            </w:r>
          </w:p>
        </w:tc>
        <w:tc>
          <w:tcPr>
            <w:tcW w:w="3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51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2 раза в год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 (весна, осень)</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14</w:t>
            </w:r>
          </w:p>
        </w:tc>
        <w:tc>
          <w:tcPr>
            <w:tcW w:w="2875" w:type="dxa"/>
            <w:vAlign w:val="center"/>
          </w:tcPr>
          <w:p w:rsidR="00AA1D09" w:rsidRPr="00DC1565" w:rsidRDefault="00AA1D09" w:rsidP="00AB15BD">
            <w:pPr>
              <w:ind w:right="-108"/>
              <w:jc w:val="both"/>
            </w:pPr>
            <w:r w:rsidRPr="00DC1565">
              <w:t xml:space="preserve">Решетки приточно-вытяжной вентиляции на потолках </w:t>
            </w:r>
          </w:p>
        </w:tc>
        <w:tc>
          <w:tcPr>
            <w:tcW w:w="3397" w:type="dxa"/>
            <w:vAlign w:val="center"/>
          </w:tcPr>
          <w:p w:rsidR="00AA1D09" w:rsidRPr="00DC1565" w:rsidRDefault="00AA1D09" w:rsidP="00AB15BD">
            <w:pPr>
              <w:ind w:right="-108"/>
              <w:jc w:val="both"/>
            </w:pPr>
            <w:r w:rsidRPr="00DC1565">
              <w:t>Удаление пыли</w:t>
            </w:r>
          </w:p>
        </w:tc>
        <w:tc>
          <w:tcPr>
            <w:tcW w:w="2517" w:type="dxa"/>
            <w:vAlign w:val="center"/>
          </w:tcPr>
          <w:p w:rsidR="00AA1D09" w:rsidRPr="00DC1565" w:rsidRDefault="00AA1D09" w:rsidP="00AB15BD">
            <w:pPr>
              <w:jc w:val="both"/>
            </w:pPr>
            <w:r w:rsidRPr="00DC1565">
              <w:t>1 раз в квартал</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15</w:t>
            </w:r>
          </w:p>
        </w:tc>
        <w:tc>
          <w:tcPr>
            <w:tcW w:w="2875" w:type="dxa"/>
            <w:vAlign w:val="center"/>
          </w:tcPr>
          <w:p w:rsidR="00AA1D09" w:rsidRPr="00DC1565" w:rsidRDefault="00AA1D09" w:rsidP="00AB15BD">
            <w:pPr>
              <w:ind w:right="-108"/>
              <w:jc w:val="both"/>
              <w:rPr>
                <w:snapToGrid w:val="0"/>
              </w:rPr>
            </w:pPr>
            <w:r w:rsidRPr="00DC1565">
              <w:rPr>
                <w:snapToGrid w:val="0"/>
              </w:rPr>
              <w:t>Мусорные корзины</w:t>
            </w:r>
          </w:p>
        </w:tc>
        <w:tc>
          <w:tcPr>
            <w:tcW w:w="3397" w:type="dxa"/>
            <w:vAlign w:val="center"/>
          </w:tcPr>
          <w:p w:rsidR="00AA1D09" w:rsidRPr="00DC1565" w:rsidRDefault="00AA1D09" w:rsidP="00AB15BD">
            <w:pPr>
              <w:ind w:right="-108"/>
              <w:jc w:val="both"/>
              <w:rPr>
                <w:snapToGrid w:val="0"/>
              </w:rPr>
            </w:pPr>
            <w:r w:rsidRPr="00DC1565">
              <w:rPr>
                <w:snapToGrid w:val="0"/>
              </w:rPr>
              <w:t xml:space="preserve">Вынос мусора, протирка, смена пакетов (по мере загрязнения),транспортировка мусора в уличные контейнеры </w:t>
            </w:r>
          </w:p>
        </w:tc>
        <w:tc>
          <w:tcPr>
            <w:tcW w:w="2517" w:type="dxa"/>
            <w:vAlign w:val="center"/>
          </w:tcPr>
          <w:p w:rsidR="00AA1D09" w:rsidRPr="00DC1565" w:rsidRDefault="00AA1D09" w:rsidP="00AB15BD">
            <w:pPr>
              <w:ind w:right="-108"/>
              <w:jc w:val="both"/>
            </w:pPr>
            <w:r w:rsidRPr="00DC1565">
              <w:t>Ежедневно</w:t>
            </w:r>
          </w:p>
        </w:tc>
      </w:tr>
      <w:tr w:rsidR="00AA1D09" w:rsidRPr="00DC1565" w:rsidTr="00AB15BD">
        <w:tc>
          <w:tcPr>
            <w:tcW w:w="782"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16</w:t>
            </w:r>
          </w:p>
        </w:tc>
        <w:tc>
          <w:tcPr>
            <w:tcW w:w="287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Проветривание помещения </w:t>
            </w:r>
          </w:p>
        </w:tc>
        <w:tc>
          <w:tcPr>
            <w:tcW w:w="3397" w:type="dxa"/>
          </w:tcPr>
          <w:p w:rsidR="00AA1D09" w:rsidRPr="00DC1565" w:rsidRDefault="00AA1D09" w:rsidP="00AB15BD">
            <w:pPr>
              <w:pStyle w:val="Default"/>
              <w:jc w:val="both"/>
              <w:rPr>
                <w:rFonts w:ascii="Times New Roman" w:hAnsi="Times New Roman" w:cs="Times New Roman"/>
                <w:color w:val="auto"/>
              </w:rPr>
            </w:pPr>
          </w:p>
        </w:tc>
        <w:tc>
          <w:tcPr>
            <w:tcW w:w="251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 после уборки</w:t>
            </w:r>
          </w:p>
        </w:tc>
      </w:tr>
    </w:tbl>
    <w:p w:rsidR="00AA1D09" w:rsidRPr="00DC1565" w:rsidRDefault="00AA1D09" w:rsidP="00AB15BD">
      <w:pPr>
        <w:pStyle w:val="Default"/>
        <w:ind w:right="2380"/>
        <w:jc w:val="both"/>
        <w:rPr>
          <w:rFonts w:ascii="Times New Roman" w:hAnsi="Times New Roman" w:cs="Times New Roman"/>
          <w:b/>
          <w:color w:val="auto"/>
        </w:rPr>
      </w:pPr>
    </w:p>
    <w:p w:rsidR="00AA1D09" w:rsidRDefault="00AA1D09" w:rsidP="00AB15BD">
      <w:pPr>
        <w:pStyle w:val="Default"/>
        <w:ind w:right="2380"/>
        <w:jc w:val="center"/>
        <w:rPr>
          <w:rFonts w:ascii="Times New Roman" w:hAnsi="Times New Roman" w:cs="Times New Roman"/>
          <w:b/>
          <w:color w:val="auto"/>
        </w:rPr>
      </w:pPr>
    </w:p>
    <w:p w:rsidR="00AA1D09" w:rsidRDefault="00AA1D09" w:rsidP="00AB15BD">
      <w:pPr>
        <w:pStyle w:val="Default"/>
        <w:ind w:right="2380"/>
        <w:jc w:val="center"/>
        <w:rPr>
          <w:rFonts w:ascii="Times New Roman" w:hAnsi="Times New Roman" w:cs="Times New Roman"/>
          <w:b/>
          <w:color w:val="auto"/>
        </w:rPr>
      </w:pPr>
    </w:p>
    <w:p w:rsidR="00AA1D09" w:rsidRPr="00DC1565" w:rsidRDefault="00AA1D09" w:rsidP="00954A53">
      <w:pPr>
        <w:pStyle w:val="Default"/>
        <w:ind w:left="1416" w:right="2380"/>
        <w:jc w:val="center"/>
        <w:rPr>
          <w:rFonts w:ascii="Times New Roman" w:hAnsi="Times New Roman" w:cs="Times New Roman"/>
          <w:b/>
          <w:color w:val="auto"/>
        </w:rPr>
      </w:pPr>
      <w:r w:rsidRPr="00DC1565">
        <w:rPr>
          <w:rFonts w:ascii="Times New Roman" w:hAnsi="Times New Roman" w:cs="Times New Roman"/>
          <w:b/>
          <w:color w:val="auto"/>
        </w:rPr>
        <w:t>Перечень работ при ежедневной комплексной уборке кабинетов административного 4 этажа</w:t>
      </w:r>
    </w:p>
    <w:p w:rsidR="00AA1D09" w:rsidRPr="00DC1565" w:rsidRDefault="00AA1D09" w:rsidP="00954A53">
      <w:pPr>
        <w:pStyle w:val="Default"/>
        <w:ind w:left="851"/>
        <w:jc w:val="center"/>
        <w:rPr>
          <w:rFonts w:ascii="Times New Roman" w:hAnsi="Times New Roman" w:cs="Times New Roman"/>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2910"/>
        <w:gridCol w:w="3220"/>
        <w:gridCol w:w="2842"/>
      </w:tblGrid>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w:t>
            </w:r>
          </w:p>
        </w:tc>
        <w:tc>
          <w:tcPr>
            <w:tcW w:w="2911" w:type="dxa"/>
          </w:tcPr>
          <w:p w:rsidR="00AA1D09" w:rsidRPr="00DC1565" w:rsidRDefault="00AA1D09" w:rsidP="00AB15BD">
            <w:pPr>
              <w:pStyle w:val="Default"/>
              <w:rPr>
                <w:rFonts w:ascii="Times New Roman" w:hAnsi="Times New Roman" w:cs="Times New Roman"/>
                <w:color w:val="auto"/>
              </w:rPr>
            </w:pPr>
          </w:p>
          <w:tbl>
            <w:tblPr>
              <w:tblW w:w="0" w:type="auto"/>
              <w:tblLook w:val="0000"/>
            </w:tblPr>
            <w:tblGrid>
              <w:gridCol w:w="2376"/>
            </w:tblGrid>
            <w:tr w:rsidR="00AA1D09" w:rsidRPr="00DC1565" w:rsidTr="00AB15BD">
              <w:trPr>
                <w:trHeight w:val="19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Паутина на потолках </w:t>
                  </w:r>
                </w:p>
              </w:tc>
            </w:tr>
          </w:tbl>
          <w:p w:rsidR="00AA1D09" w:rsidRPr="00DC1565" w:rsidRDefault="00AA1D09" w:rsidP="00AB15BD">
            <w:pPr>
              <w:pStyle w:val="Default"/>
              <w:rPr>
                <w:rFonts w:ascii="Times New Roman" w:hAnsi="Times New Roman" w:cs="Times New Roman"/>
                <w:b/>
                <w:color w:val="auto"/>
              </w:rPr>
            </w:pPr>
          </w:p>
        </w:tc>
        <w:tc>
          <w:tcPr>
            <w:tcW w:w="3220" w:type="dxa"/>
          </w:tcPr>
          <w:p w:rsidR="00AA1D09" w:rsidRPr="00DC1565" w:rsidRDefault="00AA1D09" w:rsidP="00AB15BD">
            <w:pPr>
              <w:pStyle w:val="Default"/>
              <w:rPr>
                <w:rFonts w:ascii="Times New Roman" w:hAnsi="Times New Roman" w:cs="Times New Roman"/>
                <w:color w:val="auto"/>
              </w:rPr>
            </w:pPr>
          </w:p>
          <w:tbl>
            <w:tblPr>
              <w:tblW w:w="0" w:type="auto"/>
              <w:tblLook w:val="0000"/>
            </w:tblPr>
            <w:tblGrid>
              <w:gridCol w:w="1599"/>
            </w:tblGrid>
            <w:tr w:rsidR="00AA1D09" w:rsidRPr="00DC1565" w:rsidTr="00AB15BD">
              <w:trPr>
                <w:trHeight w:val="19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Сухая уборка </w:t>
                  </w:r>
                </w:p>
              </w:tc>
            </w:tr>
          </w:tbl>
          <w:p w:rsidR="00AA1D09" w:rsidRPr="00DC1565" w:rsidRDefault="00AA1D09" w:rsidP="00AB15BD">
            <w:pPr>
              <w:pStyle w:val="Default"/>
              <w:rPr>
                <w:rFonts w:ascii="Times New Roman" w:hAnsi="Times New Roman" w:cs="Times New Roman"/>
                <w:b/>
                <w:color w:val="auto"/>
              </w:rPr>
            </w:pPr>
          </w:p>
        </w:tc>
        <w:tc>
          <w:tcPr>
            <w:tcW w:w="2842" w:type="dxa"/>
          </w:tcPr>
          <w:p w:rsidR="00AA1D09" w:rsidRPr="00DC1565" w:rsidRDefault="00AA1D09" w:rsidP="00AB15BD">
            <w:pPr>
              <w:pStyle w:val="Default"/>
              <w:rPr>
                <w:rFonts w:ascii="Times New Roman" w:hAnsi="Times New Roman" w:cs="Times New Roman"/>
                <w:color w:val="auto"/>
              </w:rPr>
            </w:pPr>
          </w:p>
          <w:tbl>
            <w:tblPr>
              <w:tblW w:w="0" w:type="auto"/>
              <w:tblLook w:val="0000"/>
            </w:tblPr>
            <w:tblGrid>
              <w:gridCol w:w="1774"/>
            </w:tblGrid>
            <w:tr w:rsidR="00AA1D09" w:rsidRPr="00DC1565" w:rsidTr="00AB15BD">
              <w:trPr>
                <w:trHeight w:val="43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1 раз в неделю.</w:t>
                  </w:r>
                </w:p>
              </w:tc>
            </w:tr>
          </w:tbl>
          <w:p w:rsidR="00AA1D09" w:rsidRPr="00DC1565" w:rsidRDefault="00AA1D09" w:rsidP="00AB15BD">
            <w:pPr>
              <w:pStyle w:val="Default"/>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2</w:t>
            </w:r>
          </w:p>
        </w:tc>
        <w:tc>
          <w:tcPr>
            <w:tcW w:w="2911" w:type="dxa"/>
          </w:tcPr>
          <w:p w:rsidR="00AA1D09" w:rsidRPr="00DC1565" w:rsidRDefault="00AA1D09" w:rsidP="00AB15BD">
            <w:pPr>
              <w:pStyle w:val="Default"/>
              <w:rPr>
                <w:rFonts w:ascii="Times New Roman" w:hAnsi="Times New Roman" w:cs="Times New Roman"/>
                <w:color w:val="auto"/>
              </w:rPr>
            </w:pPr>
          </w:p>
          <w:tbl>
            <w:tblPr>
              <w:tblW w:w="0" w:type="auto"/>
              <w:tblLook w:val="0000"/>
            </w:tblPr>
            <w:tblGrid>
              <w:gridCol w:w="1911"/>
            </w:tblGrid>
            <w:tr w:rsidR="00AA1D09" w:rsidRPr="00DC1565" w:rsidTr="00AB15BD">
              <w:trPr>
                <w:trHeight w:val="19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Стены (до 1,8 м) </w:t>
                  </w:r>
                </w:p>
              </w:tc>
            </w:tr>
          </w:tbl>
          <w:p w:rsidR="00AA1D09" w:rsidRPr="00DC1565" w:rsidRDefault="00AA1D09" w:rsidP="00AB15BD">
            <w:pPr>
              <w:pStyle w:val="Default"/>
              <w:rPr>
                <w:rFonts w:ascii="Times New Roman" w:hAnsi="Times New Roman" w:cs="Times New Roman"/>
                <w:b/>
                <w:color w:val="auto"/>
              </w:rPr>
            </w:pPr>
          </w:p>
        </w:tc>
        <w:tc>
          <w:tcPr>
            <w:tcW w:w="3220" w:type="dxa"/>
          </w:tcPr>
          <w:tbl>
            <w:tblPr>
              <w:tblW w:w="0" w:type="auto"/>
              <w:tblLook w:val="0000"/>
            </w:tblPr>
            <w:tblGrid>
              <w:gridCol w:w="3004"/>
            </w:tblGrid>
            <w:tr w:rsidR="00AA1D09" w:rsidRPr="00DC1565" w:rsidTr="00AB15BD">
              <w:trPr>
                <w:trHeight w:val="441"/>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Влажная уборка локальных загрязнений </w:t>
                  </w:r>
                </w:p>
              </w:tc>
            </w:tr>
          </w:tbl>
          <w:p w:rsidR="00AA1D09" w:rsidRPr="00DC1565" w:rsidRDefault="00AA1D09" w:rsidP="00AB15BD">
            <w:pPr>
              <w:pStyle w:val="Default"/>
              <w:rPr>
                <w:rFonts w:ascii="Times New Roman" w:hAnsi="Times New Roman" w:cs="Times New Roman"/>
                <w:b/>
                <w:color w:val="auto"/>
              </w:rPr>
            </w:pPr>
          </w:p>
        </w:tc>
        <w:tc>
          <w:tcPr>
            <w:tcW w:w="2842" w:type="dxa"/>
          </w:tcPr>
          <w:p w:rsidR="00AA1D09" w:rsidRPr="00DC1565" w:rsidRDefault="00AA1D09" w:rsidP="00AB15BD">
            <w:pPr>
              <w:pStyle w:val="Default"/>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3</w:t>
            </w:r>
          </w:p>
        </w:tc>
        <w:tc>
          <w:tcPr>
            <w:tcW w:w="2911" w:type="dxa"/>
          </w:tcPr>
          <w:p w:rsidR="00AA1D09" w:rsidRPr="00DC1565" w:rsidRDefault="00AA1D09" w:rsidP="00AB15BD">
            <w:pPr>
              <w:pStyle w:val="Default"/>
              <w:rPr>
                <w:rFonts w:ascii="Times New Roman" w:hAnsi="Times New Roman" w:cs="Times New Roman"/>
                <w:color w:val="auto"/>
              </w:rPr>
            </w:pPr>
          </w:p>
          <w:tbl>
            <w:tblPr>
              <w:tblW w:w="0" w:type="auto"/>
              <w:tblLook w:val="0000"/>
            </w:tblPr>
            <w:tblGrid>
              <w:gridCol w:w="1619"/>
            </w:tblGrid>
            <w:tr w:rsidR="00AA1D09" w:rsidRPr="00DC1565" w:rsidTr="00AB15BD">
              <w:trPr>
                <w:trHeight w:val="19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Подоконники </w:t>
                  </w:r>
                </w:p>
              </w:tc>
            </w:tr>
          </w:tbl>
          <w:p w:rsidR="00AA1D09" w:rsidRPr="00DC1565" w:rsidRDefault="00AA1D09" w:rsidP="00AB15BD">
            <w:pPr>
              <w:pStyle w:val="Default"/>
              <w:rPr>
                <w:rFonts w:ascii="Times New Roman" w:hAnsi="Times New Roman" w:cs="Times New Roman"/>
                <w:b/>
                <w:color w:val="auto"/>
              </w:rPr>
            </w:pPr>
          </w:p>
        </w:tc>
        <w:tc>
          <w:tcPr>
            <w:tcW w:w="3220" w:type="dxa"/>
          </w:tcPr>
          <w:tbl>
            <w:tblPr>
              <w:tblW w:w="0" w:type="auto"/>
              <w:tblLook w:val="0000"/>
            </w:tblPr>
            <w:tblGrid>
              <w:gridCol w:w="3004"/>
            </w:tblGrid>
            <w:tr w:rsidR="00AA1D09" w:rsidRPr="00DC1565" w:rsidTr="00AB15BD">
              <w:trPr>
                <w:trHeight w:val="43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Влажная уборка, удаление пыли, пятен </w:t>
                  </w:r>
                </w:p>
              </w:tc>
            </w:tr>
          </w:tbl>
          <w:p w:rsidR="00AA1D09" w:rsidRPr="00DC1565" w:rsidRDefault="00AA1D09" w:rsidP="00AB15BD">
            <w:pPr>
              <w:pStyle w:val="Default"/>
              <w:rPr>
                <w:rFonts w:ascii="Times New Roman" w:hAnsi="Times New Roman" w:cs="Times New Roman"/>
                <w:b/>
                <w:color w:val="auto"/>
              </w:rPr>
            </w:pPr>
          </w:p>
        </w:tc>
        <w:tc>
          <w:tcPr>
            <w:tcW w:w="2842" w:type="dxa"/>
          </w:tcPr>
          <w:p w:rsidR="00AA1D09" w:rsidRPr="00DC1565" w:rsidRDefault="00AA1D09" w:rsidP="00AB15BD">
            <w:pPr>
              <w:pStyle w:val="Default"/>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4</w:t>
            </w:r>
          </w:p>
        </w:tc>
        <w:tc>
          <w:tcPr>
            <w:tcW w:w="2911" w:type="dxa"/>
          </w:tcPr>
          <w:p w:rsidR="00AA1D09" w:rsidRPr="00DC1565" w:rsidRDefault="00AA1D09" w:rsidP="00AB15BD">
            <w:pPr>
              <w:pStyle w:val="Default"/>
              <w:rPr>
                <w:rFonts w:ascii="Times New Roman" w:hAnsi="Times New Roman" w:cs="Times New Roman"/>
                <w:color w:val="auto"/>
              </w:rPr>
            </w:pPr>
          </w:p>
          <w:tbl>
            <w:tblPr>
              <w:tblW w:w="0" w:type="auto"/>
              <w:tblLook w:val="0000"/>
            </w:tblPr>
            <w:tblGrid>
              <w:gridCol w:w="1640"/>
            </w:tblGrid>
            <w:tr w:rsidR="00AA1D09" w:rsidRPr="00DC1565" w:rsidTr="00AB15BD">
              <w:trPr>
                <w:trHeight w:val="19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Выключатели </w:t>
                  </w:r>
                </w:p>
              </w:tc>
            </w:tr>
          </w:tbl>
          <w:p w:rsidR="00AA1D09" w:rsidRPr="00DC1565" w:rsidRDefault="00AA1D09" w:rsidP="00AB15BD">
            <w:pPr>
              <w:pStyle w:val="Default"/>
              <w:rPr>
                <w:rFonts w:ascii="Times New Roman" w:hAnsi="Times New Roman" w:cs="Times New Roman"/>
                <w:b/>
                <w:color w:val="auto"/>
              </w:rPr>
            </w:pPr>
          </w:p>
        </w:tc>
        <w:tc>
          <w:tcPr>
            <w:tcW w:w="3220" w:type="dxa"/>
          </w:tcPr>
          <w:tbl>
            <w:tblPr>
              <w:tblW w:w="0" w:type="auto"/>
              <w:tblLook w:val="0000"/>
            </w:tblPr>
            <w:tblGrid>
              <w:gridCol w:w="3004"/>
            </w:tblGrid>
            <w:tr w:rsidR="00AA1D09" w:rsidRPr="00DC1565" w:rsidTr="00AB15BD">
              <w:trPr>
                <w:trHeight w:val="43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Удаление пыли, пятен, следов пальцев </w:t>
                  </w:r>
                </w:p>
              </w:tc>
            </w:tr>
          </w:tbl>
          <w:p w:rsidR="00AA1D09" w:rsidRPr="00DC1565" w:rsidRDefault="00AA1D09" w:rsidP="00AB15BD">
            <w:pPr>
              <w:pStyle w:val="Default"/>
              <w:rPr>
                <w:rFonts w:ascii="Times New Roman" w:hAnsi="Times New Roman" w:cs="Times New Roman"/>
                <w:b/>
                <w:color w:val="auto"/>
              </w:rPr>
            </w:pPr>
          </w:p>
        </w:tc>
        <w:tc>
          <w:tcPr>
            <w:tcW w:w="2842" w:type="dxa"/>
          </w:tcPr>
          <w:p w:rsidR="00AA1D09" w:rsidRPr="00DC1565" w:rsidRDefault="00AA1D09" w:rsidP="00AB15BD">
            <w:pPr>
              <w:pStyle w:val="Default"/>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5</w:t>
            </w:r>
          </w:p>
        </w:tc>
        <w:tc>
          <w:tcPr>
            <w:tcW w:w="2911"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Батареи системы отопления</w:t>
            </w:r>
          </w:p>
        </w:tc>
        <w:tc>
          <w:tcPr>
            <w:tcW w:w="3220"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842"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1 раз в неделю</w:t>
            </w:r>
          </w:p>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(и по мере загрязнения)</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6</w:t>
            </w:r>
          </w:p>
        </w:tc>
        <w:tc>
          <w:tcPr>
            <w:tcW w:w="2911"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Двери с коробками, дверные ручки</w:t>
            </w:r>
          </w:p>
        </w:tc>
        <w:tc>
          <w:tcPr>
            <w:tcW w:w="3220" w:type="dxa"/>
          </w:tcPr>
          <w:p w:rsidR="00AA1D09" w:rsidRPr="00DC1565" w:rsidRDefault="00AA1D09" w:rsidP="00AB15BD">
            <w:pPr>
              <w:pStyle w:val="Default"/>
              <w:rPr>
                <w:rFonts w:ascii="Times New Roman" w:hAnsi="Times New Roman" w:cs="Times New Roman"/>
                <w:b/>
                <w:color w:val="auto"/>
              </w:rPr>
            </w:pPr>
            <w:r w:rsidRPr="00DC1565">
              <w:rPr>
                <w:rFonts w:ascii="Times New Roman" w:hAnsi="Times New Roman" w:cs="Times New Roman"/>
                <w:color w:val="auto"/>
              </w:rPr>
              <w:t>Влажная уборка локальных загрязнений с двух сторон</w:t>
            </w:r>
          </w:p>
        </w:tc>
        <w:tc>
          <w:tcPr>
            <w:tcW w:w="2842"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7</w:t>
            </w:r>
          </w:p>
        </w:tc>
        <w:tc>
          <w:tcPr>
            <w:tcW w:w="2911"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Пол </w:t>
            </w:r>
          </w:p>
        </w:tc>
        <w:tc>
          <w:tcPr>
            <w:tcW w:w="3220"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842" w:type="dxa"/>
          </w:tcPr>
          <w:p w:rsidR="00AA1D09" w:rsidRPr="00DC1565" w:rsidRDefault="00AA1D09" w:rsidP="00AB15BD">
            <w:pPr>
              <w:pStyle w:val="Default"/>
              <w:rPr>
                <w:rFonts w:ascii="Times New Roman" w:hAnsi="Times New Roman" w:cs="Times New Roman"/>
                <w:color w:val="auto"/>
              </w:rPr>
            </w:pPr>
          </w:p>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8</w:t>
            </w:r>
          </w:p>
        </w:tc>
        <w:tc>
          <w:tcPr>
            <w:tcW w:w="2911"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Плинтусы</w:t>
            </w:r>
          </w:p>
        </w:tc>
        <w:tc>
          <w:tcPr>
            <w:tcW w:w="3220"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842" w:type="dxa"/>
          </w:tcPr>
          <w:p w:rsidR="00AA1D09" w:rsidRPr="00DC1565" w:rsidRDefault="00AA1D09" w:rsidP="00AB15BD">
            <w:pPr>
              <w:pStyle w:val="Default"/>
              <w:rPr>
                <w:rFonts w:ascii="Times New Roman" w:hAnsi="Times New Roman" w:cs="Times New Roman"/>
                <w:color w:val="auto"/>
              </w:rPr>
            </w:pPr>
          </w:p>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9</w:t>
            </w:r>
          </w:p>
        </w:tc>
        <w:tc>
          <w:tcPr>
            <w:tcW w:w="2911"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Санитарно – техническое оборудование (раковины) </w:t>
            </w:r>
          </w:p>
        </w:tc>
        <w:tc>
          <w:tcPr>
            <w:tcW w:w="3220"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Уборка с применением чистящих средств </w:t>
            </w:r>
          </w:p>
        </w:tc>
        <w:tc>
          <w:tcPr>
            <w:tcW w:w="2842"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p w:rsidR="00AA1D09" w:rsidRPr="00DC1565" w:rsidRDefault="00AA1D09" w:rsidP="00AB15BD">
            <w:pPr>
              <w:pStyle w:val="Default"/>
              <w:rPr>
                <w:rFonts w:ascii="Times New Roman" w:hAnsi="Times New Roman" w:cs="Times New Roman"/>
                <w:color w:val="auto"/>
              </w:rPr>
            </w:pPr>
          </w:p>
        </w:tc>
      </w:tr>
      <w:tr w:rsidR="00AA1D09" w:rsidRPr="00DC1565" w:rsidTr="00AB15BD">
        <w:trPr>
          <w:trHeight w:val="946"/>
        </w:trPr>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10</w:t>
            </w:r>
          </w:p>
        </w:tc>
        <w:tc>
          <w:tcPr>
            <w:tcW w:w="2911"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Мытье окон</w:t>
            </w:r>
          </w:p>
        </w:tc>
        <w:tc>
          <w:tcPr>
            <w:tcW w:w="3220"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842"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2 раза в год </w:t>
            </w:r>
          </w:p>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(весна, осень)</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11</w:t>
            </w:r>
          </w:p>
        </w:tc>
        <w:tc>
          <w:tcPr>
            <w:tcW w:w="2911"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Мебель (стулья, столы, шкафы)</w:t>
            </w:r>
          </w:p>
          <w:p w:rsidR="00AA1D09" w:rsidRPr="00DC1565" w:rsidRDefault="00AA1D09" w:rsidP="00AB15BD">
            <w:pPr>
              <w:pStyle w:val="Default"/>
              <w:rPr>
                <w:rFonts w:ascii="Times New Roman" w:hAnsi="Times New Roman" w:cs="Times New Roman"/>
                <w:color w:val="auto"/>
              </w:rPr>
            </w:pPr>
          </w:p>
        </w:tc>
        <w:tc>
          <w:tcPr>
            <w:tcW w:w="3220"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Протирание. Влажная уборка</w:t>
            </w:r>
          </w:p>
        </w:tc>
        <w:tc>
          <w:tcPr>
            <w:tcW w:w="2842"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12</w:t>
            </w:r>
          </w:p>
        </w:tc>
        <w:tc>
          <w:tcPr>
            <w:tcW w:w="2911" w:type="dxa"/>
            <w:vAlign w:val="center"/>
          </w:tcPr>
          <w:p w:rsidR="00AA1D09" w:rsidRPr="00DC1565" w:rsidRDefault="00AA1D09" w:rsidP="00AB15BD">
            <w:pPr>
              <w:ind w:right="-108"/>
              <w:rPr>
                <w:snapToGrid w:val="0"/>
              </w:rPr>
            </w:pPr>
            <w:r w:rsidRPr="00DC1565">
              <w:rPr>
                <w:snapToGrid w:val="0"/>
              </w:rPr>
              <w:t>Телефоны, настольные лампы, др. настольные принадлежности, оргтехника</w:t>
            </w:r>
          </w:p>
        </w:tc>
        <w:tc>
          <w:tcPr>
            <w:tcW w:w="3220" w:type="dxa"/>
            <w:vAlign w:val="center"/>
          </w:tcPr>
          <w:p w:rsidR="00AA1D09" w:rsidRPr="00DC1565" w:rsidRDefault="00AA1D09" w:rsidP="00AB15BD">
            <w:pPr>
              <w:ind w:right="-108"/>
              <w:rPr>
                <w:snapToGrid w:val="0"/>
              </w:rPr>
            </w:pPr>
            <w:r w:rsidRPr="00DC1565">
              <w:rPr>
                <w:snapToGrid w:val="0"/>
              </w:rPr>
              <w:t>Удаление пыли, пятен, следов пальцев</w:t>
            </w:r>
          </w:p>
        </w:tc>
        <w:tc>
          <w:tcPr>
            <w:tcW w:w="2842" w:type="dxa"/>
            <w:vAlign w:val="center"/>
          </w:tcPr>
          <w:p w:rsidR="00AA1D09" w:rsidRPr="00DC1565" w:rsidRDefault="00AA1D09" w:rsidP="00AB15BD">
            <w:pPr>
              <w:ind w:right="-108"/>
            </w:pPr>
            <w:r w:rsidRPr="00DC1565">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13</w:t>
            </w:r>
          </w:p>
        </w:tc>
        <w:tc>
          <w:tcPr>
            <w:tcW w:w="2911" w:type="dxa"/>
            <w:vAlign w:val="center"/>
          </w:tcPr>
          <w:p w:rsidR="00AA1D09" w:rsidRPr="00DC1565" w:rsidRDefault="00AA1D09" w:rsidP="00AB15BD">
            <w:pPr>
              <w:ind w:right="-108"/>
            </w:pPr>
            <w:r w:rsidRPr="00DC1565">
              <w:t xml:space="preserve">Решетки приточно-вытяжной вентиляции на потолках </w:t>
            </w:r>
          </w:p>
          <w:p w:rsidR="00AA1D09" w:rsidRPr="00DC1565" w:rsidRDefault="00AA1D09" w:rsidP="00AB15BD">
            <w:pPr>
              <w:ind w:right="-108"/>
            </w:pPr>
          </w:p>
        </w:tc>
        <w:tc>
          <w:tcPr>
            <w:tcW w:w="3220" w:type="dxa"/>
            <w:vAlign w:val="center"/>
          </w:tcPr>
          <w:p w:rsidR="00AA1D09" w:rsidRPr="00DC1565" w:rsidRDefault="00AA1D09" w:rsidP="00AB15BD">
            <w:pPr>
              <w:ind w:right="-108"/>
            </w:pPr>
            <w:r w:rsidRPr="00DC1565">
              <w:t>Удаление пыли</w:t>
            </w:r>
          </w:p>
        </w:tc>
        <w:tc>
          <w:tcPr>
            <w:tcW w:w="2842" w:type="dxa"/>
            <w:vAlign w:val="center"/>
          </w:tcPr>
          <w:p w:rsidR="00AA1D09" w:rsidRPr="00DC1565" w:rsidRDefault="00AA1D09" w:rsidP="00AB15BD">
            <w:r w:rsidRPr="00DC1565">
              <w:t>1 раз в квартал</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14</w:t>
            </w:r>
          </w:p>
        </w:tc>
        <w:tc>
          <w:tcPr>
            <w:tcW w:w="2911"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Полотенца многоразовые </w:t>
            </w:r>
          </w:p>
        </w:tc>
        <w:tc>
          <w:tcPr>
            <w:tcW w:w="3220"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Сбор грязных, замена на чистые, доставка до комнаты сбора грязного белья </w:t>
            </w:r>
          </w:p>
        </w:tc>
        <w:tc>
          <w:tcPr>
            <w:tcW w:w="2842" w:type="dxa"/>
          </w:tcPr>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 xml:space="preserve">Ежедневно </w:t>
            </w:r>
          </w:p>
          <w:p w:rsidR="00AA1D09" w:rsidRPr="00DC1565" w:rsidRDefault="00AA1D09" w:rsidP="00AB15BD">
            <w:pPr>
              <w:pStyle w:val="Default"/>
              <w:rPr>
                <w:rFonts w:ascii="Times New Roman" w:hAnsi="Times New Roman" w:cs="Times New Roman"/>
                <w:color w:val="auto"/>
              </w:rPr>
            </w:pPr>
            <w:r w:rsidRPr="00DC1565">
              <w:rPr>
                <w:rFonts w:ascii="Times New Roman" w:hAnsi="Times New Roman" w:cs="Times New Roman"/>
                <w:color w:val="auto"/>
              </w:rPr>
              <w:t>(по мере необходимости)</w:t>
            </w:r>
          </w:p>
          <w:p w:rsidR="00AA1D09" w:rsidRPr="00DC1565" w:rsidRDefault="00AA1D09" w:rsidP="00AB15BD">
            <w:pPr>
              <w:pStyle w:val="Default"/>
              <w:rPr>
                <w:rFonts w:ascii="Times New Roman" w:hAnsi="Times New Roman" w:cs="Times New Roman"/>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15</w:t>
            </w:r>
          </w:p>
        </w:tc>
        <w:tc>
          <w:tcPr>
            <w:tcW w:w="2911" w:type="dxa"/>
            <w:vAlign w:val="center"/>
          </w:tcPr>
          <w:p w:rsidR="00AA1D09" w:rsidRPr="00DC1565" w:rsidRDefault="00AA1D09" w:rsidP="00AB15BD">
            <w:pPr>
              <w:ind w:right="-108"/>
              <w:rPr>
                <w:snapToGrid w:val="0"/>
              </w:rPr>
            </w:pPr>
            <w:r w:rsidRPr="00DC1565">
              <w:rPr>
                <w:snapToGrid w:val="0"/>
              </w:rPr>
              <w:t>Мусорные корзины</w:t>
            </w:r>
          </w:p>
        </w:tc>
        <w:tc>
          <w:tcPr>
            <w:tcW w:w="3220" w:type="dxa"/>
            <w:vAlign w:val="center"/>
          </w:tcPr>
          <w:p w:rsidR="00AA1D09" w:rsidRPr="00DC1565" w:rsidRDefault="00AA1D09" w:rsidP="00AB15BD">
            <w:pPr>
              <w:ind w:right="-108"/>
              <w:rPr>
                <w:snapToGrid w:val="0"/>
              </w:rPr>
            </w:pPr>
            <w:r w:rsidRPr="00DC1565">
              <w:rPr>
                <w:snapToGrid w:val="0"/>
              </w:rPr>
              <w:t xml:space="preserve">Вынос мусора, протирка, смена пакетов (по мере загрязнения),транспортировка мусора в уличные контейнеры </w:t>
            </w:r>
          </w:p>
        </w:tc>
        <w:tc>
          <w:tcPr>
            <w:tcW w:w="2842" w:type="dxa"/>
            <w:vAlign w:val="center"/>
          </w:tcPr>
          <w:p w:rsidR="00AA1D09" w:rsidRPr="00DC1565" w:rsidRDefault="00AA1D09" w:rsidP="00AB15BD">
            <w:pPr>
              <w:ind w:right="-108"/>
            </w:pPr>
            <w:r w:rsidRPr="00DC1565">
              <w:t>Ежедневно</w:t>
            </w:r>
          </w:p>
        </w:tc>
      </w:tr>
    </w:tbl>
    <w:p w:rsidR="00AA1D09" w:rsidRPr="00DC1565" w:rsidRDefault="00AA1D09" w:rsidP="00AB15BD">
      <w:pPr>
        <w:pStyle w:val="Default"/>
        <w:jc w:val="both"/>
        <w:rPr>
          <w:rFonts w:ascii="Times New Roman" w:hAnsi="Times New Roman" w:cs="Times New Roman"/>
          <w:b/>
          <w:color w:val="auto"/>
        </w:rPr>
      </w:pPr>
    </w:p>
    <w:p w:rsidR="00AA1D09" w:rsidRDefault="00AA1D09" w:rsidP="00AB15BD">
      <w:pPr>
        <w:pStyle w:val="Default"/>
        <w:jc w:val="center"/>
        <w:rPr>
          <w:rFonts w:ascii="Times New Roman" w:hAnsi="Times New Roman" w:cs="Times New Roman"/>
          <w:b/>
          <w:color w:val="auto"/>
        </w:rPr>
      </w:pPr>
    </w:p>
    <w:p w:rsidR="00AA1D09" w:rsidRDefault="00AA1D09" w:rsidP="00AB15BD">
      <w:pPr>
        <w:pStyle w:val="Default"/>
        <w:jc w:val="center"/>
        <w:rPr>
          <w:rFonts w:ascii="Times New Roman" w:hAnsi="Times New Roman" w:cs="Times New Roman"/>
          <w:b/>
          <w:color w:val="auto"/>
        </w:rPr>
      </w:pPr>
    </w:p>
    <w:p w:rsidR="00AA1D09" w:rsidRDefault="00AA1D09" w:rsidP="00AB15BD">
      <w:pPr>
        <w:pStyle w:val="Default"/>
        <w:jc w:val="center"/>
        <w:rPr>
          <w:rFonts w:ascii="Times New Roman" w:hAnsi="Times New Roman" w:cs="Times New Roman"/>
          <w:b/>
          <w:color w:val="auto"/>
        </w:rPr>
      </w:pPr>
    </w:p>
    <w:p w:rsidR="00AA1D09" w:rsidRPr="00DC1565" w:rsidRDefault="00AA1D09" w:rsidP="00AB15BD">
      <w:pPr>
        <w:pStyle w:val="Default"/>
        <w:jc w:val="center"/>
        <w:rPr>
          <w:rFonts w:ascii="Times New Roman" w:hAnsi="Times New Roman" w:cs="Times New Roman"/>
          <w:b/>
          <w:color w:val="auto"/>
        </w:rPr>
      </w:pPr>
      <w:r w:rsidRPr="00DC1565">
        <w:rPr>
          <w:rFonts w:ascii="Times New Roman" w:hAnsi="Times New Roman" w:cs="Times New Roman"/>
          <w:b/>
          <w:color w:val="auto"/>
        </w:rPr>
        <w:t>Перечень работ при ежедневной комплексной уборке кабинетов приемов пациентов поликлиники</w:t>
      </w:r>
    </w:p>
    <w:p w:rsidR="00AA1D09" w:rsidRPr="00DC1565" w:rsidRDefault="00AA1D09" w:rsidP="00AB15BD">
      <w:pPr>
        <w:pStyle w:val="Default"/>
        <w:jc w:val="both"/>
        <w:rPr>
          <w:rFonts w:ascii="Times New Roman" w:hAnsi="Times New Roman" w:cs="Times New Roman"/>
          <w:b/>
          <w:color w:val="auto"/>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2770"/>
        <w:gridCol w:w="3685"/>
        <w:gridCol w:w="2977"/>
      </w:tblGrid>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w:t>
            </w:r>
          </w:p>
        </w:tc>
        <w:tc>
          <w:tcPr>
            <w:tcW w:w="2771"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2376"/>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Паутина на потолках </w:t>
                  </w:r>
                </w:p>
              </w:tc>
            </w:tr>
          </w:tbl>
          <w:p w:rsidR="00AA1D09" w:rsidRPr="00DC1565" w:rsidRDefault="00AA1D09" w:rsidP="00AB15BD">
            <w:pPr>
              <w:pStyle w:val="Default"/>
              <w:jc w:val="both"/>
              <w:rPr>
                <w:rFonts w:ascii="Times New Roman" w:hAnsi="Times New Roman" w:cs="Times New Roman"/>
                <w:b/>
                <w:color w:val="auto"/>
              </w:rPr>
            </w:pPr>
          </w:p>
        </w:tc>
        <w:tc>
          <w:tcPr>
            <w:tcW w:w="3685"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599"/>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Сухая уборка </w:t>
                  </w:r>
                </w:p>
              </w:tc>
            </w:tr>
          </w:tbl>
          <w:p w:rsidR="00AA1D09" w:rsidRPr="00DC1565" w:rsidRDefault="00AA1D09" w:rsidP="00AB15BD">
            <w:pPr>
              <w:pStyle w:val="Default"/>
              <w:jc w:val="both"/>
              <w:rPr>
                <w:rFonts w:ascii="Times New Roman" w:hAnsi="Times New Roman" w:cs="Times New Roman"/>
                <w:b/>
                <w:color w:val="auto"/>
              </w:rPr>
            </w:pPr>
          </w:p>
        </w:tc>
        <w:tc>
          <w:tcPr>
            <w:tcW w:w="2977"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774"/>
            </w:tblGrid>
            <w:tr w:rsidR="00AA1D09" w:rsidRPr="00DC1565" w:rsidTr="00AB15BD">
              <w:trPr>
                <w:trHeight w:val="43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 раз в неделю.</w:t>
                  </w:r>
                </w:p>
              </w:tc>
            </w:tr>
          </w:tbl>
          <w:p w:rsidR="00AA1D09" w:rsidRPr="00DC1565" w:rsidRDefault="00AA1D09" w:rsidP="00AB15BD">
            <w:pPr>
              <w:pStyle w:val="Default"/>
              <w:jc w:val="both"/>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2</w:t>
            </w:r>
          </w:p>
        </w:tc>
        <w:tc>
          <w:tcPr>
            <w:tcW w:w="2771"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911"/>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Стены (до 1,8 м) </w:t>
                  </w:r>
                </w:p>
              </w:tc>
            </w:tr>
          </w:tbl>
          <w:p w:rsidR="00AA1D09" w:rsidRPr="00DC1565" w:rsidRDefault="00AA1D09" w:rsidP="00AB15BD">
            <w:pPr>
              <w:pStyle w:val="Default"/>
              <w:jc w:val="both"/>
              <w:rPr>
                <w:rFonts w:ascii="Times New Roman" w:hAnsi="Times New Roman" w:cs="Times New Roman"/>
                <w:b/>
                <w:color w:val="auto"/>
              </w:rPr>
            </w:pPr>
          </w:p>
        </w:tc>
        <w:tc>
          <w:tcPr>
            <w:tcW w:w="3685" w:type="dxa"/>
          </w:tcPr>
          <w:tbl>
            <w:tblPr>
              <w:tblW w:w="0" w:type="auto"/>
              <w:tblLook w:val="0000"/>
            </w:tblPr>
            <w:tblGrid>
              <w:gridCol w:w="3469"/>
            </w:tblGrid>
            <w:tr w:rsidR="00AA1D09" w:rsidRPr="00DC1565" w:rsidTr="00AB15BD">
              <w:trPr>
                <w:trHeight w:val="441"/>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Влажная уборка локальных загрязнений </w:t>
                  </w:r>
                </w:p>
              </w:tc>
            </w:tr>
          </w:tbl>
          <w:p w:rsidR="00AA1D09" w:rsidRPr="00DC1565" w:rsidRDefault="00AA1D09" w:rsidP="00AB15BD">
            <w:pPr>
              <w:pStyle w:val="Default"/>
              <w:jc w:val="both"/>
              <w:rPr>
                <w:rFonts w:ascii="Times New Roman" w:hAnsi="Times New Roman" w:cs="Times New Roman"/>
                <w:b/>
                <w:color w:val="auto"/>
              </w:rPr>
            </w:pPr>
          </w:p>
        </w:tc>
        <w:tc>
          <w:tcPr>
            <w:tcW w:w="2977"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jc w:val="both"/>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3</w:t>
            </w:r>
          </w:p>
        </w:tc>
        <w:tc>
          <w:tcPr>
            <w:tcW w:w="2771"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619"/>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Подоконники </w:t>
                  </w:r>
                </w:p>
              </w:tc>
            </w:tr>
          </w:tbl>
          <w:p w:rsidR="00AA1D09" w:rsidRPr="00DC1565" w:rsidRDefault="00AA1D09" w:rsidP="00AB15BD">
            <w:pPr>
              <w:pStyle w:val="Default"/>
              <w:jc w:val="both"/>
              <w:rPr>
                <w:rFonts w:ascii="Times New Roman" w:hAnsi="Times New Roman" w:cs="Times New Roman"/>
                <w:b/>
                <w:color w:val="auto"/>
              </w:rPr>
            </w:pPr>
          </w:p>
        </w:tc>
        <w:tc>
          <w:tcPr>
            <w:tcW w:w="3685" w:type="dxa"/>
          </w:tcPr>
          <w:tbl>
            <w:tblPr>
              <w:tblW w:w="0" w:type="auto"/>
              <w:tblLook w:val="0000"/>
            </w:tblPr>
            <w:tblGrid>
              <w:gridCol w:w="3469"/>
            </w:tblGrid>
            <w:tr w:rsidR="00AA1D09" w:rsidRPr="00DC1565" w:rsidTr="00AB15BD">
              <w:trPr>
                <w:trHeight w:val="43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Влажная уборка, удаление пыли, пятен </w:t>
                  </w:r>
                </w:p>
              </w:tc>
            </w:tr>
          </w:tbl>
          <w:p w:rsidR="00AA1D09" w:rsidRPr="00DC1565" w:rsidRDefault="00AA1D09" w:rsidP="00AB15BD">
            <w:pPr>
              <w:pStyle w:val="Default"/>
              <w:jc w:val="both"/>
              <w:rPr>
                <w:rFonts w:ascii="Times New Roman" w:hAnsi="Times New Roman" w:cs="Times New Roman"/>
                <w:b/>
                <w:color w:val="auto"/>
              </w:rPr>
            </w:pPr>
          </w:p>
        </w:tc>
        <w:tc>
          <w:tcPr>
            <w:tcW w:w="2977"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jc w:val="both"/>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4</w:t>
            </w:r>
          </w:p>
        </w:tc>
        <w:tc>
          <w:tcPr>
            <w:tcW w:w="2771"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640"/>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Выключатели </w:t>
                  </w:r>
                </w:p>
              </w:tc>
            </w:tr>
          </w:tbl>
          <w:p w:rsidR="00AA1D09" w:rsidRPr="00DC1565" w:rsidRDefault="00AA1D09" w:rsidP="00AB15BD">
            <w:pPr>
              <w:pStyle w:val="Default"/>
              <w:jc w:val="both"/>
              <w:rPr>
                <w:rFonts w:ascii="Times New Roman" w:hAnsi="Times New Roman" w:cs="Times New Roman"/>
                <w:b/>
                <w:color w:val="auto"/>
              </w:rPr>
            </w:pPr>
          </w:p>
        </w:tc>
        <w:tc>
          <w:tcPr>
            <w:tcW w:w="3685" w:type="dxa"/>
          </w:tcPr>
          <w:tbl>
            <w:tblPr>
              <w:tblW w:w="0" w:type="auto"/>
              <w:tblLook w:val="0000"/>
            </w:tblPr>
            <w:tblGrid>
              <w:gridCol w:w="3469"/>
            </w:tblGrid>
            <w:tr w:rsidR="00AA1D09" w:rsidRPr="00DC1565" w:rsidTr="00AB15BD">
              <w:trPr>
                <w:trHeight w:val="43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Удаление пыли, пятен, следов пальцев </w:t>
                  </w:r>
                </w:p>
              </w:tc>
            </w:tr>
          </w:tbl>
          <w:p w:rsidR="00AA1D09" w:rsidRPr="00DC1565" w:rsidRDefault="00AA1D09" w:rsidP="00AB15BD">
            <w:pPr>
              <w:pStyle w:val="Default"/>
              <w:jc w:val="both"/>
              <w:rPr>
                <w:rFonts w:ascii="Times New Roman" w:hAnsi="Times New Roman" w:cs="Times New Roman"/>
                <w:b/>
                <w:color w:val="auto"/>
              </w:rPr>
            </w:pPr>
          </w:p>
        </w:tc>
        <w:tc>
          <w:tcPr>
            <w:tcW w:w="2977"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jc w:val="both"/>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5</w:t>
            </w:r>
          </w:p>
        </w:tc>
        <w:tc>
          <w:tcPr>
            <w:tcW w:w="277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Батареи системы отопления</w:t>
            </w:r>
          </w:p>
        </w:tc>
        <w:tc>
          <w:tcPr>
            <w:tcW w:w="368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97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 раз в неделю</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(и по мере загрязнения)</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6</w:t>
            </w:r>
          </w:p>
        </w:tc>
        <w:tc>
          <w:tcPr>
            <w:tcW w:w="277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Двери с коробками, дверные ручки</w:t>
            </w:r>
          </w:p>
        </w:tc>
        <w:tc>
          <w:tcPr>
            <w:tcW w:w="3685"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color w:val="auto"/>
              </w:rPr>
              <w:t>Влажная уборка, дезинфекция, удаление локальных загрязнений с двух сторон</w:t>
            </w:r>
          </w:p>
        </w:tc>
        <w:tc>
          <w:tcPr>
            <w:tcW w:w="297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7</w:t>
            </w:r>
          </w:p>
        </w:tc>
        <w:tc>
          <w:tcPr>
            <w:tcW w:w="277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Пол </w:t>
            </w:r>
          </w:p>
        </w:tc>
        <w:tc>
          <w:tcPr>
            <w:tcW w:w="368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и дезинфицирующих средств</w:t>
            </w:r>
          </w:p>
        </w:tc>
        <w:tc>
          <w:tcPr>
            <w:tcW w:w="297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2 раза в день </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8</w:t>
            </w:r>
          </w:p>
        </w:tc>
        <w:tc>
          <w:tcPr>
            <w:tcW w:w="277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Плинтусы </w:t>
            </w:r>
          </w:p>
        </w:tc>
        <w:tc>
          <w:tcPr>
            <w:tcW w:w="368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97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9</w:t>
            </w:r>
          </w:p>
        </w:tc>
        <w:tc>
          <w:tcPr>
            <w:tcW w:w="277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Санитарно –техническое оборудование (раковины) </w:t>
            </w:r>
          </w:p>
        </w:tc>
        <w:tc>
          <w:tcPr>
            <w:tcW w:w="368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Уборка с применением чистящих и дезинфицирующих средств </w:t>
            </w:r>
          </w:p>
        </w:tc>
        <w:tc>
          <w:tcPr>
            <w:tcW w:w="297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p w:rsidR="00AA1D09" w:rsidRPr="00DC1565" w:rsidRDefault="00AA1D09" w:rsidP="00AB15BD">
            <w:pPr>
              <w:pStyle w:val="Default"/>
              <w:jc w:val="both"/>
              <w:rPr>
                <w:rFonts w:ascii="Times New Roman" w:hAnsi="Times New Roman" w:cs="Times New Roman"/>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10</w:t>
            </w:r>
          </w:p>
        </w:tc>
        <w:tc>
          <w:tcPr>
            <w:tcW w:w="277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Мытье окон </w:t>
            </w:r>
          </w:p>
        </w:tc>
        <w:tc>
          <w:tcPr>
            <w:tcW w:w="368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97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2 раза в год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(весна, осень)</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11</w:t>
            </w:r>
          </w:p>
        </w:tc>
        <w:tc>
          <w:tcPr>
            <w:tcW w:w="277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Мебель (стулья, столы, шкафы)</w:t>
            </w:r>
          </w:p>
          <w:p w:rsidR="00AA1D09" w:rsidRPr="00DC1565" w:rsidRDefault="00AA1D09" w:rsidP="00AB15BD">
            <w:pPr>
              <w:pStyle w:val="Default"/>
              <w:jc w:val="both"/>
              <w:rPr>
                <w:rFonts w:ascii="Times New Roman" w:hAnsi="Times New Roman" w:cs="Times New Roman"/>
                <w:color w:val="auto"/>
              </w:rPr>
            </w:pPr>
          </w:p>
        </w:tc>
        <w:tc>
          <w:tcPr>
            <w:tcW w:w="368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Протирание с применением моющих и дезинфицирующих средств </w:t>
            </w:r>
          </w:p>
        </w:tc>
        <w:tc>
          <w:tcPr>
            <w:tcW w:w="297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12</w:t>
            </w:r>
          </w:p>
        </w:tc>
        <w:tc>
          <w:tcPr>
            <w:tcW w:w="2771" w:type="dxa"/>
            <w:vAlign w:val="center"/>
          </w:tcPr>
          <w:p w:rsidR="00AA1D09" w:rsidRPr="00DC1565" w:rsidRDefault="00AA1D09" w:rsidP="00AB15BD">
            <w:pPr>
              <w:ind w:right="-108"/>
              <w:jc w:val="both"/>
              <w:rPr>
                <w:snapToGrid w:val="0"/>
              </w:rPr>
            </w:pPr>
            <w:r w:rsidRPr="00DC1565">
              <w:rPr>
                <w:snapToGrid w:val="0"/>
              </w:rPr>
              <w:t>Телефоны, настольные лампы, др. настольные принадлежности, оргтехника</w:t>
            </w:r>
          </w:p>
        </w:tc>
        <w:tc>
          <w:tcPr>
            <w:tcW w:w="3685" w:type="dxa"/>
            <w:vAlign w:val="center"/>
          </w:tcPr>
          <w:p w:rsidR="00AA1D09" w:rsidRPr="00DC1565" w:rsidRDefault="00AA1D09" w:rsidP="00AB15BD">
            <w:pPr>
              <w:ind w:right="-108"/>
              <w:jc w:val="both"/>
              <w:rPr>
                <w:snapToGrid w:val="0"/>
              </w:rPr>
            </w:pPr>
            <w:r w:rsidRPr="00DC1565">
              <w:rPr>
                <w:snapToGrid w:val="0"/>
              </w:rPr>
              <w:t>Удаление пыли, пятен, следов пальцев</w:t>
            </w:r>
          </w:p>
        </w:tc>
        <w:tc>
          <w:tcPr>
            <w:tcW w:w="2977" w:type="dxa"/>
            <w:vAlign w:val="center"/>
          </w:tcPr>
          <w:p w:rsidR="00AA1D09" w:rsidRPr="00DC1565" w:rsidRDefault="00AA1D09" w:rsidP="00AB15BD">
            <w:pPr>
              <w:ind w:right="-108"/>
              <w:jc w:val="both"/>
            </w:pPr>
            <w:r w:rsidRPr="00DC1565">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13</w:t>
            </w:r>
          </w:p>
        </w:tc>
        <w:tc>
          <w:tcPr>
            <w:tcW w:w="2771" w:type="dxa"/>
            <w:vAlign w:val="center"/>
          </w:tcPr>
          <w:p w:rsidR="00AA1D09" w:rsidRPr="00DC1565" w:rsidRDefault="00AA1D09" w:rsidP="00AB15BD">
            <w:pPr>
              <w:ind w:right="-108"/>
              <w:jc w:val="both"/>
            </w:pPr>
            <w:r w:rsidRPr="00DC1565">
              <w:t xml:space="preserve">Решетки приточно-вытяжной вентиляции на потолках </w:t>
            </w:r>
          </w:p>
        </w:tc>
        <w:tc>
          <w:tcPr>
            <w:tcW w:w="3685" w:type="dxa"/>
            <w:vAlign w:val="center"/>
          </w:tcPr>
          <w:p w:rsidR="00AA1D09" w:rsidRPr="00DC1565" w:rsidRDefault="00AA1D09" w:rsidP="00AB15BD">
            <w:pPr>
              <w:ind w:right="-108"/>
              <w:jc w:val="both"/>
            </w:pPr>
            <w:r w:rsidRPr="00DC1565">
              <w:t>Удаление пыли</w:t>
            </w:r>
          </w:p>
        </w:tc>
        <w:tc>
          <w:tcPr>
            <w:tcW w:w="2977" w:type="dxa"/>
            <w:vAlign w:val="center"/>
          </w:tcPr>
          <w:p w:rsidR="00AA1D09" w:rsidRPr="00DC1565" w:rsidRDefault="00AA1D09" w:rsidP="00AB15BD">
            <w:pPr>
              <w:jc w:val="both"/>
            </w:pPr>
            <w:r w:rsidRPr="00DC1565">
              <w:t>1 раз в квартал</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14</w:t>
            </w:r>
          </w:p>
        </w:tc>
        <w:tc>
          <w:tcPr>
            <w:tcW w:w="277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Медицинские кушетки </w:t>
            </w:r>
          </w:p>
        </w:tc>
        <w:tc>
          <w:tcPr>
            <w:tcW w:w="368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Протирание с применением моющих и дезинфицирующих средств </w:t>
            </w:r>
          </w:p>
        </w:tc>
        <w:tc>
          <w:tcPr>
            <w:tcW w:w="2977" w:type="dxa"/>
          </w:tcPr>
          <w:p w:rsidR="00AA1D09" w:rsidRPr="00DC1565" w:rsidRDefault="00AA1D09" w:rsidP="00AB15BD">
            <w:pPr>
              <w:pStyle w:val="Default"/>
              <w:jc w:val="both"/>
              <w:rPr>
                <w:rFonts w:ascii="Times New Roman" w:hAnsi="Times New Roman" w:cs="Times New Roman"/>
                <w:color w:val="auto"/>
              </w:rPr>
            </w:pP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 2 раза в день</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15</w:t>
            </w:r>
          </w:p>
        </w:tc>
        <w:tc>
          <w:tcPr>
            <w:tcW w:w="277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Полотенца многоразовые </w:t>
            </w:r>
          </w:p>
        </w:tc>
        <w:tc>
          <w:tcPr>
            <w:tcW w:w="368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Сбор грязных, замена на чистые, доставка до комнаты сбора грязного белья </w:t>
            </w:r>
          </w:p>
        </w:tc>
        <w:tc>
          <w:tcPr>
            <w:tcW w:w="297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(по мере необходимости)</w:t>
            </w:r>
          </w:p>
          <w:p w:rsidR="00AA1D09" w:rsidRPr="00DC1565" w:rsidRDefault="00AA1D09" w:rsidP="00AB15BD">
            <w:pPr>
              <w:pStyle w:val="Default"/>
              <w:jc w:val="both"/>
              <w:rPr>
                <w:rFonts w:ascii="Times New Roman" w:hAnsi="Times New Roman" w:cs="Times New Roman"/>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16</w:t>
            </w:r>
          </w:p>
        </w:tc>
        <w:tc>
          <w:tcPr>
            <w:tcW w:w="277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Проветривание помещения </w:t>
            </w:r>
          </w:p>
        </w:tc>
        <w:tc>
          <w:tcPr>
            <w:tcW w:w="3685" w:type="dxa"/>
          </w:tcPr>
          <w:p w:rsidR="00AA1D09" w:rsidRPr="00DC1565" w:rsidRDefault="00AA1D09" w:rsidP="00AB15BD">
            <w:pPr>
              <w:pStyle w:val="Default"/>
              <w:jc w:val="both"/>
              <w:rPr>
                <w:rFonts w:ascii="Times New Roman" w:hAnsi="Times New Roman" w:cs="Times New Roman"/>
                <w:color w:val="auto"/>
              </w:rPr>
            </w:pPr>
          </w:p>
        </w:tc>
        <w:tc>
          <w:tcPr>
            <w:tcW w:w="297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 после уборки</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17</w:t>
            </w:r>
          </w:p>
        </w:tc>
        <w:tc>
          <w:tcPr>
            <w:tcW w:w="2771" w:type="dxa"/>
            <w:vAlign w:val="center"/>
          </w:tcPr>
          <w:p w:rsidR="00AA1D09" w:rsidRPr="00DC1565" w:rsidRDefault="00AA1D09" w:rsidP="00AB15BD">
            <w:pPr>
              <w:ind w:right="-108"/>
              <w:jc w:val="both"/>
              <w:rPr>
                <w:snapToGrid w:val="0"/>
              </w:rPr>
            </w:pPr>
            <w:r w:rsidRPr="00DC1565">
              <w:rPr>
                <w:snapToGrid w:val="0"/>
              </w:rPr>
              <w:t>Мусорные корзины</w:t>
            </w:r>
          </w:p>
        </w:tc>
        <w:tc>
          <w:tcPr>
            <w:tcW w:w="3685" w:type="dxa"/>
            <w:vAlign w:val="center"/>
          </w:tcPr>
          <w:p w:rsidR="00AA1D09" w:rsidRPr="00DC1565" w:rsidRDefault="00AA1D09" w:rsidP="00AB15BD">
            <w:pPr>
              <w:ind w:right="-108"/>
              <w:jc w:val="both"/>
              <w:rPr>
                <w:snapToGrid w:val="0"/>
              </w:rPr>
            </w:pPr>
            <w:r w:rsidRPr="00DC1565">
              <w:rPr>
                <w:snapToGrid w:val="0"/>
              </w:rPr>
              <w:t xml:space="preserve">Вынос мусора, протирка, смена пакетов (по мере загрязнения),транспортировка мусора в уличные контейнеры </w:t>
            </w:r>
          </w:p>
        </w:tc>
        <w:tc>
          <w:tcPr>
            <w:tcW w:w="2977" w:type="dxa"/>
            <w:vAlign w:val="center"/>
          </w:tcPr>
          <w:p w:rsidR="00AA1D09" w:rsidRPr="00DC1565" w:rsidRDefault="00AA1D09" w:rsidP="00AB15BD">
            <w:pPr>
              <w:ind w:right="-108"/>
              <w:jc w:val="both"/>
            </w:pPr>
            <w:r w:rsidRPr="00DC1565">
              <w:t>Ежедневно</w:t>
            </w:r>
          </w:p>
        </w:tc>
      </w:tr>
    </w:tbl>
    <w:p w:rsidR="00AA1D09" w:rsidRPr="00DC1565" w:rsidRDefault="00AA1D09" w:rsidP="00AB15BD">
      <w:pPr>
        <w:pStyle w:val="Default"/>
        <w:jc w:val="both"/>
        <w:rPr>
          <w:rFonts w:ascii="Times New Roman" w:hAnsi="Times New Roman" w:cs="Times New Roman"/>
          <w:b/>
          <w:color w:val="auto"/>
        </w:rPr>
      </w:pPr>
    </w:p>
    <w:p w:rsidR="00AA1D09" w:rsidRDefault="00AA1D09" w:rsidP="00AB15BD">
      <w:pPr>
        <w:pStyle w:val="Default"/>
        <w:jc w:val="center"/>
        <w:rPr>
          <w:rFonts w:ascii="Times New Roman" w:hAnsi="Times New Roman" w:cs="Times New Roman"/>
          <w:b/>
          <w:color w:val="auto"/>
        </w:rPr>
      </w:pPr>
    </w:p>
    <w:p w:rsidR="00AA1D09" w:rsidRDefault="00AA1D09" w:rsidP="00AB15BD">
      <w:pPr>
        <w:pStyle w:val="Default"/>
        <w:jc w:val="center"/>
        <w:rPr>
          <w:rFonts w:ascii="Times New Roman" w:hAnsi="Times New Roman" w:cs="Times New Roman"/>
          <w:b/>
          <w:color w:val="auto"/>
        </w:rPr>
      </w:pPr>
    </w:p>
    <w:p w:rsidR="00AA1D09" w:rsidRPr="00DC1565" w:rsidRDefault="00AA1D09" w:rsidP="00AB15BD">
      <w:pPr>
        <w:pStyle w:val="Default"/>
        <w:jc w:val="center"/>
        <w:rPr>
          <w:rFonts w:ascii="Times New Roman" w:hAnsi="Times New Roman" w:cs="Times New Roman"/>
          <w:b/>
          <w:color w:val="auto"/>
        </w:rPr>
      </w:pPr>
      <w:r w:rsidRPr="00DC1565">
        <w:rPr>
          <w:rFonts w:ascii="Times New Roman" w:hAnsi="Times New Roman" w:cs="Times New Roman"/>
          <w:b/>
          <w:color w:val="auto"/>
        </w:rPr>
        <w:t>Перечень работ при ежедневной комплексной уборке кабинетов приемов пациентов поликлиники</w:t>
      </w:r>
    </w:p>
    <w:p w:rsidR="00AA1D09" w:rsidRPr="00DC1565" w:rsidRDefault="00AA1D09" w:rsidP="00AB15BD">
      <w:pPr>
        <w:pStyle w:val="Default"/>
        <w:jc w:val="both"/>
        <w:rPr>
          <w:rFonts w:ascii="Times New Roman" w:hAnsi="Times New Roman" w:cs="Times New Roman"/>
          <w:b/>
          <w:color w:val="auto"/>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2626"/>
        <w:gridCol w:w="4396"/>
        <w:gridCol w:w="2410"/>
      </w:tblGrid>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w:t>
            </w:r>
          </w:p>
        </w:tc>
        <w:tc>
          <w:tcPr>
            <w:tcW w:w="2626" w:type="dxa"/>
          </w:tcPr>
          <w:tbl>
            <w:tblPr>
              <w:tblW w:w="0" w:type="auto"/>
              <w:tblLook w:val="0000"/>
            </w:tblPr>
            <w:tblGrid>
              <w:gridCol w:w="2376"/>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Паутина на потолках </w:t>
                  </w:r>
                </w:p>
              </w:tc>
            </w:tr>
          </w:tbl>
          <w:p w:rsidR="00AA1D09" w:rsidRPr="00DC1565" w:rsidRDefault="00AA1D09" w:rsidP="00AB15BD">
            <w:pPr>
              <w:pStyle w:val="Default"/>
              <w:jc w:val="both"/>
              <w:rPr>
                <w:rFonts w:ascii="Times New Roman" w:hAnsi="Times New Roman" w:cs="Times New Roman"/>
                <w:b/>
                <w:color w:val="auto"/>
              </w:rPr>
            </w:pPr>
          </w:p>
        </w:tc>
        <w:tc>
          <w:tcPr>
            <w:tcW w:w="4397" w:type="dxa"/>
          </w:tcPr>
          <w:tbl>
            <w:tblPr>
              <w:tblW w:w="0" w:type="auto"/>
              <w:tblLook w:val="0000"/>
            </w:tblPr>
            <w:tblGrid>
              <w:gridCol w:w="1599"/>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Сухая уборка </w:t>
                  </w:r>
                </w:p>
              </w:tc>
            </w:tr>
          </w:tbl>
          <w:p w:rsidR="00AA1D09" w:rsidRPr="00DC1565" w:rsidRDefault="00AA1D09" w:rsidP="00AB15BD">
            <w:pPr>
              <w:pStyle w:val="Default"/>
              <w:jc w:val="both"/>
              <w:rPr>
                <w:rFonts w:ascii="Times New Roman" w:hAnsi="Times New Roman" w:cs="Times New Roman"/>
                <w:b/>
                <w:color w:val="auto"/>
              </w:rPr>
            </w:pPr>
          </w:p>
        </w:tc>
        <w:tc>
          <w:tcPr>
            <w:tcW w:w="2410" w:type="dxa"/>
          </w:tcPr>
          <w:tbl>
            <w:tblPr>
              <w:tblW w:w="0" w:type="auto"/>
              <w:tblLook w:val="0000"/>
            </w:tblPr>
            <w:tblGrid>
              <w:gridCol w:w="1774"/>
            </w:tblGrid>
            <w:tr w:rsidR="00AA1D09" w:rsidRPr="00DC1565" w:rsidTr="00AB15BD">
              <w:trPr>
                <w:trHeight w:val="43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 раз в неделю.</w:t>
                  </w:r>
                </w:p>
              </w:tc>
            </w:tr>
          </w:tbl>
          <w:p w:rsidR="00AA1D09" w:rsidRPr="00DC1565" w:rsidRDefault="00AA1D09" w:rsidP="00AB15BD">
            <w:pPr>
              <w:pStyle w:val="Default"/>
              <w:jc w:val="both"/>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2</w:t>
            </w:r>
          </w:p>
        </w:tc>
        <w:tc>
          <w:tcPr>
            <w:tcW w:w="2626"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911"/>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Стены (до 1,8 м) </w:t>
                  </w:r>
                </w:p>
              </w:tc>
            </w:tr>
          </w:tbl>
          <w:p w:rsidR="00AA1D09" w:rsidRPr="00DC1565" w:rsidRDefault="00AA1D09" w:rsidP="00AB15BD">
            <w:pPr>
              <w:pStyle w:val="Default"/>
              <w:jc w:val="both"/>
              <w:rPr>
                <w:rFonts w:ascii="Times New Roman" w:hAnsi="Times New Roman" w:cs="Times New Roman"/>
                <w:b/>
                <w:color w:val="auto"/>
              </w:rPr>
            </w:pPr>
          </w:p>
        </w:tc>
        <w:tc>
          <w:tcPr>
            <w:tcW w:w="4397" w:type="dxa"/>
          </w:tcPr>
          <w:tbl>
            <w:tblPr>
              <w:tblW w:w="0" w:type="auto"/>
              <w:tblLook w:val="0000"/>
            </w:tblPr>
            <w:tblGrid>
              <w:gridCol w:w="4180"/>
            </w:tblGrid>
            <w:tr w:rsidR="00AA1D09" w:rsidRPr="00DC1565" w:rsidTr="00AB15BD">
              <w:trPr>
                <w:trHeight w:val="441"/>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Влажная уборка локальных загрязнений </w:t>
                  </w:r>
                </w:p>
              </w:tc>
            </w:tr>
          </w:tbl>
          <w:p w:rsidR="00AA1D09" w:rsidRPr="00DC1565" w:rsidRDefault="00AA1D09" w:rsidP="00AB15BD">
            <w:pPr>
              <w:pStyle w:val="Default"/>
              <w:jc w:val="both"/>
              <w:rPr>
                <w:rFonts w:ascii="Times New Roman" w:hAnsi="Times New Roman" w:cs="Times New Roman"/>
                <w:b/>
                <w:color w:val="auto"/>
              </w:rPr>
            </w:pPr>
          </w:p>
        </w:tc>
        <w:tc>
          <w:tcPr>
            <w:tcW w:w="2410"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jc w:val="both"/>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3</w:t>
            </w:r>
          </w:p>
        </w:tc>
        <w:tc>
          <w:tcPr>
            <w:tcW w:w="2626"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619"/>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Подоконники </w:t>
                  </w:r>
                </w:p>
              </w:tc>
            </w:tr>
          </w:tbl>
          <w:p w:rsidR="00AA1D09" w:rsidRPr="00DC1565" w:rsidRDefault="00AA1D09" w:rsidP="00AB15BD">
            <w:pPr>
              <w:pStyle w:val="Default"/>
              <w:jc w:val="both"/>
              <w:rPr>
                <w:rFonts w:ascii="Times New Roman" w:hAnsi="Times New Roman" w:cs="Times New Roman"/>
                <w:b/>
                <w:color w:val="auto"/>
              </w:rPr>
            </w:pPr>
          </w:p>
        </w:tc>
        <w:tc>
          <w:tcPr>
            <w:tcW w:w="4397" w:type="dxa"/>
          </w:tcPr>
          <w:tbl>
            <w:tblPr>
              <w:tblW w:w="0" w:type="auto"/>
              <w:tblLook w:val="0000"/>
            </w:tblPr>
            <w:tblGrid>
              <w:gridCol w:w="4180"/>
            </w:tblGrid>
            <w:tr w:rsidR="00AA1D09" w:rsidRPr="00DC1565" w:rsidTr="00AB15BD">
              <w:trPr>
                <w:trHeight w:val="43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Влажная уборка, удаление пыли, пятен </w:t>
                  </w:r>
                </w:p>
              </w:tc>
            </w:tr>
          </w:tbl>
          <w:p w:rsidR="00AA1D09" w:rsidRPr="00DC1565" w:rsidRDefault="00AA1D09" w:rsidP="00AB15BD">
            <w:pPr>
              <w:pStyle w:val="Default"/>
              <w:jc w:val="both"/>
              <w:rPr>
                <w:rFonts w:ascii="Times New Roman" w:hAnsi="Times New Roman" w:cs="Times New Roman"/>
                <w:b/>
                <w:color w:val="auto"/>
              </w:rPr>
            </w:pPr>
          </w:p>
        </w:tc>
        <w:tc>
          <w:tcPr>
            <w:tcW w:w="2410"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jc w:val="both"/>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4</w:t>
            </w:r>
          </w:p>
        </w:tc>
        <w:tc>
          <w:tcPr>
            <w:tcW w:w="2626"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640"/>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Выключатели </w:t>
                  </w:r>
                </w:p>
              </w:tc>
            </w:tr>
          </w:tbl>
          <w:p w:rsidR="00AA1D09" w:rsidRPr="00DC1565" w:rsidRDefault="00AA1D09" w:rsidP="00AB15BD">
            <w:pPr>
              <w:pStyle w:val="Default"/>
              <w:jc w:val="both"/>
              <w:rPr>
                <w:rFonts w:ascii="Times New Roman" w:hAnsi="Times New Roman" w:cs="Times New Roman"/>
                <w:b/>
                <w:color w:val="auto"/>
              </w:rPr>
            </w:pPr>
          </w:p>
        </w:tc>
        <w:tc>
          <w:tcPr>
            <w:tcW w:w="4397" w:type="dxa"/>
          </w:tcPr>
          <w:tbl>
            <w:tblPr>
              <w:tblW w:w="0" w:type="auto"/>
              <w:tblLook w:val="0000"/>
            </w:tblPr>
            <w:tblGrid>
              <w:gridCol w:w="4180"/>
            </w:tblGrid>
            <w:tr w:rsidR="00AA1D09" w:rsidRPr="00DC1565" w:rsidTr="00AB15BD">
              <w:trPr>
                <w:trHeight w:val="43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Удаление пыли, пятен, следов пальцев </w:t>
                  </w:r>
                </w:p>
              </w:tc>
            </w:tr>
          </w:tbl>
          <w:p w:rsidR="00AA1D09" w:rsidRPr="00DC1565" w:rsidRDefault="00AA1D09" w:rsidP="00AB15BD">
            <w:pPr>
              <w:pStyle w:val="Default"/>
              <w:jc w:val="both"/>
              <w:rPr>
                <w:rFonts w:ascii="Times New Roman" w:hAnsi="Times New Roman" w:cs="Times New Roman"/>
                <w:b/>
                <w:color w:val="auto"/>
              </w:rPr>
            </w:pPr>
          </w:p>
        </w:tc>
        <w:tc>
          <w:tcPr>
            <w:tcW w:w="2410" w:type="dxa"/>
          </w:tcPr>
          <w:p w:rsidR="00AA1D09" w:rsidRPr="00DC1565" w:rsidRDefault="00AA1D09" w:rsidP="00AB15BD">
            <w:pPr>
              <w:pStyle w:val="Default"/>
              <w:jc w:val="both"/>
              <w:rPr>
                <w:rFonts w:ascii="Times New Roman" w:hAnsi="Times New Roman" w:cs="Times New Roman"/>
                <w:color w:val="auto"/>
              </w:rPr>
            </w:pPr>
          </w:p>
          <w:tbl>
            <w:tblPr>
              <w:tblW w:w="0" w:type="auto"/>
              <w:tblLook w:val="0000"/>
            </w:tblPr>
            <w:tblGrid>
              <w:gridCol w:w="1354"/>
            </w:tblGrid>
            <w:tr w:rsidR="00AA1D09" w:rsidRPr="00DC1565" w:rsidTr="00AB15BD">
              <w:trPr>
                <w:trHeight w:val="199"/>
              </w:trPr>
              <w:tc>
                <w:tcPr>
                  <w:tcW w:w="0" w:type="auto"/>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bl>
          <w:p w:rsidR="00AA1D09" w:rsidRPr="00DC1565" w:rsidRDefault="00AA1D09" w:rsidP="00AB15BD">
            <w:pPr>
              <w:pStyle w:val="Default"/>
              <w:jc w:val="both"/>
              <w:rPr>
                <w:rFonts w:ascii="Times New Roman" w:hAnsi="Times New Roman" w:cs="Times New Roman"/>
                <w:b/>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5</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Батареи системы отопления</w:t>
            </w:r>
          </w:p>
        </w:tc>
        <w:tc>
          <w:tcPr>
            <w:tcW w:w="4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41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1 раз в неделю</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(и по мере загрязнения)</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6</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Двери с коробками, дверные ручки</w:t>
            </w:r>
          </w:p>
        </w:tc>
        <w:tc>
          <w:tcPr>
            <w:tcW w:w="4397"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color w:val="auto"/>
              </w:rPr>
              <w:t>Влажная уборка, дезинфекция, удаление локальных загрязнений с двух сторон</w:t>
            </w:r>
          </w:p>
        </w:tc>
        <w:tc>
          <w:tcPr>
            <w:tcW w:w="241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7</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Пол </w:t>
            </w:r>
          </w:p>
        </w:tc>
        <w:tc>
          <w:tcPr>
            <w:tcW w:w="4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и дезинфицирующих средств</w:t>
            </w:r>
          </w:p>
        </w:tc>
        <w:tc>
          <w:tcPr>
            <w:tcW w:w="241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2 раза в день </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8</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Плинтусы </w:t>
            </w:r>
          </w:p>
        </w:tc>
        <w:tc>
          <w:tcPr>
            <w:tcW w:w="4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41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9</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Санитарно–техническое оборудование</w:t>
            </w:r>
          </w:p>
        </w:tc>
        <w:tc>
          <w:tcPr>
            <w:tcW w:w="4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Уборка с применением чистящих и дезинфицирующих средств </w:t>
            </w:r>
          </w:p>
        </w:tc>
        <w:tc>
          <w:tcPr>
            <w:tcW w:w="241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p w:rsidR="00AA1D09" w:rsidRPr="00DC1565" w:rsidRDefault="00AA1D09" w:rsidP="00AB15BD">
            <w:pPr>
              <w:pStyle w:val="Default"/>
              <w:jc w:val="both"/>
              <w:rPr>
                <w:rFonts w:ascii="Times New Roman" w:hAnsi="Times New Roman" w:cs="Times New Roman"/>
                <w:color w:val="auto"/>
              </w:rPr>
            </w:pP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10</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Мытье окон </w:t>
            </w:r>
          </w:p>
        </w:tc>
        <w:tc>
          <w:tcPr>
            <w:tcW w:w="4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Влажная уборка с применением моющих средств</w:t>
            </w:r>
          </w:p>
        </w:tc>
        <w:tc>
          <w:tcPr>
            <w:tcW w:w="241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2 раза в год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(весна, осень)</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11</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Мебель (стулья, столы, шкафы)</w:t>
            </w:r>
          </w:p>
          <w:p w:rsidR="00AA1D09" w:rsidRPr="00DC1565" w:rsidRDefault="00AA1D09" w:rsidP="00AB15BD">
            <w:pPr>
              <w:pStyle w:val="Default"/>
              <w:jc w:val="both"/>
              <w:rPr>
                <w:rFonts w:ascii="Times New Roman" w:hAnsi="Times New Roman" w:cs="Times New Roman"/>
                <w:color w:val="auto"/>
              </w:rPr>
            </w:pPr>
          </w:p>
        </w:tc>
        <w:tc>
          <w:tcPr>
            <w:tcW w:w="4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Протирание с применением моющих и дезинфицирующих средств </w:t>
            </w:r>
          </w:p>
        </w:tc>
        <w:tc>
          <w:tcPr>
            <w:tcW w:w="241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12</w:t>
            </w:r>
          </w:p>
        </w:tc>
        <w:tc>
          <w:tcPr>
            <w:tcW w:w="2626" w:type="dxa"/>
            <w:vAlign w:val="center"/>
          </w:tcPr>
          <w:p w:rsidR="00AA1D09" w:rsidRPr="00DC1565" w:rsidRDefault="00AA1D09" w:rsidP="00AB15BD">
            <w:pPr>
              <w:ind w:right="-108"/>
              <w:jc w:val="both"/>
              <w:rPr>
                <w:snapToGrid w:val="0"/>
              </w:rPr>
            </w:pPr>
            <w:r w:rsidRPr="00DC1565">
              <w:rPr>
                <w:snapToGrid w:val="0"/>
              </w:rPr>
              <w:t>Телефоны, настольные лампы, др. настольные принадлежности, оргтехника</w:t>
            </w:r>
          </w:p>
        </w:tc>
        <w:tc>
          <w:tcPr>
            <w:tcW w:w="4397" w:type="dxa"/>
            <w:vAlign w:val="center"/>
          </w:tcPr>
          <w:p w:rsidR="00AA1D09" w:rsidRPr="00DC1565" w:rsidRDefault="00AA1D09" w:rsidP="00AB15BD">
            <w:pPr>
              <w:ind w:right="-108"/>
              <w:jc w:val="both"/>
              <w:rPr>
                <w:snapToGrid w:val="0"/>
              </w:rPr>
            </w:pPr>
            <w:r w:rsidRPr="00DC1565">
              <w:rPr>
                <w:snapToGrid w:val="0"/>
              </w:rPr>
              <w:t>Удаление пыли, пятен, следов пальцев</w:t>
            </w:r>
          </w:p>
        </w:tc>
        <w:tc>
          <w:tcPr>
            <w:tcW w:w="2410" w:type="dxa"/>
            <w:vAlign w:val="center"/>
          </w:tcPr>
          <w:p w:rsidR="00AA1D09" w:rsidRPr="00DC1565" w:rsidRDefault="00AA1D09" w:rsidP="00AB15BD">
            <w:pPr>
              <w:ind w:right="-108"/>
              <w:jc w:val="both"/>
            </w:pPr>
            <w:r w:rsidRPr="00DC1565">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13</w:t>
            </w:r>
          </w:p>
        </w:tc>
        <w:tc>
          <w:tcPr>
            <w:tcW w:w="2626" w:type="dxa"/>
            <w:vAlign w:val="center"/>
          </w:tcPr>
          <w:p w:rsidR="00AA1D09" w:rsidRPr="00DC1565" w:rsidRDefault="00AA1D09" w:rsidP="00AB15BD">
            <w:pPr>
              <w:ind w:right="-108"/>
              <w:jc w:val="both"/>
            </w:pPr>
            <w:r w:rsidRPr="00DC1565">
              <w:t xml:space="preserve">Решетки приточно-вытяжной вентиляции на потолках </w:t>
            </w:r>
          </w:p>
        </w:tc>
        <w:tc>
          <w:tcPr>
            <w:tcW w:w="4397" w:type="dxa"/>
            <w:vAlign w:val="center"/>
          </w:tcPr>
          <w:p w:rsidR="00AA1D09" w:rsidRPr="00DC1565" w:rsidRDefault="00AA1D09" w:rsidP="00AB15BD">
            <w:pPr>
              <w:ind w:right="-108"/>
              <w:jc w:val="both"/>
            </w:pPr>
            <w:r w:rsidRPr="00DC1565">
              <w:t>Удаление пыли</w:t>
            </w:r>
          </w:p>
        </w:tc>
        <w:tc>
          <w:tcPr>
            <w:tcW w:w="2410" w:type="dxa"/>
            <w:vAlign w:val="center"/>
          </w:tcPr>
          <w:p w:rsidR="00AA1D09" w:rsidRPr="00DC1565" w:rsidRDefault="00AA1D09" w:rsidP="00AB15BD">
            <w:pPr>
              <w:jc w:val="both"/>
            </w:pPr>
            <w:r w:rsidRPr="00DC1565">
              <w:t>1 раз в квартал</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14</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Медицинские кушетки </w:t>
            </w:r>
          </w:p>
        </w:tc>
        <w:tc>
          <w:tcPr>
            <w:tcW w:w="4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Протирание с применением моющих и дезинфицирующих средств </w:t>
            </w:r>
          </w:p>
        </w:tc>
        <w:tc>
          <w:tcPr>
            <w:tcW w:w="2410" w:type="dxa"/>
          </w:tcPr>
          <w:p w:rsidR="00AA1D09" w:rsidRPr="00DC1565" w:rsidRDefault="00AA1D09" w:rsidP="00AB15BD">
            <w:pPr>
              <w:pStyle w:val="Default"/>
              <w:jc w:val="both"/>
              <w:rPr>
                <w:rFonts w:ascii="Times New Roman" w:hAnsi="Times New Roman" w:cs="Times New Roman"/>
                <w:color w:val="auto"/>
              </w:rPr>
            </w:pP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 2 раза в день</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15</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Полотенца многоразовые </w:t>
            </w:r>
          </w:p>
        </w:tc>
        <w:tc>
          <w:tcPr>
            <w:tcW w:w="4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Сбор грязных, замена на чистые, доставка до комнаты сбора грязного белья </w:t>
            </w:r>
          </w:p>
        </w:tc>
        <w:tc>
          <w:tcPr>
            <w:tcW w:w="241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(по мере необходимости)</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16</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Многоразовые пеленки, ветошь </w:t>
            </w:r>
          </w:p>
        </w:tc>
        <w:tc>
          <w:tcPr>
            <w:tcW w:w="439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Сбор грязных, замена на чистые, доставка до комнаты сбора грязного белья </w:t>
            </w:r>
          </w:p>
        </w:tc>
        <w:tc>
          <w:tcPr>
            <w:tcW w:w="241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Ежедневно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(по мере необходимости)</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17</w:t>
            </w:r>
          </w:p>
        </w:tc>
        <w:tc>
          <w:tcPr>
            <w:tcW w:w="2626" w:type="dxa"/>
            <w:vAlign w:val="center"/>
          </w:tcPr>
          <w:p w:rsidR="00AA1D09" w:rsidRPr="00DC1565" w:rsidRDefault="00AA1D09" w:rsidP="00AB15BD">
            <w:pPr>
              <w:ind w:right="-108"/>
              <w:jc w:val="both"/>
              <w:rPr>
                <w:snapToGrid w:val="0"/>
              </w:rPr>
            </w:pPr>
            <w:r w:rsidRPr="00DC1565">
              <w:rPr>
                <w:snapToGrid w:val="0"/>
              </w:rPr>
              <w:t>Мусорные корзины</w:t>
            </w:r>
          </w:p>
        </w:tc>
        <w:tc>
          <w:tcPr>
            <w:tcW w:w="4397" w:type="dxa"/>
            <w:vAlign w:val="center"/>
          </w:tcPr>
          <w:p w:rsidR="00AA1D09" w:rsidRPr="00DC1565" w:rsidRDefault="00AA1D09" w:rsidP="00AB15BD">
            <w:pPr>
              <w:ind w:right="-108"/>
              <w:jc w:val="both"/>
              <w:rPr>
                <w:snapToGrid w:val="0"/>
              </w:rPr>
            </w:pPr>
            <w:r w:rsidRPr="00DC1565">
              <w:rPr>
                <w:snapToGrid w:val="0"/>
              </w:rPr>
              <w:t>Вынос мусора, протирка, смена пакетов (по мере загрязнения),</w:t>
            </w:r>
          </w:p>
          <w:p w:rsidR="00AA1D09" w:rsidRPr="00DC1565" w:rsidRDefault="00AA1D09" w:rsidP="00AB15BD">
            <w:pPr>
              <w:ind w:right="-108"/>
              <w:jc w:val="both"/>
              <w:rPr>
                <w:snapToGrid w:val="0"/>
              </w:rPr>
            </w:pPr>
            <w:r w:rsidRPr="00DC1565">
              <w:rPr>
                <w:snapToGrid w:val="0"/>
              </w:rPr>
              <w:t xml:space="preserve">транспортировка мусора в уличные контейнеры </w:t>
            </w:r>
          </w:p>
        </w:tc>
        <w:tc>
          <w:tcPr>
            <w:tcW w:w="2410" w:type="dxa"/>
            <w:vAlign w:val="center"/>
          </w:tcPr>
          <w:p w:rsidR="00AA1D09" w:rsidRPr="00DC1565" w:rsidRDefault="00AA1D09" w:rsidP="00AB15BD">
            <w:pPr>
              <w:ind w:right="-108"/>
              <w:jc w:val="both"/>
            </w:pPr>
            <w:r w:rsidRPr="00DC1565">
              <w:t>Ежедневно</w:t>
            </w:r>
          </w:p>
        </w:tc>
      </w:tr>
      <w:tr w:rsidR="00AA1D09" w:rsidRPr="00DC1565" w:rsidTr="00AB15BD">
        <w:tc>
          <w:tcPr>
            <w:tcW w:w="598" w:type="dxa"/>
          </w:tcPr>
          <w:p w:rsidR="00AA1D09" w:rsidRPr="00DC1565" w:rsidRDefault="00AA1D09" w:rsidP="00AB15BD">
            <w:pPr>
              <w:pStyle w:val="Default"/>
              <w:ind w:left="142"/>
              <w:jc w:val="both"/>
              <w:rPr>
                <w:rFonts w:ascii="Times New Roman" w:hAnsi="Times New Roman" w:cs="Times New Roman"/>
                <w:b/>
                <w:color w:val="auto"/>
              </w:rPr>
            </w:pPr>
            <w:r w:rsidRPr="00DC1565">
              <w:rPr>
                <w:rFonts w:ascii="Times New Roman" w:hAnsi="Times New Roman" w:cs="Times New Roman"/>
                <w:b/>
                <w:color w:val="auto"/>
              </w:rPr>
              <w:t>18</w:t>
            </w:r>
          </w:p>
        </w:tc>
        <w:tc>
          <w:tcPr>
            <w:tcW w:w="2626"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Проветривание помещения </w:t>
            </w:r>
          </w:p>
          <w:p w:rsidR="00AA1D09" w:rsidRPr="00DC1565" w:rsidRDefault="00AA1D09" w:rsidP="00AB15BD">
            <w:pPr>
              <w:pStyle w:val="Default"/>
              <w:jc w:val="both"/>
              <w:rPr>
                <w:rFonts w:ascii="Times New Roman" w:hAnsi="Times New Roman" w:cs="Times New Roman"/>
                <w:color w:val="auto"/>
              </w:rPr>
            </w:pPr>
          </w:p>
        </w:tc>
        <w:tc>
          <w:tcPr>
            <w:tcW w:w="4397" w:type="dxa"/>
          </w:tcPr>
          <w:p w:rsidR="00AA1D09" w:rsidRPr="00DC1565" w:rsidRDefault="00AA1D09" w:rsidP="00AB15BD">
            <w:pPr>
              <w:pStyle w:val="Default"/>
              <w:jc w:val="both"/>
              <w:rPr>
                <w:rFonts w:ascii="Times New Roman" w:hAnsi="Times New Roman" w:cs="Times New Roman"/>
                <w:color w:val="auto"/>
              </w:rPr>
            </w:pPr>
          </w:p>
        </w:tc>
        <w:tc>
          <w:tcPr>
            <w:tcW w:w="2410"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Ежедневно после уборки</w:t>
            </w:r>
          </w:p>
        </w:tc>
      </w:tr>
    </w:tbl>
    <w:p w:rsidR="00AA1D09" w:rsidRPr="00DC1565" w:rsidRDefault="00AA1D09" w:rsidP="00954A53"/>
    <w:p w:rsidR="00AA1D09" w:rsidRPr="00DC1565" w:rsidRDefault="00AA1D09" w:rsidP="00AB15BD">
      <w:pPr>
        <w:jc w:val="right"/>
      </w:pPr>
      <w:r w:rsidRPr="00DC1565">
        <w:t>Приложение №2</w:t>
      </w:r>
    </w:p>
    <w:p w:rsidR="00AA1D09" w:rsidRDefault="00AA1D09" w:rsidP="00954A53">
      <w:pPr>
        <w:tabs>
          <w:tab w:val="left" w:pos="6237"/>
        </w:tabs>
        <w:ind w:firstLine="6237"/>
        <w:jc w:val="right"/>
      </w:pPr>
      <w:r>
        <w:t xml:space="preserve">       </w:t>
      </w:r>
      <w:r w:rsidRPr="00DC1565">
        <w:t>Технического задания</w:t>
      </w:r>
    </w:p>
    <w:p w:rsidR="00AA1D09" w:rsidRPr="00954A53" w:rsidRDefault="00AA1D09" w:rsidP="00954A53">
      <w:pPr>
        <w:tabs>
          <w:tab w:val="left" w:pos="6237"/>
        </w:tabs>
        <w:rPr>
          <w:b/>
        </w:rPr>
      </w:pPr>
      <w:r>
        <w:rPr>
          <w:b/>
        </w:rPr>
        <w:t xml:space="preserve">                                               </w:t>
      </w:r>
      <w:r w:rsidRPr="00954A53">
        <w:rPr>
          <w:b/>
        </w:rPr>
        <w:t>Объекты уборки (поэтажно)</w:t>
      </w:r>
    </w:p>
    <w:p w:rsidR="00AA1D09" w:rsidRPr="00DC1565" w:rsidRDefault="00AA1D09" w:rsidP="00AB15BD">
      <w:pPr>
        <w:jc w:val="right"/>
      </w:pPr>
    </w:p>
    <w:p w:rsidR="00AA1D09" w:rsidRPr="00DC1565" w:rsidRDefault="00AA1D09" w:rsidP="00AB15BD">
      <w:pPr>
        <w:jc w:val="center"/>
        <w:rPr>
          <w:b/>
        </w:rPr>
      </w:pPr>
      <w:r w:rsidRPr="00DC1565">
        <w:rPr>
          <w:b/>
        </w:rPr>
        <w:t>Служебные кабинеты цокольный этаж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
        <w:gridCol w:w="1410"/>
        <w:gridCol w:w="3384"/>
        <w:gridCol w:w="1692"/>
        <w:gridCol w:w="2307"/>
      </w:tblGrid>
      <w:tr w:rsidR="00AA1D09" w:rsidRPr="00DC1565" w:rsidTr="00AB15BD">
        <w:trPr>
          <w:trHeight w:val="541"/>
        </w:trPr>
        <w:tc>
          <w:tcPr>
            <w:tcW w:w="954" w:type="dxa"/>
          </w:tcPr>
          <w:p w:rsidR="00AA1D09" w:rsidRPr="00DC1565" w:rsidRDefault="00AA1D09" w:rsidP="00AB15BD">
            <w:pPr>
              <w:jc w:val="both"/>
              <w:rPr>
                <w:b/>
              </w:rPr>
            </w:pPr>
            <w:r w:rsidRPr="00DC1565">
              <w:rPr>
                <w:b/>
              </w:rPr>
              <w:t>№</w:t>
            </w:r>
          </w:p>
          <w:p w:rsidR="00AA1D09" w:rsidRPr="00DC1565" w:rsidRDefault="00AA1D09" w:rsidP="00AB15BD">
            <w:pPr>
              <w:jc w:val="both"/>
              <w:rPr>
                <w:b/>
              </w:rPr>
            </w:pPr>
            <w:r w:rsidRPr="00DC1565">
              <w:rPr>
                <w:b/>
              </w:rPr>
              <w:t>п/п</w:t>
            </w:r>
          </w:p>
        </w:tc>
        <w:tc>
          <w:tcPr>
            <w:tcW w:w="1410" w:type="dxa"/>
          </w:tcPr>
          <w:p w:rsidR="00AA1D09" w:rsidRPr="00DC1565" w:rsidRDefault="00AA1D09" w:rsidP="00AB15BD">
            <w:pPr>
              <w:jc w:val="both"/>
              <w:rPr>
                <w:b/>
              </w:rPr>
            </w:pPr>
            <w:r w:rsidRPr="00DC1565">
              <w:rPr>
                <w:b/>
              </w:rPr>
              <w:t>№ кабинетов</w:t>
            </w:r>
          </w:p>
        </w:tc>
        <w:tc>
          <w:tcPr>
            <w:tcW w:w="3384" w:type="dxa"/>
            <w:tcBorders>
              <w:right w:val="single" w:sz="4" w:space="0" w:color="auto"/>
            </w:tcBorders>
          </w:tcPr>
          <w:p w:rsidR="00AA1D09" w:rsidRPr="00DC1565" w:rsidRDefault="00AA1D09" w:rsidP="00AB15BD">
            <w:pPr>
              <w:jc w:val="both"/>
              <w:rPr>
                <w:b/>
              </w:rPr>
            </w:pPr>
            <w:r w:rsidRPr="00DC1565">
              <w:rPr>
                <w:b/>
              </w:rPr>
              <w:t>Наименование кабинетов</w:t>
            </w:r>
          </w:p>
        </w:tc>
        <w:tc>
          <w:tcPr>
            <w:tcW w:w="1692" w:type="dxa"/>
            <w:tcBorders>
              <w:left w:val="single" w:sz="4" w:space="0" w:color="auto"/>
            </w:tcBorders>
          </w:tcPr>
          <w:p w:rsidR="00AA1D09" w:rsidRPr="00DC1565" w:rsidRDefault="00AA1D09" w:rsidP="00AB15BD">
            <w:pPr>
              <w:jc w:val="both"/>
              <w:rPr>
                <w:b/>
              </w:rPr>
            </w:pPr>
            <w:r w:rsidRPr="00DC1565">
              <w:rPr>
                <w:b/>
              </w:rPr>
              <w:t>Площадь пола</w:t>
            </w:r>
          </w:p>
        </w:tc>
        <w:tc>
          <w:tcPr>
            <w:tcW w:w="2307" w:type="dxa"/>
          </w:tcPr>
          <w:p w:rsidR="00AA1D09" w:rsidRPr="00DC1565" w:rsidRDefault="00AA1D09" w:rsidP="00AB15BD">
            <w:pPr>
              <w:jc w:val="both"/>
            </w:pPr>
            <w:r w:rsidRPr="00DC1565">
              <w:rPr>
                <w:b/>
              </w:rPr>
              <w:t>График работы</w:t>
            </w:r>
          </w:p>
          <w:p w:rsidR="00AA1D09" w:rsidRPr="00DC1565" w:rsidRDefault="00AA1D09" w:rsidP="00AB15BD">
            <w:pPr>
              <w:jc w:val="both"/>
              <w:rPr>
                <w:b/>
              </w:rPr>
            </w:pPr>
          </w:p>
        </w:tc>
      </w:tr>
      <w:tr w:rsidR="00AA1D09" w:rsidRPr="00DC1565" w:rsidTr="00AB15BD">
        <w:trPr>
          <w:trHeight w:val="291"/>
        </w:trPr>
        <w:tc>
          <w:tcPr>
            <w:tcW w:w="954" w:type="dxa"/>
          </w:tcPr>
          <w:p w:rsidR="00AA1D09" w:rsidRPr="00DC1565" w:rsidRDefault="00AA1D09" w:rsidP="00AB15BD">
            <w:pPr>
              <w:jc w:val="both"/>
            </w:pPr>
            <w:r w:rsidRPr="00DC1565">
              <w:t>1</w:t>
            </w:r>
          </w:p>
        </w:tc>
        <w:tc>
          <w:tcPr>
            <w:tcW w:w="1410" w:type="dxa"/>
          </w:tcPr>
          <w:p w:rsidR="00AA1D09" w:rsidRPr="00DC1565" w:rsidRDefault="00AA1D09" w:rsidP="00AB15BD">
            <w:pPr>
              <w:jc w:val="both"/>
            </w:pPr>
            <w:r w:rsidRPr="00DC1565">
              <w:t>4</w:t>
            </w:r>
          </w:p>
        </w:tc>
        <w:tc>
          <w:tcPr>
            <w:tcW w:w="3384" w:type="dxa"/>
            <w:tcBorders>
              <w:right w:val="single" w:sz="4" w:space="0" w:color="auto"/>
            </w:tcBorders>
          </w:tcPr>
          <w:p w:rsidR="00AA1D09" w:rsidRPr="00DC1565" w:rsidRDefault="00AA1D09" w:rsidP="00AB15BD">
            <w:pPr>
              <w:jc w:val="both"/>
            </w:pPr>
            <w:r w:rsidRPr="00DC1565">
              <w:t>Служебное помещение</w:t>
            </w:r>
          </w:p>
        </w:tc>
        <w:tc>
          <w:tcPr>
            <w:tcW w:w="1692" w:type="dxa"/>
            <w:tcBorders>
              <w:left w:val="single" w:sz="4" w:space="0" w:color="auto"/>
            </w:tcBorders>
          </w:tcPr>
          <w:p w:rsidR="00AA1D09" w:rsidRPr="00DC1565" w:rsidRDefault="00AA1D09" w:rsidP="00AB15BD">
            <w:pPr>
              <w:jc w:val="both"/>
            </w:pPr>
            <w:r w:rsidRPr="00DC1565">
              <w:t>12,0</w:t>
            </w:r>
          </w:p>
        </w:tc>
        <w:tc>
          <w:tcPr>
            <w:tcW w:w="2307" w:type="dxa"/>
            <w:vMerge w:val="restart"/>
            <w:tcBorders>
              <w:bottom w:val="single" w:sz="4" w:space="0" w:color="auto"/>
            </w:tcBorders>
          </w:tcPr>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pPr>
            <w:r w:rsidRPr="00DC1565">
              <w:t>с 08.00 до 19:00</w:t>
            </w:r>
          </w:p>
          <w:p w:rsidR="00AA1D09" w:rsidRPr="00DC1565" w:rsidRDefault="00AA1D09" w:rsidP="00AB15BD">
            <w:pPr>
              <w:jc w:val="both"/>
            </w:pPr>
          </w:p>
        </w:tc>
      </w:tr>
      <w:tr w:rsidR="00AA1D09" w:rsidRPr="00DC1565" w:rsidTr="00AB15BD">
        <w:trPr>
          <w:trHeight w:val="291"/>
        </w:trPr>
        <w:tc>
          <w:tcPr>
            <w:tcW w:w="954" w:type="dxa"/>
          </w:tcPr>
          <w:p w:rsidR="00AA1D09" w:rsidRPr="00DC1565" w:rsidRDefault="00AA1D09" w:rsidP="00AB15BD">
            <w:pPr>
              <w:jc w:val="both"/>
            </w:pPr>
            <w:r w:rsidRPr="00DC1565">
              <w:t>2</w:t>
            </w:r>
          </w:p>
        </w:tc>
        <w:tc>
          <w:tcPr>
            <w:tcW w:w="1410" w:type="dxa"/>
          </w:tcPr>
          <w:p w:rsidR="00AA1D09" w:rsidRPr="00DC1565" w:rsidRDefault="00AA1D09" w:rsidP="00AB15BD">
            <w:pPr>
              <w:jc w:val="both"/>
            </w:pPr>
            <w:r w:rsidRPr="00DC1565">
              <w:t>28</w:t>
            </w:r>
          </w:p>
        </w:tc>
        <w:tc>
          <w:tcPr>
            <w:tcW w:w="3384" w:type="dxa"/>
            <w:tcBorders>
              <w:right w:val="single" w:sz="4" w:space="0" w:color="auto"/>
            </w:tcBorders>
          </w:tcPr>
          <w:p w:rsidR="00AA1D09" w:rsidRPr="00DC1565" w:rsidRDefault="00AA1D09" w:rsidP="00AB15BD">
            <w:pPr>
              <w:jc w:val="both"/>
            </w:pPr>
            <w:r w:rsidRPr="00DC1565">
              <w:t>Касса</w:t>
            </w:r>
          </w:p>
        </w:tc>
        <w:tc>
          <w:tcPr>
            <w:tcW w:w="1692" w:type="dxa"/>
            <w:tcBorders>
              <w:left w:val="single" w:sz="4" w:space="0" w:color="auto"/>
            </w:tcBorders>
          </w:tcPr>
          <w:p w:rsidR="00AA1D09" w:rsidRPr="00DC1565" w:rsidRDefault="00AA1D09" w:rsidP="00AB15BD">
            <w:pPr>
              <w:jc w:val="both"/>
            </w:pPr>
            <w:r w:rsidRPr="00DC1565">
              <w:t>10,6</w:t>
            </w:r>
          </w:p>
        </w:tc>
        <w:tc>
          <w:tcPr>
            <w:tcW w:w="2307" w:type="dxa"/>
            <w:vMerge/>
            <w:tcBorders>
              <w:bottom w:val="single" w:sz="4" w:space="0" w:color="auto"/>
            </w:tcBorders>
            <w:vAlign w:val="center"/>
          </w:tcPr>
          <w:p w:rsidR="00AA1D09" w:rsidRPr="00DC1565" w:rsidRDefault="00AA1D09" w:rsidP="00AB15BD"/>
        </w:tc>
      </w:tr>
      <w:tr w:rsidR="00AA1D09" w:rsidRPr="00DC1565" w:rsidTr="00AB15BD">
        <w:trPr>
          <w:trHeight w:val="291"/>
        </w:trPr>
        <w:tc>
          <w:tcPr>
            <w:tcW w:w="954" w:type="dxa"/>
          </w:tcPr>
          <w:p w:rsidR="00AA1D09" w:rsidRPr="00DC1565" w:rsidRDefault="00AA1D09" w:rsidP="00AB15BD">
            <w:pPr>
              <w:jc w:val="both"/>
            </w:pPr>
            <w:r w:rsidRPr="00DC1565">
              <w:t>3</w:t>
            </w:r>
          </w:p>
        </w:tc>
        <w:tc>
          <w:tcPr>
            <w:tcW w:w="1410" w:type="dxa"/>
          </w:tcPr>
          <w:p w:rsidR="00AA1D09" w:rsidRPr="00DC1565" w:rsidRDefault="00AA1D09" w:rsidP="00AB15BD">
            <w:pPr>
              <w:jc w:val="both"/>
            </w:pPr>
            <w:r w:rsidRPr="00DC1565">
              <w:t>27</w:t>
            </w:r>
          </w:p>
        </w:tc>
        <w:tc>
          <w:tcPr>
            <w:tcW w:w="3384" w:type="dxa"/>
            <w:tcBorders>
              <w:right w:val="single" w:sz="4" w:space="0" w:color="auto"/>
            </w:tcBorders>
          </w:tcPr>
          <w:p w:rsidR="00AA1D09" w:rsidRPr="00DC1565" w:rsidRDefault="00AA1D09" w:rsidP="00AB15BD">
            <w:pPr>
              <w:jc w:val="both"/>
            </w:pPr>
            <w:r w:rsidRPr="00DC1565">
              <w:t>Стол справок</w:t>
            </w:r>
          </w:p>
        </w:tc>
        <w:tc>
          <w:tcPr>
            <w:tcW w:w="1692" w:type="dxa"/>
            <w:tcBorders>
              <w:left w:val="single" w:sz="4" w:space="0" w:color="auto"/>
            </w:tcBorders>
          </w:tcPr>
          <w:p w:rsidR="00AA1D09" w:rsidRPr="00DC1565" w:rsidRDefault="00AA1D09" w:rsidP="00AB15BD">
            <w:pPr>
              <w:jc w:val="both"/>
            </w:pPr>
            <w:r w:rsidRPr="00DC1565">
              <w:t>16,8</w:t>
            </w:r>
          </w:p>
        </w:tc>
        <w:tc>
          <w:tcPr>
            <w:tcW w:w="2307" w:type="dxa"/>
            <w:vMerge/>
            <w:tcBorders>
              <w:bottom w:val="single" w:sz="4" w:space="0" w:color="auto"/>
            </w:tcBorders>
            <w:vAlign w:val="center"/>
          </w:tcPr>
          <w:p w:rsidR="00AA1D09" w:rsidRPr="00DC1565" w:rsidRDefault="00AA1D09" w:rsidP="00AB15BD"/>
        </w:tc>
      </w:tr>
      <w:tr w:rsidR="00AA1D09" w:rsidRPr="00DC1565" w:rsidTr="00AB15BD">
        <w:trPr>
          <w:trHeight w:val="291"/>
        </w:trPr>
        <w:tc>
          <w:tcPr>
            <w:tcW w:w="954" w:type="dxa"/>
          </w:tcPr>
          <w:p w:rsidR="00AA1D09" w:rsidRPr="00DC1565" w:rsidRDefault="00AA1D09" w:rsidP="00AB15BD">
            <w:pPr>
              <w:jc w:val="both"/>
            </w:pPr>
            <w:r w:rsidRPr="00DC1565">
              <w:t>4</w:t>
            </w:r>
          </w:p>
        </w:tc>
        <w:tc>
          <w:tcPr>
            <w:tcW w:w="1410" w:type="dxa"/>
          </w:tcPr>
          <w:p w:rsidR="00AA1D09" w:rsidRPr="00DC1565" w:rsidRDefault="00AA1D09" w:rsidP="00AB15BD">
            <w:pPr>
              <w:jc w:val="both"/>
            </w:pPr>
            <w:r w:rsidRPr="00DC1565">
              <w:t>22</w:t>
            </w:r>
          </w:p>
        </w:tc>
        <w:tc>
          <w:tcPr>
            <w:tcW w:w="3384" w:type="dxa"/>
            <w:tcBorders>
              <w:right w:val="single" w:sz="4" w:space="0" w:color="auto"/>
            </w:tcBorders>
          </w:tcPr>
          <w:p w:rsidR="00AA1D09" w:rsidRPr="00DC1565" w:rsidRDefault="00AA1D09" w:rsidP="00AB15BD">
            <w:pPr>
              <w:jc w:val="both"/>
            </w:pPr>
            <w:r w:rsidRPr="00DC1565">
              <w:t>Архив платных услуг</w:t>
            </w:r>
          </w:p>
        </w:tc>
        <w:tc>
          <w:tcPr>
            <w:tcW w:w="1692" w:type="dxa"/>
            <w:tcBorders>
              <w:left w:val="single" w:sz="4" w:space="0" w:color="auto"/>
            </w:tcBorders>
          </w:tcPr>
          <w:p w:rsidR="00AA1D09" w:rsidRPr="00DC1565" w:rsidRDefault="00AA1D09" w:rsidP="00AB15BD">
            <w:pPr>
              <w:jc w:val="both"/>
            </w:pPr>
            <w:r w:rsidRPr="00DC1565">
              <w:t>17,7</w:t>
            </w:r>
          </w:p>
        </w:tc>
        <w:tc>
          <w:tcPr>
            <w:tcW w:w="2307" w:type="dxa"/>
            <w:vMerge/>
            <w:tcBorders>
              <w:bottom w:val="single" w:sz="4" w:space="0" w:color="auto"/>
            </w:tcBorders>
            <w:vAlign w:val="center"/>
          </w:tcPr>
          <w:p w:rsidR="00AA1D09" w:rsidRPr="00DC1565" w:rsidRDefault="00AA1D09" w:rsidP="00AB15BD"/>
        </w:tc>
      </w:tr>
      <w:tr w:rsidR="00AA1D09" w:rsidRPr="00DC1565" w:rsidTr="00AB15BD">
        <w:trPr>
          <w:trHeight w:val="291"/>
        </w:trPr>
        <w:tc>
          <w:tcPr>
            <w:tcW w:w="954" w:type="dxa"/>
          </w:tcPr>
          <w:p w:rsidR="00AA1D09" w:rsidRPr="00DC1565" w:rsidRDefault="00AA1D09" w:rsidP="00AB15BD">
            <w:pPr>
              <w:jc w:val="both"/>
            </w:pPr>
            <w:r w:rsidRPr="00DC1565">
              <w:t>5</w:t>
            </w:r>
          </w:p>
        </w:tc>
        <w:tc>
          <w:tcPr>
            <w:tcW w:w="1410" w:type="dxa"/>
          </w:tcPr>
          <w:p w:rsidR="00AA1D09" w:rsidRPr="00DC1565" w:rsidRDefault="00AA1D09" w:rsidP="00AB15BD">
            <w:pPr>
              <w:jc w:val="both"/>
            </w:pPr>
            <w:r w:rsidRPr="00DC1565">
              <w:t>2</w:t>
            </w:r>
          </w:p>
        </w:tc>
        <w:tc>
          <w:tcPr>
            <w:tcW w:w="3384" w:type="dxa"/>
            <w:tcBorders>
              <w:right w:val="single" w:sz="4" w:space="0" w:color="auto"/>
            </w:tcBorders>
          </w:tcPr>
          <w:p w:rsidR="00AA1D09" w:rsidRPr="00DC1565" w:rsidRDefault="00AA1D09" w:rsidP="00AB15BD">
            <w:pPr>
              <w:jc w:val="both"/>
            </w:pPr>
            <w:r w:rsidRPr="00DC1565">
              <w:t>Охранна</w:t>
            </w:r>
          </w:p>
        </w:tc>
        <w:tc>
          <w:tcPr>
            <w:tcW w:w="1692" w:type="dxa"/>
            <w:tcBorders>
              <w:left w:val="single" w:sz="4" w:space="0" w:color="auto"/>
            </w:tcBorders>
          </w:tcPr>
          <w:p w:rsidR="00AA1D09" w:rsidRPr="00DC1565" w:rsidRDefault="00AA1D09" w:rsidP="00AB15BD">
            <w:pPr>
              <w:jc w:val="both"/>
            </w:pPr>
            <w:r w:rsidRPr="00DC1565">
              <w:t>5,3</w:t>
            </w:r>
          </w:p>
        </w:tc>
        <w:tc>
          <w:tcPr>
            <w:tcW w:w="2307" w:type="dxa"/>
            <w:vMerge/>
            <w:tcBorders>
              <w:bottom w:val="single" w:sz="4" w:space="0" w:color="auto"/>
            </w:tcBorders>
            <w:vAlign w:val="center"/>
          </w:tcPr>
          <w:p w:rsidR="00AA1D09" w:rsidRPr="00DC1565" w:rsidRDefault="00AA1D09" w:rsidP="00AB15BD"/>
        </w:tc>
      </w:tr>
      <w:tr w:rsidR="00AA1D09" w:rsidRPr="00DC1565" w:rsidTr="00AB15BD">
        <w:trPr>
          <w:trHeight w:val="291"/>
        </w:trPr>
        <w:tc>
          <w:tcPr>
            <w:tcW w:w="954" w:type="dxa"/>
          </w:tcPr>
          <w:p w:rsidR="00AA1D09" w:rsidRPr="00DC1565" w:rsidRDefault="00AA1D09" w:rsidP="00AB15BD">
            <w:pPr>
              <w:jc w:val="both"/>
            </w:pPr>
            <w:r w:rsidRPr="00DC1565">
              <w:t>6</w:t>
            </w:r>
          </w:p>
        </w:tc>
        <w:tc>
          <w:tcPr>
            <w:tcW w:w="1410" w:type="dxa"/>
          </w:tcPr>
          <w:p w:rsidR="00AA1D09" w:rsidRPr="00DC1565" w:rsidRDefault="00AA1D09" w:rsidP="00AB15BD">
            <w:pPr>
              <w:jc w:val="both"/>
            </w:pPr>
            <w:r w:rsidRPr="00DC1565">
              <w:t>25</w:t>
            </w:r>
          </w:p>
        </w:tc>
        <w:tc>
          <w:tcPr>
            <w:tcW w:w="3384" w:type="dxa"/>
            <w:tcBorders>
              <w:right w:val="single" w:sz="4" w:space="0" w:color="auto"/>
            </w:tcBorders>
          </w:tcPr>
          <w:p w:rsidR="00AA1D09" w:rsidRPr="00DC1565" w:rsidRDefault="00AA1D09" w:rsidP="00AB15BD">
            <w:pPr>
              <w:jc w:val="both"/>
            </w:pPr>
            <w:r w:rsidRPr="00DC1565">
              <w:t>АХЧ</w:t>
            </w:r>
          </w:p>
        </w:tc>
        <w:tc>
          <w:tcPr>
            <w:tcW w:w="1692" w:type="dxa"/>
            <w:tcBorders>
              <w:left w:val="single" w:sz="4" w:space="0" w:color="auto"/>
            </w:tcBorders>
          </w:tcPr>
          <w:p w:rsidR="00AA1D09" w:rsidRPr="00DC1565" w:rsidRDefault="00AA1D09" w:rsidP="00AB15BD">
            <w:pPr>
              <w:jc w:val="both"/>
            </w:pPr>
            <w:r w:rsidRPr="00DC1565">
              <w:t>35,0</w:t>
            </w:r>
          </w:p>
        </w:tc>
        <w:tc>
          <w:tcPr>
            <w:tcW w:w="2307" w:type="dxa"/>
            <w:vMerge w:val="restart"/>
            <w:tcBorders>
              <w:top w:val="single" w:sz="4" w:space="0" w:color="auto"/>
            </w:tcBorders>
          </w:tcPr>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pPr>
            <w:r w:rsidRPr="00DC1565">
              <w:t>с 08.00 до 17:00</w:t>
            </w:r>
          </w:p>
          <w:p w:rsidR="00AA1D09" w:rsidRPr="00DC1565" w:rsidRDefault="00AA1D09" w:rsidP="00AB15BD">
            <w:pPr>
              <w:jc w:val="both"/>
            </w:pPr>
          </w:p>
        </w:tc>
      </w:tr>
      <w:tr w:rsidR="00AA1D09" w:rsidRPr="00DC1565" w:rsidTr="00AB15BD">
        <w:trPr>
          <w:trHeight w:val="291"/>
        </w:trPr>
        <w:tc>
          <w:tcPr>
            <w:tcW w:w="954" w:type="dxa"/>
          </w:tcPr>
          <w:p w:rsidR="00AA1D09" w:rsidRPr="00DC1565" w:rsidRDefault="00AA1D09" w:rsidP="00AB15BD">
            <w:pPr>
              <w:jc w:val="both"/>
            </w:pPr>
            <w:r w:rsidRPr="00DC1565">
              <w:t>7</w:t>
            </w:r>
          </w:p>
        </w:tc>
        <w:tc>
          <w:tcPr>
            <w:tcW w:w="1410" w:type="dxa"/>
          </w:tcPr>
          <w:p w:rsidR="00AA1D09" w:rsidRPr="00DC1565" w:rsidRDefault="00AA1D09" w:rsidP="00AB15BD">
            <w:pPr>
              <w:jc w:val="both"/>
            </w:pPr>
            <w:r w:rsidRPr="00DC1565">
              <w:t>18</w:t>
            </w:r>
          </w:p>
        </w:tc>
        <w:tc>
          <w:tcPr>
            <w:tcW w:w="3384" w:type="dxa"/>
            <w:tcBorders>
              <w:right w:val="single" w:sz="4" w:space="0" w:color="auto"/>
            </w:tcBorders>
          </w:tcPr>
          <w:p w:rsidR="00AA1D09" w:rsidRPr="00DC1565" w:rsidRDefault="00AA1D09" w:rsidP="00AB15BD">
            <w:pPr>
              <w:jc w:val="both"/>
            </w:pPr>
            <w:r w:rsidRPr="00DC1565">
              <w:t>Служебное помещение (технического персонала)</w:t>
            </w:r>
          </w:p>
        </w:tc>
        <w:tc>
          <w:tcPr>
            <w:tcW w:w="1692" w:type="dxa"/>
            <w:tcBorders>
              <w:left w:val="single" w:sz="4" w:space="0" w:color="auto"/>
            </w:tcBorders>
          </w:tcPr>
          <w:p w:rsidR="00AA1D09" w:rsidRPr="00DC1565" w:rsidRDefault="00AA1D09" w:rsidP="00AB15BD">
            <w:pPr>
              <w:jc w:val="both"/>
            </w:pPr>
            <w:r w:rsidRPr="00DC1565">
              <w:t>35,1</w:t>
            </w:r>
          </w:p>
        </w:tc>
        <w:tc>
          <w:tcPr>
            <w:tcW w:w="2307" w:type="dxa"/>
            <w:vMerge/>
            <w:tcBorders>
              <w:top w:val="single" w:sz="4" w:space="0" w:color="auto"/>
            </w:tcBorders>
            <w:vAlign w:val="center"/>
          </w:tcPr>
          <w:p w:rsidR="00AA1D09" w:rsidRPr="00DC1565" w:rsidRDefault="00AA1D09" w:rsidP="00AB15BD"/>
        </w:tc>
      </w:tr>
      <w:tr w:rsidR="00AA1D09" w:rsidRPr="00DC1565" w:rsidTr="00AB15BD">
        <w:trPr>
          <w:trHeight w:val="291"/>
        </w:trPr>
        <w:tc>
          <w:tcPr>
            <w:tcW w:w="954" w:type="dxa"/>
          </w:tcPr>
          <w:p w:rsidR="00AA1D09" w:rsidRPr="00DC1565" w:rsidRDefault="00AA1D09" w:rsidP="00AB15BD">
            <w:pPr>
              <w:jc w:val="both"/>
            </w:pPr>
            <w:r w:rsidRPr="00DC1565">
              <w:t>8</w:t>
            </w:r>
          </w:p>
        </w:tc>
        <w:tc>
          <w:tcPr>
            <w:tcW w:w="1410" w:type="dxa"/>
          </w:tcPr>
          <w:p w:rsidR="00AA1D09" w:rsidRPr="00DC1565" w:rsidRDefault="00AA1D09" w:rsidP="00AB15BD">
            <w:pPr>
              <w:jc w:val="both"/>
            </w:pPr>
            <w:r w:rsidRPr="00DC1565">
              <w:t>8</w:t>
            </w:r>
          </w:p>
        </w:tc>
        <w:tc>
          <w:tcPr>
            <w:tcW w:w="3384" w:type="dxa"/>
            <w:tcBorders>
              <w:right w:val="single" w:sz="4" w:space="0" w:color="auto"/>
            </w:tcBorders>
          </w:tcPr>
          <w:p w:rsidR="00AA1D09" w:rsidRPr="00DC1565" w:rsidRDefault="00AA1D09" w:rsidP="00AB15BD">
            <w:pPr>
              <w:jc w:val="both"/>
            </w:pPr>
            <w:r w:rsidRPr="00DC1565">
              <w:t>Электрик</w:t>
            </w:r>
          </w:p>
        </w:tc>
        <w:tc>
          <w:tcPr>
            <w:tcW w:w="1692" w:type="dxa"/>
            <w:tcBorders>
              <w:left w:val="single" w:sz="4" w:space="0" w:color="auto"/>
            </w:tcBorders>
          </w:tcPr>
          <w:p w:rsidR="00AA1D09" w:rsidRPr="00DC1565" w:rsidRDefault="00AA1D09" w:rsidP="00AB15BD">
            <w:pPr>
              <w:jc w:val="both"/>
            </w:pPr>
            <w:r w:rsidRPr="00DC1565">
              <w:t>14,9</w:t>
            </w:r>
          </w:p>
        </w:tc>
        <w:tc>
          <w:tcPr>
            <w:tcW w:w="2307" w:type="dxa"/>
            <w:vMerge/>
            <w:tcBorders>
              <w:top w:val="single" w:sz="4" w:space="0" w:color="auto"/>
            </w:tcBorders>
            <w:vAlign w:val="center"/>
          </w:tcPr>
          <w:p w:rsidR="00AA1D09" w:rsidRPr="00DC1565" w:rsidRDefault="00AA1D09" w:rsidP="00AB15BD"/>
        </w:tc>
      </w:tr>
      <w:tr w:rsidR="00AA1D09" w:rsidRPr="00DC1565" w:rsidTr="00AB15BD">
        <w:trPr>
          <w:trHeight w:val="291"/>
        </w:trPr>
        <w:tc>
          <w:tcPr>
            <w:tcW w:w="954" w:type="dxa"/>
          </w:tcPr>
          <w:p w:rsidR="00AA1D09" w:rsidRPr="00DC1565" w:rsidRDefault="00AA1D09" w:rsidP="00AB15BD">
            <w:pPr>
              <w:jc w:val="both"/>
            </w:pPr>
            <w:r w:rsidRPr="00DC1565">
              <w:t>9</w:t>
            </w:r>
          </w:p>
        </w:tc>
        <w:tc>
          <w:tcPr>
            <w:tcW w:w="1410" w:type="dxa"/>
          </w:tcPr>
          <w:p w:rsidR="00AA1D09" w:rsidRPr="00DC1565" w:rsidRDefault="00AA1D09" w:rsidP="00AB15BD">
            <w:pPr>
              <w:jc w:val="both"/>
            </w:pPr>
            <w:r w:rsidRPr="00DC1565">
              <w:t>23</w:t>
            </w:r>
          </w:p>
        </w:tc>
        <w:tc>
          <w:tcPr>
            <w:tcW w:w="3384" w:type="dxa"/>
            <w:tcBorders>
              <w:right w:val="single" w:sz="4" w:space="0" w:color="auto"/>
            </w:tcBorders>
          </w:tcPr>
          <w:p w:rsidR="00AA1D09" w:rsidRPr="00DC1565" w:rsidRDefault="00AA1D09" w:rsidP="00AB15BD">
            <w:pPr>
              <w:jc w:val="both"/>
            </w:pPr>
            <w:r w:rsidRPr="00DC1565">
              <w:t>Архив</w:t>
            </w:r>
          </w:p>
        </w:tc>
        <w:tc>
          <w:tcPr>
            <w:tcW w:w="1692" w:type="dxa"/>
            <w:tcBorders>
              <w:left w:val="single" w:sz="4" w:space="0" w:color="auto"/>
            </w:tcBorders>
          </w:tcPr>
          <w:p w:rsidR="00AA1D09" w:rsidRPr="00DC1565" w:rsidRDefault="00AA1D09" w:rsidP="00AB15BD">
            <w:pPr>
              <w:jc w:val="both"/>
            </w:pPr>
            <w:r w:rsidRPr="00DC1565">
              <w:t>27,3</w:t>
            </w:r>
          </w:p>
        </w:tc>
        <w:tc>
          <w:tcPr>
            <w:tcW w:w="2307" w:type="dxa"/>
            <w:vMerge w:val="restart"/>
          </w:tcPr>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pPr>
            <w:r w:rsidRPr="00DC1565">
              <w:t>с 08.00 до 15:30</w:t>
            </w:r>
          </w:p>
        </w:tc>
      </w:tr>
      <w:tr w:rsidR="00AA1D09" w:rsidRPr="00DC1565" w:rsidTr="00AB15BD">
        <w:trPr>
          <w:trHeight w:val="291"/>
        </w:trPr>
        <w:tc>
          <w:tcPr>
            <w:tcW w:w="954" w:type="dxa"/>
          </w:tcPr>
          <w:p w:rsidR="00AA1D09" w:rsidRPr="00DC1565" w:rsidRDefault="00AA1D09" w:rsidP="00AB15BD">
            <w:pPr>
              <w:jc w:val="both"/>
            </w:pPr>
            <w:r w:rsidRPr="00DC1565">
              <w:t>10</w:t>
            </w:r>
          </w:p>
        </w:tc>
        <w:tc>
          <w:tcPr>
            <w:tcW w:w="1410" w:type="dxa"/>
          </w:tcPr>
          <w:p w:rsidR="00AA1D09" w:rsidRPr="00DC1565" w:rsidRDefault="00AA1D09" w:rsidP="00AB15BD">
            <w:pPr>
              <w:jc w:val="both"/>
            </w:pPr>
            <w:r w:rsidRPr="00DC1565">
              <w:t>3</w:t>
            </w:r>
          </w:p>
        </w:tc>
        <w:tc>
          <w:tcPr>
            <w:tcW w:w="3384" w:type="dxa"/>
            <w:tcBorders>
              <w:right w:val="single" w:sz="4" w:space="0" w:color="auto"/>
            </w:tcBorders>
          </w:tcPr>
          <w:p w:rsidR="00AA1D09" w:rsidRPr="00DC1565" w:rsidRDefault="00AA1D09" w:rsidP="00AB15BD">
            <w:pPr>
              <w:jc w:val="both"/>
            </w:pPr>
            <w:r w:rsidRPr="00DC1565">
              <w:t>Служебное помещение</w:t>
            </w:r>
          </w:p>
        </w:tc>
        <w:tc>
          <w:tcPr>
            <w:tcW w:w="1692" w:type="dxa"/>
            <w:tcBorders>
              <w:left w:val="single" w:sz="4" w:space="0" w:color="auto"/>
            </w:tcBorders>
          </w:tcPr>
          <w:p w:rsidR="00AA1D09" w:rsidRPr="00DC1565" w:rsidRDefault="00AA1D09" w:rsidP="00AB15BD">
            <w:pPr>
              <w:jc w:val="both"/>
            </w:pPr>
            <w:r w:rsidRPr="00DC1565">
              <w:t>14,7</w:t>
            </w:r>
          </w:p>
        </w:tc>
        <w:tc>
          <w:tcPr>
            <w:tcW w:w="2307" w:type="dxa"/>
            <w:vMerge/>
            <w:vAlign w:val="center"/>
          </w:tcPr>
          <w:p w:rsidR="00AA1D09" w:rsidRPr="00DC1565" w:rsidRDefault="00AA1D09" w:rsidP="00AB15BD"/>
        </w:tc>
      </w:tr>
      <w:tr w:rsidR="00AA1D09" w:rsidRPr="00DC1565" w:rsidTr="00AB15BD">
        <w:trPr>
          <w:trHeight w:val="291"/>
        </w:trPr>
        <w:tc>
          <w:tcPr>
            <w:tcW w:w="954" w:type="dxa"/>
          </w:tcPr>
          <w:p w:rsidR="00AA1D09" w:rsidRPr="00DC1565" w:rsidRDefault="00AA1D09" w:rsidP="00AB15BD">
            <w:pPr>
              <w:jc w:val="both"/>
              <w:rPr>
                <w:b/>
              </w:rPr>
            </w:pPr>
            <w:r w:rsidRPr="00DC1565">
              <w:rPr>
                <w:b/>
              </w:rPr>
              <w:t>Итого</w:t>
            </w:r>
          </w:p>
        </w:tc>
        <w:tc>
          <w:tcPr>
            <w:tcW w:w="1410" w:type="dxa"/>
          </w:tcPr>
          <w:p w:rsidR="00AA1D09" w:rsidRPr="00DC1565" w:rsidRDefault="00AA1D09" w:rsidP="00AB15BD">
            <w:pPr>
              <w:jc w:val="both"/>
            </w:pPr>
          </w:p>
        </w:tc>
        <w:tc>
          <w:tcPr>
            <w:tcW w:w="3384" w:type="dxa"/>
            <w:tcBorders>
              <w:right w:val="single" w:sz="4" w:space="0" w:color="auto"/>
            </w:tcBorders>
          </w:tcPr>
          <w:p w:rsidR="00AA1D09" w:rsidRPr="00FB2AE6" w:rsidRDefault="00AA1D09" w:rsidP="00AB15BD">
            <w:pPr>
              <w:jc w:val="both"/>
              <w:rPr>
                <w:highlight w:val="yellow"/>
              </w:rPr>
            </w:pPr>
          </w:p>
        </w:tc>
        <w:tc>
          <w:tcPr>
            <w:tcW w:w="1692" w:type="dxa"/>
            <w:tcBorders>
              <w:left w:val="single" w:sz="4" w:space="0" w:color="auto"/>
            </w:tcBorders>
          </w:tcPr>
          <w:p w:rsidR="00AA1D09" w:rsidRPr="00FB2AE6" w:rsidRDefault="00AA1D09" w:rsidP="00AB15BD">
            <w:pPr>
              <w:jc w:val="both"/>
              <w:rPr>
                <w:b/>
                <w:highlight w:val="yellow"/>
              </w:rPr>
            </w:pPr>
            <w:r w:rsidRPr="00BF7CA7">
              <w:rPr>
                <w:b/>
              </w:rPr>
              <w:t>189,4</w:t>
            </w:r>
          </w:p>
        </w:tc>
        <w:tc>
          <w:tcPr>
            <w:tcW w:w="2307" w:type="dxa"/>
          </w:tcPr>
          <w:p w:rsidR="00AA1D09" w:rsidRPr="00DC1565" w:rsidRDefault="00AA1D09" w:rsidP="00AB15BD">
            <w:pPr>
              <w:jc w:val="both"/>
              <w:rPr>
                <w:b/>
              </w:rPr>
            </w:pPr>
          </w:p>
        </w:tc>
      </w:tr>
    </w:tbl>
    <w:p w:rsidR="00AA1D09" w:rsidRPr="00DC1565" w:rsidRDefault="00AA1D09" w:rsidP="00AB15BD">
      <w:pPr>
        <w:jc w:val="both"/>
        <w:rPr>
          <w:b/>
          <w:lang w:val="en-US"/>
        </w:rPr>
      </w:pPr>
    </w:p>
    <w:p w:rsidR="00AA1D09" w:rsidRPr="00DC1565" w:rsidRDefault="00AA1D09" w:rsidP="00AB15BD">
      <w:pPr>
        <w:jc w:val="center"/>
        <w:rPr>
          <w:b/>
        </w:rPr>
      </w:pPr>
      <w:r w:rsidRPr="00DC1565">
        <w:rPr>
          <w:b/>
        </w:rPr>
        <w:t>Кабинеты 1 этаж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9"/>
        <w:gridCol w:w="1143"/>
        <w:gridCol w:w="3285"/>
        <w:gridCol w:w="2285"/>
        <w:gridCol w:w="1999"/>
      </w:tblGrid>
      <w:tr w:rsidR="00AA1D09" w:rsidRPr="00DC1565" w:rsidTr="00AB15BD">
        <w:trPr>
          <w:trHeight w:val="628"/>
        </w:trPr>
        <w:tc>
          <w:tcPr>
            <w:tcW w:w="1109" w:type="dxa"/>
          </w:tcPr>
          <w:p w:rsidR="00AA1D09" w:rsidRPr="00DC1565" w:rsidRDefault="00AA1D09" w:rsidP="00AB15BD">
            <w:pPr>
              <w:jc w:val="both"/>
              <w:rPr>
                <w:b/>
              </w:rPr>
            </w:pPr>
            <w:r w:rsidRPr="00DC1565">
              <w:rPr>
                <w:b/>
              </w:rPr>
              <w:t>№</w:t>
            </w:r>
          </w:p>
          <w:p w:rsidR="00AA1D09" w:rsidRPr="00DC1565" w:rsidRDefault="00AA1D09" w:rsidP="00AB15BD">
            <w:pPr>
              <w:jc w:val="both"/>
              <w:rPr>
                <w:b/>
              </w:rPr>
            </w:pPr>
            <w:r w:rsidRPr="00DC1565">
              <w:rPr>
                <w:b/>
              </w:rPr>
              <w:t>п/п</w:t>
            </w:r>
          </w:p>
        </w:tc>
        <w:tc>
          <w:tcPr>
            <w:tcW w:w="1143" w:type="dxa"/>
          </w:tcPr>
          <w:p w:rsidR="00AA1D09" w:rsidRPr="00DC1565" w:rsidRDefault="00AA1D09" w:rsidP="00AB15BD">
            <w:pPr>
              <w:jc w:val="both"/>
              <w:rPr>
                <w:b/>
              </w:rPr>
            </w:pPr>
            <w:r w:rsidRPr="00DC1565">
              <w:rPr>
                <w:b/>
              </w:rPr>
              <w:t>№ кабинетов</w:t>
            </w:r>
          </w:p>
        </w:tc>
        <w:tc>
          <w:tcPr>
            <w:tcW w:w="3285" w:type="dxa"/>
          </w:tcPr>
          <w:p w:rsidR="00AA1D09" w:rsidRPr="00DC1565" w:rsidRDefault="00AA1D09" w:rsidP="00AB15BD">
            <w:pPr>
              <w:jc w:val="both"/>
              <w:rPr>
                <w:b/>
              </w:rPr>
            </w:pPr>
            <w:r w:rsidRPr="00DC1565">
              <w:rPr>
                <w:b/>
              </w:rPr>
              <w:t>Наименование кабинетов</w:t>
            </w:r>
          </w:p>
        </w:tc>
        <w:tc>
          <w:tcPr>
            <w:tcW w:w="2285" w:type="dxa"/>
            <w:tcBorders>
              <w:bottom w:val="single" w:sz="4" w:space="0" w:color="auto"/>
              <w:right w:val="single" w:sz="4" w:space="0" w:color="auto"/>
            </w:tcBorders>
          </w:tcPr>
          <w:p w:rsidR="00AA1D09" w:rsidRPr="00DC1565" w:rsidRDefault="00AA1D09" w:rsidP="00AB15BD">
            <w:pPr>
              <w:jc w:val="both"/>
              <w:rPr>
                <w:b/>
              </w:rPr>
            </w:pPr>
            <w:r w:rsidRPr="00DC1565">
              <w:rPr>
                <w:b/>
              </w:rPr>
              <w:t>Площадь пола</w:t>
            </w:r>
          </w:p>
        </w:tc>
        <w:tc>
          <w:tcPr>
            <w:tcW w:w="1999" w:type="dxa"/>
            <w:tcBorders>
              <w:left w:val="single" w:sz="4" w:space="0" w:color="auto"/>
              <w:bottom w:val="single" w:sz="4" w:space="0" w:color="auto"/>
            </w:tcBorders>
          </w:tcPr>
          <w:p w:rsidR="00AA1D09" w:rsidRPr="00DC1565" w:rsidRDefault="00AA1D09" w:rsidP="00AB15BD">
            <w:pPr>
              <w:jc w:val="both"/>
            </w:pPr>
            <w:r w:rsidRPr="00DC1565">
              <w:rPr>
                <w:b/>
              </w:rPr>
              <w:t>График работы</w:t>
            </w:r>
          </w:p>
          <w:p w:rsidR="00AA1D09" w:rsidRPr="00DC1565" w:rsidRDefault="00AA1D09" w:rsidP="00AB15BD">
            <w:pPr>
              <w:jc w:val="both"/>
              <w:rPr>
                <w:b/>
              </w:rPr>
            </w:pPr>
          </w:p>
        </w:tc>
      </w:tr>
      <w:tr w:rsidR="00AA1D09" w:rsidRPr="00DC1565" w:rsidTr="00AB15BD">
        <w:trPr>
          <w:trHeight w:val="355"/>
        </w:trPr>
        <w:tc>
          <w:tcPr>
            <w:tcW w:w="1109" w:type="dxa"/>
          </w:tcPr>
          <w:p w:rsidR="00AA1D09" w:rsidRPr="00DC1565" w:rsidRDefault="00AA1D09" w:rsidP="00AB15BD">
            <w:pPr>
              <w:jc w:val="both"/>
            </w:pPr>
          </w:p>
        </w:tc>
        <w:tc>
          <w:tcPr>
            <w:tcW w:w="1143" w:type="dxa"/>
          </w:tcPr>
          <w:p w:rsidR="00AA1D09" w:rsidRPr="00DC1565" w:rsidRDefault="00AA1D09" w:rsidP="00AB15BD">
            <w:pPr>
              <w:jc w:val="both"/>
            </w:pPr>
          </w:p>
        </w:tc>
        <w:tc>
          <w:tcPr>
            <w:tcW w:w="3285" w:type="dxa"/>
          </w:tcPr>
          <w:p w:rsidR="00AA1D09" w:rsidRPr="00DC1565" w:rsidRDefault="00AA1D09" w:rsidP="00AB15BD">
            <w:pPr>
              <w:jc w:val="both"/>
            </w:pPr>
            <w:r w:rsidRPr="00DC1565">
              <w:t>Актовый зал</w:t>
            </w:r>
          </w:p>
        </w:tc>
        <w:tc>
          <w:tcPr>
            <w:tcW w:w="2285" w:type="dxa"/>
            <w:tcBorders>
              <w:right w:val="single" w:sz="4" w:space="0" w:color="auto"/>
            </w:tcBorders>
          </w:tcPr>
          <w:p w:rsidR="00AA1D09" w:rsidRPr="00DC1565" w:rsidRDefault="00AA1D09" w:rsidP="00AB15BD">
            <w:pPr>
              <w:jc w:val="both"/>
            </w:pPr>
            <w:r w:rsidRPr="00DC1565">
              <w:t>78,2</w:t>
            </w:r>
          </w:p>
        </w:tc>
        <w:tc>
          <w:tcPr>
            <w:tcW w:w="1999" w:type="dxa"/>
            <w:tcBorders>
              <w:left w:val="single" w:sz="4" w:space="0" w:color="auto"/>
              <w:bottom w:val="single" w:sz="4" w:space="0" w:color="auto"/>
            </w:tcBorders>
          </w:tcPr>
          <w:p w:rsidR="00AA1D09" w:rsidRPr="00DC1565" w:rsidRDefault="00AA1D09" w:rsidP="00AB15BD">
            <w:pPr>
              <w:jc w:val="both"/>
            </w:pPr>
          </w:p>
        </w:tc>
      </w:tr>
      <w:tr w:rsidR="00AA1D09" w:rsidRPr="00DC1565" w:rsidTr="00AB15BD">
        <w:trPr>
          <w:trHeight w:val="338"/>
        </w:trPr>
        <w:tc>
          <w:tcPr>
            <w:tcW w:w="1109" w:type="dxa"/>
          </w:tcPr>
          <w:p w:rsidR="00AA1D09" w:rsidRPr="00DC1565" w:rsidRDefault="00AA1D09" w:rsidP="00AB15BD">
            <w:pPr>
              <w:jc w:val="both"/>
            </w:pPr>
            <w:r w:rsidRPr="00DC1565">
              <w:t>1</w:t>
            </w:r>
          </w:p>
        </w:tc>
        <w:tc>
          <w:tcPr>
            <w:tcW w:w="1143" w:type="dxa"/>
          </w:tcPr>
          <w:p w:rsidR="00AA1D09" w:rsidRPr="00DC1565" w:rsidRDefault="00AA1D09" w:rsidP="00AB15BD">
            <w:pPr>
              <w:jc w:val="both"/>
            </w:pPr>
            <w:r w:rsidRPr="00DC1565">
              <w:t>113</w:t>
            </w:r>
          </w:p>
        </w:tc>
        <w:tc>
          <w:tcPr>
            <w:tcW w:w="3285" w:type="dxa"/>
          </w:tcPr>
          <w:p w:rsidR="00AA1D09" w:rsidRPr="00DC1565" w:rsidRDefault="00AA1D09" w:rsidP="00AB15BD">
            <w:pPr>
              <w:jc w:val="both"/>
            </w:pPr>
            <w:r w:rsidRPr="00DC1565">
              <w:t>Учебная комната</w:t>
            </w:r>
          </w:p>
        </w:tc>
        <w:tc>
          <w:tcPr>
            <w:tcW w:w="2285" w:type="dxa"/>
            <w:tcBorders>
              <w:right w:val="single" w:sz="4" w:space="0" w:color="auto"/>
            </w:tcBorders>
          </w:tcPr>
          <w:p w:rsidR="00AA1D09" w:rsidRPr="00DC1565" w:rsidRDefault="00AA1D09" w:rsidP="00AB15BD">
            <w:pPr>
              <w:jc w:val="both"/>
            </w:pPr>
            <w:r w:rsidRPr="00DC1565">
              <w:t>35,4</w:t>
            </w:r>
          </w:p>
        </w:tc>
        <w:tc>
          <w:tcPr>
            <w:tcW w:w="1999" w:type="dxa"/>
            <w:vMerge w:val="restart"/>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38"/>
        </w:trPr>
        <w:tc>
          <w:tcPr>
            <w:tcW w:w="1109" w:type="dxa"/>
          </w:tcPr>
          <w:p w:rsidR="00AA1D09" w:rsidRPr="00DC1565" w:rsidRDefault="00AA1D09" w:rsidP="00AB15BD">
            <w:pPr>
              <w:jc w:val="both"/>
            </w:pPr>
            <w:r w:rsidRPr="00DC1565">
              <w:t>2</w:t>
            </w:r>
          </w:p>
        </w:tc>
        <w:tc>
          <w:tcPr>
            <w:tcW w:w="1143" w:type="dxa"/>
          </w:tcPr>
          <w:p w:rsidR="00AA1D09" w:rsidRPr="00DC1565" w:rsidRDefault="00AA1D09" w:rsidP="00AB15BD">
            <w:pPr>
              <w:jc w:val="both"/>
            </w:pPr>
            <w:r w:rsidRPr="00DC1565">
              <w:t>120</w:t>
            </w:r>
          </w:p>
        </w:tc>
        <w:tc>
          <w:tcPr>
            <w:tcW w:w="3285" w:type="dxa"/>
          </w:tcPr>
          <w:p w:rsidR="00AA1D09" w:rsidRPr="00DC1565" w:rsidRDefault="00AA1D09" w:rsidP="00AB15BD">
            <w:pPr>
              <w:jc w:val="both"/>
            </w:pPr>
            <w:r w:rsidRPr="00DC1565">
              <w:t>Сектор по договорной работе</w:t>
            </w:r>
          </w:p>
        </w:tc>
        <w:tc>
          <w:tcPr>
            <w:tcW w:w="2285" w:type="dxa"/>
            <w:tcBorders>
              <w:right w:val="single" w:sz="4" w:space="0" w:color="auto"/>
            </w:tcBorders>
          </w:tcPr>
          <w:p w:rsidR="00AA1D09" w:rsidRPr="00DC1565" w:rsidRDefault="00AA1D09" w:rsidP="00AB15BD">
            <w:pPr>
              <w:jc w:val="both"/>
            </w:pPr>
            <w:r w:rsidRPr="00DC1565">
              <w:t>15,6</w:t>
            </w:r>
          </w:p>
        </w:tc>
        <w:tc>
          <w:tcPr>
            <w:tcW w:w="1999"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38"/>
        </w:trPr>
        <w:tc>
          <w:tcPr>
            <w:tcW w:w="1109" w:type="dxa"/>
          </w:tcPr>
          <w:p w:rsidR="00AA1D09" w:rsidRPr="00DC1565" w:rsidRDefault="00AA1D09" w:rsidP="00AB15BD">
            <w:pPr>
              <w:jc w:val="both"/>
            </w:pPr>
            <w:r w:rsidRPr="00DC1565">
              <w:t>3</w:t>
            </w:r>
          </w:p>
        </w:tc>
        <w:tc>
          <w:tcPr>
            <w:tcW w:w="1143" w:type="dxa"/>
          </w:tcPr>
          <w:p w:rsidR="00AA1D09" w:rsidRPr="00DC1565" w:rsidRDefault="00AA1D09" w:rsidP="00AB15BD">
            <w:pPr>
              <w:jc w:val="both"/>
            </w:pPr>
            <w:r w:rsidRPr="00DC1565">
              <w:t>121</w:t>
            </w:r>
          </w:p>
        </w:tc>
        <w:tc>
          <w:tcPr>
            <w:tcW w:w="3285" w:type="dxa"/>
          </w:tcPr>
          <w:p w:rsidR="00AA1D09" w:rsidRPr="00DC1565" w:rsidRDefault="00AA1D09" w:rsidP="00AB15BD">
            <w:pPr>
              <w:jc w:val="both"/>
            </w:pPr>
            <w:r w:rsidRPr="00DC1565">
              <w:t>Сестра-хозайка</w:t>
            </w:r>
          </w:p>
        </w:tc>
        <w:tc>
          <w:tcPr>
            <w:tcW w:w="2285" w:type="dxa"/>
            <w:tcBorders>
              <w:right w:val="single" w:sz="4" w:space="0" w:color="auto"/>
            </w:tcBorders>
          </w:tcPr>
          <w:p w:rsidR="00AA1D09" w:rsidRPr="00DC1565" w:rsidRDefault="00AA1D09" w:rsidP="00AB15BD">
            <w:pPr>
              <w:jc w:val="both"/>
            </w:pPr>
            <w:r w:rsidRPr="00DC1565">
              <w:t>16,0</w:t>
            </w:r>
          </w:p>
        </w:tc>
        <w:tc>
          <w:tcPr>
            <w:tcW w:w="1999"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38"/>
        </w:trPr>
        <w:tc>
          <w:tcPr>
            <w:tcW w:w="1109" w:type="dxa"/>
          </w:tcPr>
          <w:p w:rsidR="00AA1D09" w:rsidRPr="00DC1565" w:rsidRDefault="00AA1D09" w:rsidP="00AB15BD">
            <w:pPr>
              <w:jc w:val="both"/>
            </w:pPr>
            <w:r w:rsidRPr="00DC1565">
              <w:t>4</w:t>
            </w:r>
          </w:p>
        </w:tc>
        <w:tc>
          <w:tcPr>
            <w:tcW w:w="1143" w:type="dxa"/>
          </w:tcPr>
          <w:p w:rsidR="00AA1D09" w:rsidRPr="00DC1565" w:rsidRDefault="00AA1D09" w:rsidP="00AB15BD">
            <w:pPr>
              <w:jc w:val="both"/>
            </w:pPr>
            <w:r w:rsidRPr="00DC1565">
              <w:t>122</w:t>
            </w:r>
          </w:p>
        </w:tc>
        <w:tc>
          <w:tcPr>
            <w:tcW w:w="3285" w:type="dxa"/>
          </w:tcPr>
          <w:p w:rsidR="00AA1D09" w:rsidRPr="00DC1565" w:rsidRDefault="00AA1D09" w:rsidP="00AB15BD">
            <w:pPr>
              <w:jc w:val="both"/>
            </w:pPr>
            <w:r w:rsidRPr="00DC1565">
              <w:t>Учебная комната</w:t>
            </w:r>
          </w:p>
        </w:tc>
        <w:tc>
          <w:tcPr>
            <w:tcW w:w="2285" w:type="dxa"/>
            <w:tcBorders>
              <w:right w:val="single" w:sz="4" w:space="0" w:color="auto"/>
            </w:tcBorders>
          </w:tcPr>
          <w:p w:rsidR="00AA1D09" w:rsidRPr="00DC1565" w:rsidRDefault="00AA1D09" w:rsidP="00AB15BD">
            <w:pPr>
              <w:jc w:val="both"/>
            </w:pPr>
            <w:r w:rsidRPr="00DC1565">
              <w:t>16,2</w:t>
            </w:r>
          </w:p>
        </w:tc>
        <w:tc>
          <w:tcPr>
            <w:tcW w:w="1999"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38"/>
        </w:trPr>
        <w:tc>
          <w:tcPr>
            <w:tcW w:w="1109" w:type="dxa"/>
          </w:tcPr>
          <w:p w:rsidR="00AA1D09" w:rsidRPr="00DC1565" w:rsidRDefault="00AA1D09" w:rsidP="00AB15BD">
            <w:pPr>
              <w:jc w:val="both"/>
            </w:pPr>
            <w:r w:rsidRPr="00DC1565">
              <w:t>5</w:t>
            </w:r>
          </w:p>
        </w:tc>
        <w:tc>
          <w:tcPr>
            <w:tcW w:w="1143" w:type="dxa"/>
          </w:tcPr>
          <w:p w:rsidR="00AA1D09" w:rsidRPr="00DC1565" w:rsidRDefault="00AA1D09" w:rsidP="00AB15BD">
            <w:pPr>
              <w:jc w:val="both"/>
            </w:pPr>
            <w:r w:rsidRPr="00DC1565">
              <w:t>123</w:t>
            </w:r>
          </w:p>
        </w:tc>
        <w:tc>
          <w:tcPr>
            <w:tcW w:w="3285" w:type="dxa"/>
          </w:tcPr>
          <w:p w:rsidR="00AA1D09" w:rsidRPr="00DC1565" w:rsidRDefault="00AA1D09" w:rsidP="00AB15BD">
            <w:pPr>
              <w:jc w:val="both"/>
            </w:pPr>
            <w:r w:rsidRPr="00DC1565">
              <w:t>Инженер по закупкам</w:t>
            </w:r>
          </w:p>
        </w:tc>
        <w:tc>
          <w:tcPr>
            <w:tcW w:w="2285" w:type="dxa"/>
            <w:tcBorders>
              <w:right w:val="single" w:sz="4" w:space="0" w:color="auto"/>
            </w:tcBorders>
          </w:tcPr>
          <w:p w:rsidR="00AA1D09" w:rsidRPr="00DC1565" w:rsidRDefault="00AA1D09" w:rsidP="00AB15BD">
            <w:pPr>
              <w:jc w:val="both"/>
            </w:pPr>
            <w:r w:rsidRPr="00DC1565">
              <w:t>13,7</w:t>
            </w:r>
          </w:p>
        </w:tc>
        <w:tc>
          <w:tcPr>
            <w:tcW w:w="1999"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38"/>
        </w:trPr>
        <w:tc>
          <w:tcPr>
            <w:tcW w:w="1109" w:type="dxa"/>
          </w:tcPr>
          <w:p w:rsidR="00AA1D09" w:rsidRPr="00DC1565" w:rsidRDefault="00AA1D09" w:rsidP="00AB15BD">
            <w:pPr>
              <w:jc w:val="both"/>
            </w:pPr>
            <w:r w:rsidRPr="00DC1565">
              <w:t>6</w:t>
            </w:r>
          </w:p>
        </w:tc>
        <w:tc>
          <w:tcPr>
            <w:tcW w:w="1143" w:type="dxa"/>
          </w:tcPr>
          <w:p w:rsidR="00AA1D09" w:rsidRPr="00DC1565" w:rsidRDefault="00AA1D09" w:rsidP="00AB15BD">
            <w:pPr>
              <w:jc w:val="both"/>
            </w:pPr>
            <w:r w:rsidRPr="00DC1565">
              <w:t>124</w:t>
            </w:r>
          </w:p>
        </w:tc>
        <w:tc>
          <w:tcPr>
            <w:tcW w:w="3285" w:type="dxa"/>
          </w:tcPr>
          <w:p w:rsidR="00AA1D09" w:rsidRPr="00DC1565" w:rsidRDefault="00AA1D09" w:rsidP="00AB15BD">
            <w:pPr>
              <w:jc w:val="both"/>
            </w:pPr>
            <w:r w:rsidRPr="00DC1565">
              <w:t>Гражданская оборона</w:t>
            </w:r>
          </w:p>
        </w:tc>
        <w:tc>
          <w:tcPr>
            <w:tcW w:w="2285" w:type="dxa"/>
            <w:tcBorders>
              <w:right w:val="single" w:sz="4" w:space="0" w:color="auto"/>
            </w:tcBorders>
          </w:tcPr>
          <w:p w:rsidR="00AA1D09" w:rsidRPr="00DC1565" w:rsidRDefault="00AA1D09" w:rsidP="00AB15BD">
            <w:pPr>
              <w:jc w:val="both"/>
            </w:pPr>
            <w:r w:rsidRPr="00DC1565">
              <w:t>21,0</w:t>
            </w:r>
          </w:p>
        </w:tc>
        <w:tc>
          <w:tcPr>
            <w:tcW w:w="1999"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38"/>
        </w:trPr>
        <w:tc>
          <w:tcPr>
            <w:tcW w:w="1109" w:type="dxa"/>
          </w:tcPr>
          <w:p w:rsidR="00AA1D09" w:rsidRPr="00DC1565" w:rsidRDefault="00AA1D09" w:rsidP="00AB15BD">
            <w:pPr>
              <w:jc w:val="both"/>
            </w:pPr>
            <w:r w:rsidRPr="00DC1565">
              <w:t>7</w:t>
            </w:r>
          </w:p>
        </w:tc>
        <w:tc>
          <w:tcPr>
            <w:tcW w:w="1143" w:type="dxa"/>
          </w:tcPr>
          <w:p w:rsidR="00AA1D09" w:rsidRPr="00DC1565" w:rsidRDefault="00AA1D09" w:rsidP="00AB15BD">
            <w:pPr>
              <w:jc w:val="both"/>
            </w:pPr>
            <w:r w:rsidRPr="00DC1565">
              <w:t>128</w:t>
            </w:r>
          </w:p>
        </w:tc>
        <w:tc>
          <w:tcPr>
            <w:tcW w:w="3285" w:type="dxa"/>
          </w:tcPr>
          <w:p w:rsidR="00AA1D09" w:rsidRPr="00DC1565" w:rsidRDefault="00AA1D09" w:rsidP="00AB15BD">
            <w:pPr>
              <w:jc w:val="both"/>
            </w:pPr>
            <w:r w:rsidRPr="00DC1565">
              <w:t>Служебное помещение</w:t>
            </w:r>
          </w:p>
        </w:tc>
        <w:tc>
          <w:tcPr>
            <w:tcW w:w="2285" w:type="dxa"/>
            <w:tcBorders>
              <w:right w:val="single" w:sz="4" w:space="0" w:color="auto"/>
            </w:tcBorders>
          </w:tcPr>
          <w:p w:rsidR="00AA1D09" w:rsidRPr="00DC1565" w:rsidRDefault="00AA1D09" w:rsidP="00AB15BD">
            <w:pPr>
              <w:jc w:val="both"/>
            </w:pPr>
            <w:r w:rsidRPr="00DC1565">
              <w:t>16,3</w:t>
            </w:r>
          </w:p>
        </w:tc>
        <w:tc>
          <w:tcPr>
            <w:tcW w:w="1999"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38"/>
        </w:trPr>
        <w:tc>
          <w:tcPr>
            <w:tcW w:w="1109" w:type="dxa"/>
          </w:tcPr>
          <w:p w:rsidR="00AA1D09" w:rsidRPr="00DC1565" w:rsidRDefault="00AA1D09" w:rsidP="00AB15BD">
            <w:pPr>
              <w:jc w:val="both"/>
            </w:pPr>
            <w:r w:rsidRPr="00DC1565">
              <w:t>8</w:t>
            </w:r>
          </w:p>
        </w:tc>
        <w:tc>
          <w:tcPr>
            <w:tcW w:w="1143" w:type="dxa"/>
          </w:tcPr>
          <w:p w:rsidR="00AA1D09" w:rsidRPr="00DC1565" w:rsidRDefault="00AA1D09" w:rsidP="00AB15BD">
            <w:pPr>
              <w:jc w:val="both"/>
            </w:pPr>
            <w:r w:rsidRPr="00DC1565">
              <w:t>130</w:t>
            </w:r>
          </w:p>
        </w:tc>
        <w:tc>
          <w:tcPr>
            <w:tcW w:w="3285" w:type="dxa"/>
          </w:tcPr>
          <w:p w:rsidR="00AA1D09" w:rsidRPr="00DC1565" w:rsidRDefault="00AA1D09" w:rsidP="00AB15BD">
            <w:pPr>
              <w:jc w:val="both"/>
            </w:pPr>
            <w:r w:rsidRPr="00DC1565">
              <w:t>Отдел маркетинга</w:t>
            </w:r>
          </w:p>
        </w:tc>
        <w:tc>
          <w:tcPr>
            <w:tcW w:w="2285" w:type="dxa"/>
            <w:tcBorders>
              <w:right w:val="single" w:sz="4" w:space="0" w:color="auto"/>
            </w:tcBorders>
          </w:tcPr>
          <w:p w:rsidR="00AA1D09" w:rsidRPr="00DC1565" w:rsidRDefault="00AA1D09" w:rsidP="00AB15BD">
            <w:pPr>
              <w:jc w:val="both"/>
            </w:pPr>
            <w:r w:rsidRPr="00DC1565">
              <w:t>14,8</w:t>
            </w:r>
          </w:p>
        </w:tc>
        <w:tc>
          <w:tcPr>
            <w:tcW w:w="1999"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38"/>
        </w:trPr>
        <w:tc>
          <w:tcPr>
            <w:tcW w:w="1109" w:type="dxa"/>
          </w:tcPr>
          <w:p w:rsidR="00AA1D09" w:rsidRPr="00DC1565" w:rsidRDefault="00AA1D09" w:rsidP="00AB15BD">
            <w:pPr>
              <w:jc w:val="both"/>
            </w:pPr>
            <w:r w:rsidRPr="00DC1565">
              <w:t>9</w:t>
            </w:r>
          </w:p>
        </w:tc>
        <w:tc>
          <w:tcPr>
            <w:tcW w:w="1143" w:type="dxa"/>
          </w:tcPr>
          <w:p w:rsidR="00AA1D09" w:rsidRPr="00DC1565" w:rsidRDefault="00AA1D09" w:rsidP="00AB15BD">
            <w:pPr>
              <w:jc w:val="both"/>
            </w:pPr>
            <w:r w:rsidRPr="00DC1565">
              <w:t>133а</w:t>
            </w:r>
          </w:p>
        </w:tc>
        <w:tc>
          <w:tcPr>
            <w:tcW w:w="3285" w:type="dxa"/>
          </w:tcPr>
          <w:p w:rsidR="00AA1D09" w:rsidRPr="00DC1565" w:rsidRDefault="00AA1D09" w:rsidP="00AB15BD">
            <w:pPr>
              <w:jc w:val="both"/>
            </w:pPr>
            <w:r w:rsidRPr="00DC1565">
              <w:t>Начальник сектора по маркетингу (платные услуги)</w:t>
            </w:r>
          </w:p>
        </w:tc>
        <w:tc>
          <w:tcPr>
            <w:tcW w:w="2285" w:type="dxa"/>
            <w:tcBorders>
              <w:right w:val="single" w:sz="4" w:space="0" w:color="auto"/>
            </w:tcBorders>
          </w:tcPr>
          <w:p w:rsidR="00AA1D09" w:rsidRPr="00DC1565" w:rsidRDefault="00AA1D09" w:rsidP="00AB15BD">
            <w:pPr>
              <w:jc w:val="both"/>
            </w:pPr>
            <w:r w:rsidRPr="00DC1565">
              <w:t>23,1</w:t>
            </w:r>
          </w:p>
        </w:tc>
        <w:tc>
          <w:tcPr>
            <w:tcW w:w="1999"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38"/>
        </w:trPr>
        <w:tc>
          <w:tcPr>
            <w:tcW w:w="1109" w:type="dxa"/>
          </w:tcPr>
          <w:p w:rsidR="00AA1D09" w:rsidRPr="00DC1565" w:rsidRDefault="00AA1D09" w:rsidP="00AB15BD">
            <w:pPr>
              <w:jc w:val="both"/>
            </w:pPr>
            <w:r w:rsidRPr="00DC1565">
              <w:t>10</w:t>
            </w:r>
          </w:p>
        </w:tc>
        <w:tc>
          <w:tcPr>
            <w:tcW w:w="1143" w:type="dxa"/>
          </w:tcPr>
          <w:p w:rsidR="00AA1D09" w:rsidRPr="00DC1565" w:rsidRDefault="00AA1D09" w:rsidP="00AB15BD">
            <w:pPr>
              <w:jc w:val="both"/>
            </w:pPr>
            <w:r w:rsidRPr="00DC1565">
              <w:t xml:space="preserve">134 </w:t>
            </w:r>
          </w:p>
        </w:tc>
        <w:tc>
          <w:tcPr>
            <w:tcW w:w="3285" w:type="dxa"/>
          </w:tcPr>
          <w:p w:rsidR="00AA1D09" w:rsidRPr="00DC1565" w:rsidRDefault="00AA1D09" w:rsidP="00AB15BD">
            <w:pPr>
              <w:jc w:val="both"/>
            </w:pPr>
            <w:r w:rsidRPr="00DC1565">
              <w:t xml:space="preserve">Программист </w:t>
            </w:r>
          </w:p>
        </w:tc>
        <w:tc>
          <w:tcPr>
            <w:tcW w:w="2285" w:type="dxa"/>
            <w:tcBorders>
              <w:right w:val="single" w:sz="4" w:space="0" w:color="auto"/>
            </w:tcBorders>
          </w:tcPr>
          <w:p w:rsidR="00AA1D09" w:rsidRPr="00DC1565" w:rsidRDefault="00AA1D09" w:rsidP="00AB15BD">
            <w:pPr>
              <w:jc w:val="both"/>
            </w:pPr>
            <w:r w:rsidRPr="00DC1565">
              <w:t>12,4</w:t>
            </w:r>
          </w:p>
        </w:tc>
        <w:tc>
          <w:tcPr>
            <w:tcW w:w="1999"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38"/>
        </w:trPr>
        <w:tc>
          <w:tcPr>
            <w:tcW w:w="1109" w:type="dxa"/>
          </w:tcPr>
          <w:p w:rsidR="00AA1D09" w:rsidRPr="00DC1565" w:rsidRDefault="00AA1D09" w:rsidP="00AB15BD">
            <w:pPr>
              <w:jc w:val="both"/>
              <w:rPr>
                <w:b/>
              </w:rPr>
            </w:pPr>
            <w:r w:rsidRPr="00DC1565">
              <w:rPr>
                <w:b/>
              </w:rPr>
              <w:t>Итого</w:t>
            </w:r>
          </w:p>
        </w:tc>
        <w:tc>
          <w:tcPr>
            <w:tcW w:w="1143" w:type="dxa"/>
          </w:tcPr>
          <w:p w:rsidR="00AA1D09" w:rsidRPr="00DC1565" w:rsidRDefault="00AA1D09" w:rsidP="00AB15BD">
            <w:pPr>
              <w:jc w:val="both"/>
            </w:pPr>
          </w:p>
        </w:tc>
        <w:tc>
          <w:tcPr>
            <w:tcW w:w="3285" w:type="dxa"/>
          </w:tcPr>
          <w:p w:rsidR="00AA1D09" w:rsidRPr="00DC1565" w:rsidRDefault="00AA1D09" w:rsidP="00AB15BD">
            <w:pPr>
              <w:jc w:val="both"/>
            </w:pPr>
          </w:p>
        </w:tc>
        <w:tc>
          <w:tcPr>
            <w:tcW w:w="2285" w:type="dxa"/>
            <w:tcBorders>
              <w:right w:val="single" w:sz="4" w:space="0" w:color="auto"/>
            </w:tcBorders>
          </w:tcPr>
          <w:p w:rsidR="00AA1D09" w:rsidRPr="00DC1565" w:rsidRDefault="00AA1D09" w:rsidP="00AB15BD">
            <w:pPr>
              <w:jc w:val="both"/>
              <w:rPr>
                <w:b/>
              </w:rPr>
            </w:pPr>
            <w:r w:rsidRPr="00BF7CA7">
              <w:rPr>
                <w:b/>
              </w:rPr>
              <w:t>262,7</w:t>
            </w:r>
          </w:p>
        </w:tc>
        <w:tc>
          <w:tcPr>
            <w:tcW w:w="1999" w:type="dxa"/>
            <w:vMerge/>
            <w:tcBorders>
              <w:top w:val="single" w:sz="4" w:space="0" w:color="auto"/>
              <w:left w:val="single" w:sz="4" w:space="0" w:color="auto"/>
            </w:tcBorders>
            <w:vAlign w:val="center"/>
          </w:tcPr>
          <w:p w:rsidR="00AA1D09" w:rsidRPr="00DC1565" w:rsidRDefault="00AA1D09" w:rsidP="00AB15BD"/>
        </w:tc>
      </w:tr>
    </w:tbl>
    <w:p w:rsidR="00AA1D09" w:rsidRPr="00DC1565" w:rsidRDefault="00AA1D09" w:rsidP="00AB15BD">
      <w:pPr>
        <w:jc w:val="both"/>
        <w:rPr>
          <w:b/>
        </w:rPr>
      </w:pPr>
    </w:p>
    <w:p w:rsidR="00AA1D09" w:rsidRPr="00DC1565" w:rsidRDefault="00AA1D09" w:rsidP="00AB15BD">
      <w:pPr>
        <w:jc w:val="both"/>
        <w:rPr>
          <w:b/>
        </w:rPr>
      </w:pPr>
    </w:p>
    <w:p w:rsidR="00AA1D09" w:rsidRPr="00DC1565" w:rsidRDefault="00AA1D09" w:rsidP="00AB15BD">
      <w:pPr>
        <w:jc w:val="both"/>
        <w:rPr>
          <w:b/>
        </w:rPr>
      </w:pPr>
      <w:r w:rsidRPr="00DC1565">
        <w:rPr>
          <w:b/>
        </w:rPr>
        <w:t xml:space="preserve"> </w:t>
      </w:r>
    </w:p>
    <w:p w:rsidR="00AA1D09" w:rsidRPr="00DC1565" w:rsidRDefault="00AA1D09" w:rsidP="00AB15BD">
      <w:pPr>
        <w:jc w:val="center"/>
        <w:rPr>
          <w:b/>
        </w:rPr>
      </w:pPr>
      <w:r w:rsidRPr="00DC1565">
        <w:rPr>
          <w:b/>
        </w:rPr>
        <w:br w:type="page"/>
        <w:t>Кабинеты 2 этаж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1417"/>
        <w:gridCol w:w="3544"/>
        <w:gridCol w:w="1560"/>
        <w:gridCol w:w="2127"/>
      </w:tblGrid>
      <w:tr w:rsidR="00AA1D09" w:rsidRPr="00DC1565" w:rsidTr="00AB15BD">
        <w:trPr>
          <w:trHeight w:val="678"/>
        </w:trPr>
        <w:tc>
          <w:tcPr>
            <w:tcW w:w="958" w:type="dxa"/>
          </w:tcPr>
          <w:p w:rsidR="00AA1D09" w:rsidRPr="00DC1565" w:rsidRDefault="00AA1D09" w:rsidP="00AB15BD">
            <w:pPr>
              <w:jc w:val="both"/>
              <w:rPr>
                <w:b/>
              </w:rPr>
            </w:pPr>
            <w:r w:rsidRPr="00DC1565">
              <w:rPr>
                <w:b/>
              </w:rPr>
              <w:t>№</w:t>
            </w:r>
          </w:p>
          <w:p w:rsidR="00AA1D09" w:rsidRPr="00DC1565" w:rsidRDefault="00AA1D09" w:rsidP="00AB15BD">
            <w:pPr>
              <w:jc w:val="both"/>
              <w:rPr>
                <w:b/>
              </w:rPr>
            </w:pPr>
            <w:r w:rsidRPr="00DC1565">
              <w:rPr>
                <w:b/>
              </w:rPr>
              <w:t>п/п</w:t>
            </w:r>
          </w:p>
        </w:tc>
        <w:tc>
          <w:tcPr>
            <w:tcW w:w="1417" w:type="dxa"/>
          </w:tcPr>
          <w:p w:rsidR="00AA1D09" w:rsidRPr="00DC1565" w:rsidRDefault="00AA1D09" w:rsidP="00AB15BD">
            <w:pPr>
              <w:jc w:val="both"/>
              <w:rPr>
                <w:b/>
              </w:rPr>
            </w:pPr>
            <w:r w:rsidRPr="00DC1565">
              <w:rPr>
                <w:b/>
              </w:rPr>
              <w:t>№ кабинетов</w:t>
            </w:r>
          </w:p>
        </w:tc>
        <w:tc>
          <w:tcPr>
            <w:tcW w:w="3544" w:type="dxa"/>
          </w:tcPr>
          <w:p w:rsidR="00AA1D09" w:rsidRPr="00DC1565" w:rsidRDefault="00AA1D09" w:rsidP="00AB15BD">
            <w:pPr>
              <w:jc w:val="both"/>
              <w:rPr>
                <w:b/>
              </w:rPr>
            </w:pPr>
            <w:r w:rsidRPr="00DC1565">
              <w:rPr>
                <w:b/>
              </w:rPr>
              <w:t>Наименование кабинетов</w:t>
            </w:r>
          </w:p>
        </w:tc>
        <w:tc>
          <w:tcPr>
            <w:tcW w:w="1560" w:type="dxa"/>
            <w:tcBorders>
              <w:right w:val="single" w:sz="4" w:space="0" w:color="auto"/>
            </w:tcBorders>
          </w:tcPr>
          <w:p w:rsidR="00AA1D09" w:rsidRPr="00DC1565" w:rsidRDefault="00AA1D09" w:rsidP="00AB15BD">
            <w:pPr>
              <w:jc w:val="both"/>
              <w:rPr>
                <w:b/>
              </w:rPr>
            </w:pPr>
            <w:r w:rsidRPr="00DC1565">
              <w:rPr>
                <w:b/>
              </w:rPr>
              <w:t>Площадь пола</w:t>
            </w:r>
          </w:p>
        </w:tc>
        <w:tc>
          <w:tcPr>
            <w:tcW w:w="2127" w:type="dxa"/>
            <w:tcBorders>
              <w:left w:val="single" w:sz="4" w:space="0" w:color="auto"/>
            </w:tcBorders>
          </w:tcPr>
          <w:p w:rsidR="00AA1D09" w:rsidRPr="00DC1565" w:rsidRDefault="00AA1D09" w:rsidP="00AB15BD">
            <w:pPr>
              <w:jc w:val="both"/>
            </w:pPr>
            <w:r w:rsidRPr="00DC1565">
              <w:rPr>
                <w:b/>
              </w:rPr>
              <w:t>График работы</w:t>
            </w:r>
          </w:p>
          <w:p w:rsidR="00AA1D09" w:rsidRPr="00DC1565" w:rsidRDefault="00AA1D09" w:rsidP="00AB15BD">
            <w:pPr>
              <w:jc w:val="both"/>
              <w:rPr>
                <w:b/>
              </w:rPr>
            </w:pPr>
          </w:p>
        </w:tc>
      </w:tr>
      <w:tr w:rsidR="00AA1D09" w:rsidRPr="00DC1565" w:rsidTr="00AB15BD">
        <w:trPr>
          <w:trHeight w:val="234"/>
        </w:trPr>
        <w:tc>
          <w:tcPr>
            <w:tcW w:w="958" w:type="dxa"/>
            <w:tcBorders>
              <w:top w:val="single" w:sz="4" w:space="0" w:color="auto"/>
            </w:tcBorders>
          </w:tcPr>
          <w:p w:rsidR="00AA1D09" w:rsidRPr="00DC1565" w:rsidRDefault="00AA1D09" w:rsidP="00AB15BD">
            <w:pPr>
              <w:jc w:val="both"/>
            </w:pPr>
            <w:r w:rsidRPr="00DC1565">
              <w:t>1</w:t>
            </w:r>
          </w:p>
        </w:tc>
        <w:tc>
          <w:tcPr>
            <w:tcW w:w="1417" w:type="dxa"/>
            <w:tcBorders>
              <w:top w:val="single" w:sz="4" w:space="0" w:color="auto"/>
            </w:tcBorders>
          </w:tcPr>
          <w:p w:rsidR="00AA1D09" w:rsidRPr="00DC1565" w:rsidRDefault="00AA1D09" w:rsidP="00AB15BD">
            <w:pPr>
              <w:jc w:val="both"/>
            </w:pPr>
            <w:r w:rsidRPr="00DC1565">
              <w:t>206</w:t>
            </w:r>
          </w:p>
        </w:tc>
        <w:tc>
          <w:tcPr>
            <w:tcW w:w="3544" w:type="dxa"/>
            <w:tcBorders>
              <w:top w:val="single" w:sz="4" w:space="0" w:color="auto"/>
            </w:tcBorders>
          </w:tcPr>
          <w:p w:rsidR="00AA1D09" w:rsidRPr="00DC1565" w:rsidRDefault="00AA1D09" w:rsidP="00AB15BD">
            <w:pPr>
              <w:jc w:val="both"/>
            </w:pPr>
            <w:r w:rsidRPr="00DC1565">
              <w:t>Чайная УЗД</w:t>
            </w:r>
          </w:p>
        </w:tc>
        <w:tc>
          <w:tcPr>
            <w:tcW w:w="1560" w:type="dxa"/>
            <w:tcBorders>
              <w:top w:val="single" w:sz="4" w:space="0" w:color="auto"/>
              <w:right w:val="single" w:sz="4" w:space="0" w:color="auto"/>
            </w:tcBorders>
          </w:tcPr>
          <w:p w:rsidR="00AA1D09" w:rsidRPr="00DC1565" w:rsidRDefault="00AA1D09" w:rsidP="00AB15BD">
            <w:pPr>
              <w:jc w:val="both"/>
            </w:pPr>
            <w:r w:rsidRPr="00DC1565">
              <w:t>12,4</w:t>
            </w:r>
          </w:p>
        </w:tc>
        <w:tc>
          <w:tcPr>
            <w:tcW w:w="2127" w:type="dxa"/>
            <w:vMerge w:val="restart"/>
            <w:tcBorders>
              <w:top w:val="single" w:sz="4" w:space="0" w:color="auto"/>
              <w:left w:val="single" w:sz="4" w:space="0" w:color="auto"/>
            </w:tcBorders>
          </w:tcPr>
          <w:p w:rsidR="00AA1D09" w:rsidRPr="00DC1565" w:rsidRDefault="00AA1D09" w:rsidP="00AB15BD">
            <w:pPr>
              <w:jc w:val="both"/>
            </w:pPr>
          </w:p>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rPr>
                <w:b/>
              </w:rPr>
            </w:pPr>
            <w:r w:rsidRPr="00DC1565">
              <w:rPr>
                <w:b/>
              </w:rPr>
              <w:t>с 08.00 до 15.42</w:t>
            </w:r>
          </w:p>
          <w:p w:rsidR="00AA1D09" w:rsidRPr="00DC1565" w:rsidRDefault="00AA1D09" w:rsidP="00AB15BD">
            <w:pPr>
              <w:jc w:val="both"/>
            </w:pPr>
          </w:p>
        </w:tc>
      </w:tr>
      <w:tr w:rsidR="00AA1D09" w:rsidRPr="00DC1565" w:rsidTr="00AB15BD">
        <w:trPr>
          <w:trHeight w:val="234"/>
        </w:trPr>
        <w:tc>
          <w:tcPr>
            <w:tcW w:w="958" w:type="dxa"/>
            <w:tcBorders>
              <w:top w:val="single" w:sz="4" w:space="0" w:color="auto"/>
            </w:tcBorders>
          </w:tcPr>
          <w:p w:rsidR="00AA1D09" w:rsidRPr="00DC1565" w:rsidRDefault="00AA1D09" w:rsidP="00AB15BD">
            <w:pPr>
              <w:jc w:val="both"/>
            </w:pPr>
            <w:r w:rsidRPr="00DC1565">
              <w:t>2</w:t>
            </w:r>
          </w:p>
        </w:tc>
        <w:tc>
          <w:tcPr>
            <w:tcW w:w="1417" w:type="dxa"/>
            <w:tcBorders>
              <w:top w:val="single" w:sz="4" w:space="0" w:color="auto"/>
            </w:tcBorders>
          </w:tcPr>
          <w:p w:rsidR="00AA1D09" w:rsidRPr="00DC1565" w:rsidRDefault="00AA1D09" w:rsidP="00AB15BD">
            <w:pPr>
              <w:jc w:val="both"/>
            </w:pPr>
            <w:r w:rsidRPr="00DC1565">
              <w:t>207</w:t>
            </w:r>
          </w:p>
        </w:tc>
        <w:tc>
          <w:tcPr>
            <w:tcW w:w="3544" w:type="dxa"/>
            <w:tcBorders>
              <w:top w:val="single" w:sz="4" w:space="0" w:color="auto"/>
            </w:tcBorders>
          </w:tcPr>
          <w:p w:rsidR="00AA1D09" w:rsidRPr="00DC1565" w:rsidRDefault="00AA1D09" w:rsidP="00AB15BD">
            <w:pPr>
              <w:jc w:val="both"/>
            </w:pPr>
            <w:r w:rsidRPr="00DC1565">
              <w:t>Старшая медсестра УЗД</w:t>
            </w:r>
          </w:p>
        </w:tc>
        <w:tc>
          <w:tcPr>
            <w:tcW w:w="1560" w:type="dxa"/>
            <w:tcBorders>
              <w:top w:val="single" w:sz="4" w:space="0" w:color="auto"/>
              <w:right w:val="single" w:sz="4" w:space="0" w:color="auto"/>
            </w:tcBorders>
          </w:tcPr>
          <w:p w:rsidR="00AA1D09" w:rsidRPr="00DC1565" w:rsidRDefault="00AA1D09" w:rsidP="00AB15BD">
            <w:pPr>
              <w:jc w:val="both"/>
            </w:pPr>
            <w:r w:rsidRPr="00DC1565">
              <w:t>10,2</w:t>
            </w:r>
          </w:p>
        </w:tc>
        <w:tc>
          <w:tcPr>
            <w:tcW w:w="2127"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t>3</w:t>
            </w:r>
          </w:p>
        </w:tc>
        <w:tc>
          <w:tcPr>
            <w:tcW w:w="1417" w:type="dxa"/>
          </w:tcPr>
          <w:p w:rsidR="00AA1D09" w:rsidRPr="00DC1565" w:rsidRDefault="00AA1D09" w:rsidP="00AB15BD">
            <w:pPr>
              <w:jc w:val="both"/>
            </w:pPr>
            <w:r w:rsidRPr="00DC1565">
              <w:t>204</w:t>
            </w:r>
          </w:p>
        </w:tc>
        <w:tc>
          <w:tcPr>
            <w:tcW w:w="3544" w:type="dxa"/>
          </w:tcPr>
          <w:p w:rsidR="00AA1D09" w:rsidRPr="00DC1565" w:rsidRDefault="00AA1D09" w:rsidP="00AB15BD">
            <w:pPr>
              <w:jc w:val="both"/>
            </w:pPr>
            <w:r w:rsidRPr="00DC1565">
              <w:t>Кабинет УЗД</w:t>
            </w:r>
          </w:p>
        </w:tc>
        <w:tc>
          <w:tcPr>
            <w:tcW w:w="1560" w:type="dxa"/>
            <w:tcBorders>
              <w:right w:val="single" w:sz="4" w:space="0" w:color="auto"/>
            </w:tcBorders>
          </w:tcPr>
          <w:p w:rsidR="00AA1D09" w:rsidRPr="00DC1565" w:rsidRDefault="00AA1D09" w:rsidP="00AB15BD">
            <w:pPr>
              <w:jc w:val="both"/>
            </w:pPr>
            <w:r w:rsidRPr="00DC1565">
              <w:t>31,3</w:t>
            </w:r>
          </w:p>
        </w:tc>
        <w:tc>
          <w:tcPr>
            <w:tcW w:w="2127"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rPr>
                <w:lang w:val="en-US"/>
              </w:rPr>
            </w:pPr>
            <w:r w:rsidRPr="00DC1565">
              <w:rPr>
                <w:lang w:val="en-US"/>
              </w:rPr>
              <w:t>4</w:t>
            </w:r>
          </w:p>
        </w:tc>
        <w:tc>
          <w:tcPr>
            <w:tcW w:w="1417" w:type="dxa"/>
          </w:tcPr>
          <w:p w:rsidR="00AA1D09" w:rsidRPr="00DC1565" w:rsidRDefault="00AA1D09" w:rsidP="00AB15BD">
            <w:pPr>
              <w:jc w:val="both"/>
            </w:pPr>
            <w:r w:rsidRPr="00DC1565">
              <w:t>203</w:t>
            </w:r>
          </w:p>
        </w:tc>
        <w:tc>
          <w:tcPr>
            <w:tcW w:w="3544" w:type="dxa"/>
          </w:tcPr>
          <w:p w:rsidR="00AA1D09" w:rsidRPr="00DC1565" w:rsidRDefault="00AA1D09" w:rsidP="00AB15BD">
            <w:pPr>
              <w:jc w:val="both"/>
            </w:pPr>
            <w:r w:rsidRPr="00DC1565">
              <w:t>Кабинет УЗД</w:t>
            </w:r>
          </w:p>
        </w:tc>
        <w:tc>
          <w:tcPr>
            <w:tcW w:w="1560" w:type="dxa"/>
            <w:tcBorders>
              <w:right w:val="single" w:sz="4" w:space="0" w:color="auto"/>
            </w:tcBorders>
          </w:tcPr>
          <w:p w:rsidR="00AA1D09" w:rsidRPr="00DC1565" w:rsidRDefault="00AA1D09" w:rsidP="00AB15BD">
            <w:pPr>
              <w:jc w:val="both"/>
            </w:pPr>
            <w:r w:rsidRPr="00DC1565">
              <w:t>14,5</w:t>
            </w:r>
          </w:p>
        </w:tc>
        <w:tc>
          <w:tcPr>
            <w:tcW w:w="2127"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rPr>
                <w:lang w:val="en-US"/>
              </w:rPr>
            </w:pPr>
            <w:r w:rsidRPr="00DC1565">
              <w:rPr>
                <w:lang w:val="en-US"/>
              </w:rPr>
              <w:t>5</w:t>
            </w:r>
          </w:p>
        </w:tc>
        <w:tc>
          <w:tcPr>
            <w:tcW w:w="1417" w:type="dxa"/>
          </w:tcPr>
          <w:p w:rsidR="00AA1D09" w:rsidRPr="00DC1565" w:rsidRDefault="00AA1D09" w:rsidP="00AB15BD">
            <w:pPr>
              <w:jc w:val="both"/>
            </w:pPr>
            <w:r w:rsidRPr="00DC1565">
              <w:t>202</w:t>
            </w:r>
          </w:p>
        </w:tc>
        <w:tc>
          <w:tcPr>
            <w:tcW w:w="3544" w:type="dxa"/>
          </w:tcPr>
          <w:p w:rsidR="00AA1D09" w:rsidRPr="00DC1565" w:rsidRDefault="00AA1D09" w:rsidP="00AB15BD">
            <w:pPr>
              <w:jc w:val="both"/>
            </w:pPr>
            <w:r w:rsidRPr="00DC1565">
              <w:t>Служебное помещение УЗД</w:t>
            </w:r>
          </w:p>
        </w:tc>
        <w:tc>
          <w:tcPr>
            <w:tcW w:w="1560" w:type="dxa"/>
            <w:tcBorders>
              <w:right w:val="single" w:sz="4" w:space="0" w:color="auto"/>
            </w:tcBorders>
          </w:tcPr>
          <w:p w:rsidR="00AA1D09" w:rsidRPr="00DC1565" w:rsidRDefault="00AA1D09" w:rsidP="00AB15BD">
            <w:pPr>
              <w:jc w:val="both"/>
            </w:pPr>
            <w:r w:rsidRPr="00DC1565">
              <w:t>17,8</w:t>
            </w:r>
          </w:p>
        </w:tc>
        <w:tc>
          <w:tcPr>
            <w:tcW w:w="2127"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rPr>
                <w:lang w:val="en-US"/>
              </w:rPr>
            </w:pPr>
            <w:r w:rsidRPr="00DC1565">
              <w:rPr>
                <w:lang w:val="en-US"/>
              </w:rPr>
              <w:t>6</w:t>
            </w:r>
          </w:p>
        </w:tc>
        <w:tc>
          <w:tcPr>
            <w:tcW w:w="1417" w:type="dxa"/>
          </w:tcPr>
          <w:p w:rsidR="00AA1D09" w:rsidRPr="00DC1565" w:rsidRDefault="00AA1D09" w:rsidP="00AB15BD">
            <w:pPr>
              <w:jc w:val="both"/>
            </w:pPr>
            <w:r w:rsidRPr="00DC1565">
              <w:t>200</w:t>
            </w:r>
          </w:p>
        </w:tc>
        <w:tc>
          <w:tcPr>
            <w:tcW w:w="3544" w:type="dxa"/>
          </w:tcPr>
          <w:p w:rsidR="00AA1D09" w:rsidRPr="00DC1565" w:rsidRDefault="00AA1D09" w:rsidP="00AB15BD">
            <w:pPr>
              <w:jc w:val="both"/>
            </w:pPr>
            <w:r w:rsidRPr="00DC1565">
              <w:t>Кабинет диспансеризации</w:t>
            </w:r>
          </w:p>
        </w:tc>
        <w:tc>
          <w:tcPr>
            <w:tcW w:w="1560" w:type="dxa"/>
            <w:tcBorders>
              <w:right w:val="single" w:sz="4" w:space="0" w:color="auto"/>
            </w:tcBorders>
          </w:tcPr>
          <w:p w:rsidR="00AA1D09" w:rsidRPr="00DC1565" w:rsidRDefault="00AA1D09" w:rsidP="00AB15BD">
            <w:pPr>
              <w:jc w:val="both"/>
            </w:pPr>
            <w:r w:rsidRPr="00DC1565">
              <w:t>25,2</w:t>
            </w:r>
          </w:p>
        </w:tc>
        <w:tc>
          <w:tcPr>
            <w:tcW w:w="2127" w:type="dxa"/>
            <w:vMerge w:val="restart"/>
            <w:tcBorders>
              <w:left w:val="single" w:sz="4" w:space="0" w:color="auto"/>
              <w:bottom w:val="single" w:sz="4" w:space="0" w:color="auto"/>
            </w:tcBorders>
          </w:tcPr>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rPr>
                <w:b/>
              </w:rPr>
            </w:pPr>
            <w:r w:rsidRPr="00DC1565">
              <w:rPr>
                <w:b/>
              </w:rPr>
              <w:t>с 08.00 до 15.42</w:t>
            </w:r>
          </w:p>
          <w:p w:rsidR="00AA1D09" w:rsidRPr="00DC1565" w:rsidRDefault="00AA1D09" w:rsidP="00AB15BD">
            <w:pPr>
              <w:jc w:val="both"/>
            </w:pPr>
          </w:p>
        </w:tc>
      </w:tr>
      <w:tr w:rsidR="00AA1D09" w:rsidRPr="00DC1565" w:rsidTr="00AB15BD">
        <w:trPr>
          <w:trHeight w:val="70"/>
        </w:trPr>
        <w:tc>
          <w:tcPr>
            <w:tcW w:w="958" w:type="dxa"/>
          </w:tcPr>
          <w:p w:rsidR="00AA1D09" w:rsidRPr="00DC1565" w:rsidRDefault="00AA1D09" w:rsidP="00AB15BD">
            <w:pPr>
              <w:jc w:val="both"/>
              <w:rPr>
                <w:lang w:val="en-US"/>
              </w:rPr>
            </w:pPr>
            <w:r w:rsidRPr="00DC1565">
              <w:rPr>
                <w:lang w:val="en-US"/>
              </w:rPr>
              <w:t>7</w:t>
            </w:r>
          </w:p>
        </w:tc>
        <w:tc>
          <w:tcPr>
            <w:tcW w:w="1417" w:type="dxa"/>
          </w:tcPr>
          <w:p w:rsidR="00AA1D09" w:rsidRPr="00DC1565" w:rsidRDefault="00AA1D09" w:rsidP="00AB15BD">
            <w:pPr>
              <w:jc w:val="both"/>
            </w:pPr>
            <w:r w:rsidRPr="00DC1565">
              <w:t>242</w:t>
            </w:r>
          </w:p>
        </w:tc>
        <w:tc>
          <w:tcPr>
            <w:tcW w:w="3544" w:type="dxa"/>
          </w:tcPr>
          <w:p w:rsidR="00AA1D09" w:rsidRPr="00DC1565" w:rsidRDefault="00AA1D09" w:rsidP="00AB15BD">
            <w:pPr>
              <w:jc w:val="both"/>
            </w:pPr>
            <w:r w:rsidRPr="00DC1565">
              <w:t>Невролог</w:t>
            </w:r>
          </w:p>
        </w:tc>
        <w:tc>
          <w:tcPr>
            <w:tcW w:w="1560" w:type="dxa"/>
            <w:tcBorders>
              <w:right w:val="single" w:sz="4" w:space="0" w:color="auto"/>
            </w:tcBorders>
          </w:tcPr>
          <w:p w:rsidR="00AA1D09" w:rsidRPr="00DC1565" w:rsidRDefault="00AA1D09" w:rsidP="00AB15BD">
            <w:pPr>
              <w:jc w:val="both"/>
            </w:pPr>
            <w:r w:rsidRPr="00DC1565">
              <w:t>12,1</w:t>
            </w:r>
          </w:p>
        </w:tc>
        <w:tc>
          <w:tcPr>
            <w:tcW w:w="2127" w:type="dxa"/>
            <w:vMerge/>
            <w:tcBorders>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rPr>
                <w:lang w:val="en-US"/>
              </w:rPr>
            </w:pPr>
            <w:r w:rsidRPr="00DC1565">
              <w:rPr>
                <w:lang w:val="en-US"/>
              </w:rPr>
              <w:t>8</w:t>
            </w:r>
          </w:p>
        </w:tc>
        <w:tc>
          <w:tcPr>
            <w:tcW w:w="1417" w:type="dxa"/>
          </w:tcPr>
          <w:p w:rsidR="00AA1D09" w:rsidRPr="00DC1565" w:rsidRDefault="00AA1D09" w:rsidP="00AB15BD">
            <w:pPr>
              <w:jc w:val="both"/>
            </w:pPr>
            <w:r w:rsidRPr="00DC1565">
              <w:t>213</w:t>
            </w:r>
          </w:p>
        </w:tc>
        <w:tc>
          <w:tcPr>
            <w:tcW w:w="3544" w:type="dxa"/>
          </w:tcPr>
          <w:p w:rsidR="00AA1D09" w:rsidRPr="00DC1565" w:rsidRDefault="00AA1D09" w:rsidP="00AB15BD">
            <w:pPr>
              <w:jc w:val="both"/>
            </w:pPr>
            <w:r w:rsidRPr="00DC1565">
              <w:t>Офтальмолог</w:t>
            </w:r>
          </w:p>
        </w:tc>
        <w:tc>
          <w:tcPr>
            <w:tcW w:w="1560" w:type="dxa"/>
            <w:tcBorders>
              <w:right w:val="single" w:sz="4" w:space="0" w:color="auto"/>
            </w:tcBorders>
          </w:tcPr>
          <w:p w:rsidR="00AA1D09" w:rsidRPr="00DC1565" w:rsidRDefault="00AA1D09" w:rsidP="00AB15BD">
            <w:pPr>
              <w:jc w:val="both"/>
            </w:pPr>
            <w:r w:rsidRPr="00DC1565">
              <w:t>27,2</w:t>
            </w:r>
          </w:p>
        </w:tc>
        <w:tc>
          <w:tcPr>
            <w:tcW w:w="2127" w:type="dxa"/>
            <w:vMerge/>
            <w:tcBorders>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rPr>
                <w:lang w:val="en-US"/>
              </w:rPr>
            </w:pPr>
            <w:r w:rsidRPr="00DC1565">
              <w:rPr>
                <w:lang w:val="en-US"/>
              </w:rPr>
              <w:t>9</w:t>
            </w:r>
          </w:p>
        </w:tc>
        <w:tc>
          <w:tcPr>
            <w:tcW w:w="1417" w:type="dxa"/>
          </w:tcPr>
          <w:p w:rsidR="00AA1D09" w:rsidRPr="00DC1565" w:rsidRDefault="00AA1D09" w:rsidP="00AB15BD">
            <w:pPr>
              <w:jc w:val="both"/>
            </w:pPr>
            <w:r w:rsidRPr="00DC1565">
              <w:t>214</w:t>
            </w:r>
          </w:p>
        </w:tc>
        <w:tc>
          <w:tcPr>
            <w:tcW w:w="3544" w:type="dxa"/>
          </w:tcPr>
          <w:p w:rsidR="00AA1D09" w:rsidRPr="00DC1565" w:rsidRDefault="00AA1D09" w:rsidP="00AB15BD">
            <w:pPr>
              <w:jc w:val="both"/>
            </w:pPr>
            <w:r w:rsidRPr="00DC1565">
              <w:t>Невролог</w:t>
            </w:r>
          </w:p>
        </w:tc>
        <w:tc>
          <w:tcPr>
            <w:tcW w:w="1560" w:type="dxa"/>
            <w:tcBorders>
              <w:right w:val="single" w:sz="4" w:space="0" w:color="auto"/>
            </w:tcBorders>
          </w:tcPr>
          <w:p w:rsidR="00AA1D09" w:rsidRPr="00DC1565" w:rsidRDefault="00AA1D09" w:rsidP="00AB15BD">
            <w:pPr>
              <w:jc w:val="both"/>
            </w:pPr>
            <w:r w:rsidRPr="00DC1565">
              <w:t>26,0</w:t>
            </w:r>
          </w:p>
        </w:tc>
        <w:tc>
          <w:tcPr>
            <w:tcW w:w="2127" w:type="dxa"/>
            <w:vMerge/>
            <w:tcBorders>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rPr>
                <w:lang w:val="en-US"/>
              </w:rPr>
            </w:pPr>
            <w:r w:rsidRPr="00DC1565">
              <w:t>1</w:t>
            </w:r>
            <w:r w:rsidRPr="00DC1565">
              <w:rPr>
                <w:lang w:val="en-US"/>
              </w:rPr>
              <w:t>0</w:t>
            </w:r>
          </w:p>
        </w:tc>
        <w:tc>
          <w:tcPr>
            <w:tcW w:w="1417" w:type="dxa"/>
          </w:tcPr>
          <w:p w:rsidR="00AA1D09" w:rsidRPr="00DC1565" w:rsidRDefault="00AA1D09" w:rsidP="00AB15BD">
            <w:pPr>
              <w:jc w:val="both"/>
            </w:pPr>
            <w:r w:rsidRPr="00DC1565">
              <w:t>237</w:t>
            </w:r>
          </w:p>
        </w:tc>
        <w:tc>
          <w:tcPr>
            <w:tcW w:w="3544" w:type="dxa"/>
          </w:tcPr>
          <w:p w:rsidR="00AA1D09" w:rsidRPr="00DC1565" w:rsidRDefault="00AA1D09" w:rsidP="00AB15BD">
            <w:pPr>
              <w:tabs>
                <w:tab w:val="left" w:pos="1080"/>
              </w:tabs>
              <w:jc w:val="both"/>
            </w:pPr>
            <w:r w:rsidRPr="00DC1565">
              <w:t>Эндокринолог</w:t>
            </w:r>
          </w:p>
        </w:tc>
        <w:tc>
          <w:tcPr>
            <w:tcW w:w="1560" w:type="dxa"/>
            <w:tcBorders>
              <w:right w:val="single" w:sz="4" w:space="0" w:color="auto"/>
            </w:tcBorders>
          </w:tcPr>
          <w:p w:rsidR="00AA1D09" w:rsidRPr="00DC1565" w:rsidRDefault="00AA1D09" w:rsidP="00AB15BD">
            <w:pPr>
              <w:jc w:val="both"/>
            </w:pPr>
            <w:r w:rsidRPr="00DC1565">
              <w:t>11,9</w:t>
            </w:r>
          </w:p>
        </w:tc>
        <w:tc>
          <w:tcPr>
            <w:tcW w:w="2127" w:type="dxa"/>
            <w:vMerge/>
            <w:tcBorders>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t>11</w:t>
            </w:r>
          </w:p>
        </w:tc>
        <w:tc>
          <w:tcPr>
            <w:tcW w:w="1417" w:type="dxa"/>
          </w:tcPr>
          <w:p w:rsidR="00AA1D09" w:rsidRPr="00DC1565" w:rsidRDefault="00AA1D09" w:rsidP="00AB15BD">
            <w:pPr>
              <w:jc w:val="both"/>
            </w:pPr>
            <w:r w:rsidRPr="00DC1565">
              <w:t>233</w:t>
            </w:r>
          </w:p>
        </w:tc>
        <w:tc>
          <w:tcPr>
            <w:tcW w:w="3544" w:type="dxa"/>
          </w:tcPr>
          <w:p w:rsidR="00AA1D09" w:rsidRPr="00DC1565" w:rsidRDefault="00AA1D09" w:rsidP="00AB15BD">
            <w:pPr>
              <w:jc w:val="both"/>
            </w:pPr>
            <w:r w:rsidRPr="00DC1565">
              <w:t>Невролог</w:t>
            </w:r>
          </w:p>
        </w:tc>
        <w:tc>
          <w:tcPr>
            <w:tcW w:w="1560" w:type="dxa"/>
            <w:tcBorders>
              <w:right w:val="single" w:sz="4" w:space="0" w:color="auto"/>
            </w:tcBorders>
          </w:tcPr>
          <w:p w:rsidR="00AA1D09" w:rsidRPr="00DC1565" w:rsidRDefault="00AA1D09" w:rsidP="00AB15BD">
            <w:pPr>
              <w:jc w:val="both"/>
            </w:pPr>
            <w:r w:rsidRPr="00DC1565">
              <w:t>11,6</w:t>
            </w:r>
          </w:p>
        </w:tc>
        <w:tc>
          <w:tcPr>
            <w:tcW w:w="2127" w:type="dxa"/>
            <w:vMerge/>
            <w:tcBorders>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t>12</w:t>
            </w:r>
          </w:p>
        </w:tc>
        <w:tc>
          <w:tcPr>
            <w:tcW w:w="1417" w:type="dxa"/>
          </w:tcPr>
          <w:p w:rsidR="00AA1D09" w:rsidRPr="00DC1565" w:rsidRDefault="00AA1D09" w:rsidP="00AB15BD">
            <w:pPr>
              <w:jc w:val="both"/>
            </w:pPr>
            <w:r w:rsidRPr="00DC1565">
              <w:t>232</w:t>
            </w:r>
          </w:p>
        </w:tc>
        <w:tc>
          <w:tcPr>
            <w:tcW w:w="3544" w:type="dxa"/>
          </w:tcPr>
          <w:p w:rsidR="00AA1D09" w:rsidRPr="00DC1565" w:rsidRDefault="00AA1D09" w:rsidP="00AB15BD">
            <w:pPr>
              <w:jc w:val="both"/>
            </w:pPr>
            <w:r w:rsidRPr="00DC1565">
              <w:t xml:space="preserve"> Психиатр</w:t>
            </w:r>
          </w:p>
        </w:tc>
        <w:tc>
          <w:tcPr>
            <w:tcW w:w="1560" w:type="dxa"/>
            <w:tcBorders>
              <w:right w:val="single" w:sz="4" w:space="0" w:color="auto"/>
            </w:tcBorders>
          </w:tcPr>
          <w:p w:rsidR="00AA1D09" w:rsidRPr="00DC1565" w:rsidRDefault="00AA1D09" w:rsidP="00AB15BD">
            <w:pPr>
              <w:jc w:val="both"/>
            </w:pPr>
            <w:r w:rsidRPr="00DC1565">
              <w:t>13,9</w:t>
            </w:r>
          </w:p>
        </w:tc>
        <w:tc>
          <w:tcPr>
            <w:tcW w:w="2127" w:type="dxa"/>
            <w:vMerge/>
            <w:tcBorders>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t>13</w:t>
            </w:r>
          </w:p>
        </w:tc>
        <w:tc>
          <w:tcPr>
            <w:tcW w:w="1417" w:type="dxa"/>
          </w:tcPr>
          <w:p w:rsidR="00AA1D09" w:rsidRPr="00DC1565" w:rsidRDefault="00AA1D09" w:rsidP="00AB15BD">
            <w:pPr>
              <w:jc w:val="both"/>
            </w:pPr>
            <w:r w:rsidRPr="00DC1565">
              <w:t>229</w:t>
            </w:r>
          </w:p>
        </w:tc>
        <w:tc>
          <w:tcPr>
            <w:tcW w:w="3544" w:type="dxa"/>
          </w:tcPr>
          <w:p w:rsidR="00AA1D09" w:rsidRPr="00DC1565" w:rsidRDefault="00AA1D09" w:rsidP="00AB15BD">
            <w:pPr>
              <w:jc w:val="both"/>
            </w:pPr>
            <w:r w:rsidRPr="00DC1565">
              <w:t>Офтальмолог</w:t>
            </w:r>
          </w:p>
        </w:tc>
        <w:tc>
          <w:tcPr>
            <w:tcW w:w="1560" w:type="dxa"/>
            <w:tcBorders>
              <w:bottom w:val="single" w:sz="4" w:space="0" w:color="auto"/>
              <w:right w:val="single" w:sz="4" w:space="0" w:color="auto"/>
            </w:tcBorders>
          </w:tcPr>
          <w:p w:rsidR="00AA1D09" w:rsidRPr="00DC1565" w:rsidRDefault="00AA1D09" w:rsidP="00AB15BD">
            <w:pPr>
              <w:jc w:val="both"/>
            </w:pPr>
            <w:r w:rsidRPr="00DC1565">
              <w:t>17,4</w:t>
            </w:r>
          </w:p>
        </w:tc>
        <w:tc>
          <w:tcPr>
            <w:tcW w:w="2127" w:type="dxa"/>
            <w:vMerge/>
            <w:tcBorders>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t>14</w:t>
            </w:r>
          </w:p>
        </w:tc>
        <w:tc>
          <w:tcPr>
            <w:tcW w:w="1417" w:type="dxa"/>
          </w:tcPr>
          <w:p w:rsidR="00AA1D09" w:rsidRPr="00DC1565" w:rsidRDefault="00AA1D09" w:rsidP="00AB15BD">
            <w:pPr>
              <w:jc w:val="both"/>
            </w:pPr>
            <w:r w:rsidRPr="00DC1565">
              <w:t>225</w:t>
            </w:r>
          </w:p>
        </w:tc>
        <w:tc>
          <w:tcPr>
            <w:tcW w:w="3544" w:type="dxa"/>
            <w:tcBorders>
              <w:bottom w:val="single" w:sz="4" w:space="0" w:color="auto"/>
            </w:tcBorders>
          </w:tcPr>
          <w:p w:rsidR="00AA1D09" w:rsidRPr="00DC1565" w:rsidRDefault="00AA1D09" w:rsidP="00AB15BD">
            <w:pPr>
              <w:jc w:val="both"/>
            </w:pPr>
            <w:r w:rsidRPr="00DC1565">
              <w:t>Кабинет ЭЭГ отд. ОФД</w:t>
            </w:r>
          </w:p>
        </w:tc>
        <w:tc>
          <w:tcPr>
            <w:tcW w:w="1560" w:type="dxa"/>
            <w:tcBorders>
              <w:top w:val="single" w:sz="4" w:space="0" w:color="auto"/>
              <w:right w:val="single" w:sz="4" w:space="0" w:color="auto"/>
            </w:tcBorders>
          </w:tcPr>
          <w:p w:rsidR="00AA1D09" w:rsidRPr="00DC1565" w:rsidRDefault="00AA1D09" w:rsidP="00AB15BD">
            <w:pPr>
              <w:jc w:val="both"/>
            </w:pPr>
            <w:r w:rsidRPr="00DC1565">
              <w:t>19,4</w:t>
            </w:r>
          </w:p>
        </w:tc>
        <w:tc>
          <w:tcPr>
            <w:tcW w:w="2127" w:type="dxa"/>
            <w:vMerge w:val="restart"/>
            <w:tcBorders>
              <w:top w:val="single" w:sz="4" w:space="0" w:color="auto"/>
              <w:left w:val="single" w:sz="4" w:space="0" w:color="auto"/>
              <w:bottom w:val="single" w:sz="4" w:space="0" w:color="auto"/>
            </w:tcBorders>
          </w:tcPr>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rPr>
                <w:b/>
              </w:rPr>
            </w:pPr>
            <w:r w:rsidRPr="00DC1565">
              <w:rPr>
                <w:b/>
              </w:rPr>
              <w:t>с 08.00 до 15.42</w:t>
            </w:r>
          </w:p>
          <w:p w:rsidR="00AA1D09" w:rsidRPr="00DC1565" w:rsidRDefault="00AA1D09" w:rsidP="00AB15BD">
            <w:pPr>
              <w:jc w:val="both"/>
            </w:pPr>
          </w:p>
        </w:tc>
      </w:tr>
      <w:tr w:rsidR="00AA1D09" w:rsidRPr="00DC1565" w:rsidTr="00AB15BD">
        <w:trPr>
          <w:trHeight w:val="70"/>
        </w:trPr>
        <w:tc>
          <w:tcPr>
            <w:tcW w:w="958" w:type="dxa"/>
          </w:tcPr>
          <w:p w:rsidR="00AA1D09" w:rsidRPr="00DC1565" w:rsidRDefault="00AA1D09" w:rsidP="00AB15BD">
            <w:pPr>
              <w:jc w:val="both"/>
            </w:pPr>
            <w:r w:rsidRPr="00DC1565">
              <w:t>15</w:t>
            </w:r>
          </w:p>
        </w:tc>
        <w:tc>
          <w:tcPr>
            <w:tcW w:w="1417" w:type="dxa"/>
            <w:tcBorders>
              <w:bottom w:val="single" w:sz="4" w:space="0" w:color="auto"/>
            </w:tcBorders>
          </w:tcPr>
          <w:p w:rsidR="00AA1D09" w:rsidRPr="00DC1565" w:rsidRDefault="00AA1D09" w:rsidP="00AB15BD">
            <w:pPr>
              <w:jc w:val="both"/>
            </w:pPr>
            <w:r w:rsidRPr="00DC1565">
              <w:t>226</w:t>
            </w:r>
          </w:p>
        </w:tc>
        <w:tc>
          <w:tcPr>
            <w:tcW w:w="3544" w:type="dxa"/>
            <w:tcBorders>
              <w:top w:val="single" w:sz="4" w:space="0" w:color="auto"/>
              <w:bottom w:val="single" w:sz="4" w:space="0" w:color="auto"/>
            </w:tcBorders>
          </w:tcPr>
          <w:p w:rsidR="00AA1D09" w:rsidRPr="00DC1565" w:rsidRDefault="00AA1D09" w:rsidP="00AB15BD">
            <w:pPr>
              <w:jc w:val="both"/>
            </w:pPr>
            <w:r w:rsidRPr="00DC1565">
              <w:t>Кабинет ЭКГ отд. ОФД</w:t>
            </w:r>
          </w:p>
        </w:tc>
        <w:tc>
          <w:tcPr>
            <w:tcW w:w="1560" w:type="dxa"/>
            <w:tcBorders>
              <w:right w:val="single" w:sz="4" w:space="0" w:color="auto"/>
            </w:tcBorders>
          </w:tcPr>
          <w:p w:rsidR="00AA1D09" w:rsidRPr="00DC1565" w:rsidRDefault="00AA1D09" w:rsidP="00AB15BD">
            <w:pPr>
              <w:jc w:val="both"/>
            </w:pPr>
            <w:r w:rsidRPr="00DC1565">
              <w:t>33,1</w:t>
            </w:r>
          </w:p>
        </w:tc>
        <w:tc>
          <w:tcPr>
            <w:tcW w:w="2127"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rPr>
                <w:lang w:val="en-US"/>
              </w:rPr>
              <w:t>1</w:t>
            </w:r>
            <w:r w:rsidRPr="00DC1565">
              <w:t>6</w:t>
            </w:r>
          </w:p>
        </w:tc>
        <w:tc>
          <w:tcPr>
            <w:tcW w:w="1417" w:type="dxa"/>
            <w:tcBorders>
              <w:top w:val="single" w:sz="4" w:space="0" w:color="auto"/>
            </w:tcBorders>
          </w:tcPr>
          <w:p w:rsidR="00AA1D09" w:rsidRPr="00DC1565" w:rsidRDefault="00AA1D09" w:rsidP="00AB15BD">
            <w:pPr>
              <w:jc w:val="both"/>
            </w:pPr>
            <w:r w:rsidRPr="00DC1565">
              <w:t>227</w:t>
            </w:r>
          </w:p>
        </w:tc>
        <w:tc>
          <w:tcPr>
            <w:tcW w:w="3544" w:type="dxa"/>
            <w:tcBorders>
              <w:top w:val="single" w:sz="4" w:space="0" w:color="auto"/>
              <w:bottom w:val="single" w:sz="4" w:space="0" w:color="auto"/>
            </w:tcBorders>
          </w:tcPr>
          <w:p w:rsidR="00AA1D09" w:rsidRPr="00DC1565" w:rsidRDefault="00AA1D09" w:rsidP="00AB15BD">
            <w:pPr>
              <w:jc w:val="both"/>
            </w:pPr>
            <w:r w:rsidRPr="00DC1565">
              <w:t>Кабинет ЭКГ отд. ОФД</w:t>
            </w:r>
          </w:p>
        </w:tc>
        <w:tc>
          <w:tcPr>
            <w:tcW w:w="1560" w:type="dxa"/>
            <w:tcBorders>
              <w:bottom w:val="single" w:sz="4" w:space="0" w:color="auto"/>
              <w:right w:val="single" w:sz="4" w:space="0" w:color="auto"/>
            </w:tcBorders>
          </w:tcPr>
          <w:p w:rsidR="00AA1D09" w:rsidRPr="00DC1565" w:rsidRDefault="00AA1D09" w:rsidP="00AB15BD">
            <w:pPr>
              <w:jc w:val="both"/>
            </w:pPr>
            <w:r w:rsidRPr="00DC1565">
              <w:t>23,9</w:t>
            </w:r>
          </w:p>
        </w:tc>
        <w:tc>
          <w:tcPr>
            <w:tcW w:w="2127"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rPr>
                <w:lang w:val="en-US"/>
              </w:rPr>
              <w:t>1</w:t>
            </w:r>
            <w:r w:rsidRPr="00DC1565">
              <w:t>7</w:t>
            </w:r>
          </w:p>
        </w:tc>
        <w:tc>
          <w:tcPr>
            <w:tcW w:w="1417" w:type="dxa"/>
            <w:tcBorders>
              <w:bottom w:val="single" w:sz="4" w:space="0" w:color="auto"/>
            </w:tcBorders>
          </w:tcPr>
          <w:p w:rsidR="00AA1D09" w:rsidRPr="00DC1565" w:rsidRDefault="00AA1D09" w:rsidP="00AB15BD">
            <w:pPr>
              <w:jc w:val="both"/>
            </w:pPr>
            <w:r w:rsidRPr="00DC1565">
              <w:t>227</w:t>
            </w:r>
          </w:p>
        </w:tc>
        <w:tc>
          <w:tcPr>
            <w:tcW w:w="3544" w:type="dxa"/>
            <w:tcBorders>
              <w:top w:val="single" w:sz="4" w:space="0" w:color="auto"/>
              <w:bottom w:val="single" w:sz="4" w:space="0" w:color="auto"/>
            </w:tcBorders>
          </w:tcPr>
          <w:p w:rsidR="00AA1D09" w:rsidRPr="00DC1565" w:rsidRDefault="00AA1D09" w:rsidP="00AB15BD">
            <w:pPr>
              <w:jc w:val="both"/>
            </w:pPr>
            <w:r w:rsidRPr="00DC1565">
              <w:t>Кабинет ЭКГ отд. ОФД</w:t>
            </w:r>
          </w:p>
        </w:tc>
        <w:tc>
          <w:tcPr>
            <w:tcW w:w="1560" w:type="dxa"/>
            <w:tcBorders>
              <w:top w:val="single" w:sz="4" w:space="0" w:color="auto"/>
              <w:right w:val="single" w:sz="4" w:space="0" w:color="auto"/>
            </w:tcBorders>
          </w:tcPr>
          <w:p w:rsidR="00AA1D09" w:rsidRPr="00DC1565" w:rsidRDefault="00AA1D09" w:rsidP="00AB15BD">
            <w:pPr>
              <w:jc w:val="both"/>
            </w:pPr>
            <w:r w:rsidRPr="00DC1565">
              <w:t>13,3</w:t>
            </w:r>
          </w:p>
        </w:tc>
        <w:tc>
          <w:tcPr>
            <w:tcW w:w="2127"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rPr>
                <w:lang w:val="en-US"/>
              </w:rPr>
              <w:t>1</w:t>
            </w:r>
            <w:r w:rsidRPr="00DC1565">
              <w:t>8</w:t>
            </w:r>
          </w:p>
        </w:tc>
        <w:tc>
          <w:tcPr>
            <w:tcW w:w="1417" w:type="dxa"/>
          </w:tcPr>
          <w:p w:rsidR="00AA1D09" w:rsidRPr="00DC1565" w:rsidRDefault="00AA1D09" w:rsidP="00AB15BD">
            <w:pPr>
              <w:jc w:val="both"/>
            </w:pPr>
            <w:r w:rsidRPr="00DC1565">
              <w:t>227</w:t>
            </w:r>
          </w:p>
        </w:tc>
        <w:tc>
          <w:tcPr>
            <w:tcW w:w="3544" w:type="dxa"/>
            <w:tcBorders>
              <w:top w:val="single" w:sz="4" w:space="0" w:color="auto"/>
              <w:bottom w:val="single" w:sz="4" w:space="0" w:color="auto"/>
            </w:tcBorders>
          </w:tcPr>
          <w:p w:rsidR="00AA1D09" w:rsidRPr="00DC1565" w:rsidRDefault="00AA1D09" w:rsidP="00AB15BD">
            <w:pPr>
              <w:jc w:val="both"/>
            </w:pPr>
            <w:r w:rsidRPr="00DC1565">
              <w:t>Вестибюль ОФД</w:t>
            </w:r>
          </w:p>
        </w:tc>
        <w:tc>
          <w:tcPr>
            <w:tcW w:w="1560" w:type="dxa"/>
            <w:tcBorders>
              <w:right w:val="single" w:sz="4" w:space="0" w:color="auto"/>
            </w:tcBorders>
          </w:tcPr>
          <w:p w:rsidR="00AA1D09" w:rsidRPr="00DC1565" w:rsidRDefault="00AA1D09" w:rsidP="00AB15BD">
            <w:pPr>
              <w:jc w:val="both"/>
            </w:pPr>
            <w:r w:rsidRPr="00DC1565">
              <w:t>6,9</w:t>
            </w:r>
          </w:p>
        </w:tc>
        <w:tc>
          <w:tcPr>
            <w:tcW w:w="2127"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t>19</w:t>
            </w:r>
          </w:p>
        </w:tc>
        <w:tc>
          <w:tcPr>
            <w:tcW w:w="1417" w:type="dxa"/>
          </w:tcPr>
          <w:p w:rsidR="00AA1D09" w:rsidRPr="00DC1565" w:rsidRDefault="00AA1D09" w:rsidP="00AB15BD">
            <w:pPr>
              <w:jc w:val="both"/>
            </w:pPr>
            <w:r w:rsidRPr="00DC1565">
              <w:t>228</w:t>
            </w:r>
          </w:p>
        </w:tc>
        <w:tc>
          <w:tcPr>
            <w:tcW w:w="3544" w:type="dxa"/>
            <w:tcBorders>
              <w:top w:val="single" w:sz="4" w:space="0" w:color="auto"/>
              <w:bottom w:val="single" w:sz="4" w:space="0" w:color="auto"/>
            </w:tcBorders>
          </w:tcPr>
          <w:p w:rsidR="00AA1D09" w:rsidRPr="00DC1565" w:rsidRDefault="00AA1D09" w:rsidP="00AB15BD">
            <w:pPr>
              <w:jc w:val="both"/>
            </w:pPr>
            <w:r w:rsidRPr="00DC1565">
              <w:t>Кардиолог</w:t>
            </w:r>
          </w:p>
        </w:tc>
        <w:tc>
          <w:tcPr>
            <w:tcW w:w="1560" w:type="dxa"/>
            <w:tcBorders>
              <w:right w:val="single" w:sz="4" w:space="0" w:color="auto"/>
            </w:tcBorders>
          </w:tcPr>
          <w:p w:rsidR="00AA1D09" w:rsidRPr="00DC1565" w:rsidRDefault="00AA1D09" w:rsidP="00AB15BD">
            <w:pPr>
              <w:jc w:val="both"/>
            </w:pPr>
            <w:r w:rsidRPr="00DC1565">
              <w:t>17,2</w:t>
            </w:r>
          </w:p>
        </w:tc>
        <w:tc>
          <w:tcPr>
            <w:tcW w:w="2127"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rPr>
                <w:lang w:val="en-US"/>
              </w:rPr>
              <w:t>2</w:t>
            </w:r>
            <w:r w:rsidRPr="00DC1565">
              <w:t>0</w:t>
            </w:r>
          </w:p>
        </w:tc>
        <w:tc>
          <w:tcPr>
            <w:tcW w:w="1417" w:type="dxa"/>
            <w:vMerge w:val="restart"/>
          </w:tcPr>
          <w:p w:rsidR="00AA1D09" w:rsidRPr="00DC1565" w:rsidRDefault="00AA1D09" w:rsidP="00AB15BD">
            <w:pPr>
              <w:jc w:val="both"/>
            </w:pPr>
            <w:r w:rsidRPr="00DC1565">
              <w:t>224</w:t>
            </w:r>
          </w:p>
          <w:p w:rsidR="00AA1D09" w:rsidRPr="00DC1565" w:rsidRDefault="00AA1D09" w:rsidP="00AB15BD">
            <w:pPr>
              <w:jc w:val="both"/>
            </w:pPr>
          </w:p>
        </w:tc>
        <w:tc>
          <w:tcPr>
            <w:tcW w:w="3544" w:type="dxa"/>
            <w:tcBorders>
              <w:top w:val="single" w:sz="4" w:space="0" w:color="auto"/>
              <w:bottom w:val="single" w:sz="4" w:space="0" w:color="auto"/>
            </w:tcBorders>
          </w:tcPr>
          <w:p w:rsidR="00AA1D09" w:rsidRPr="00DC1565" w:rsidRDefault="00AA1D09" w:rsidP="00AB15BD">
            <w:r w:rsidRPr="00DC1565">
              <w:t>Кабинет   ОФД</w:t>
            </w:r>
          </w:p>
        </w:tc>
        <w:tc>
          <w:tcPr>
            <w:tcW w:w="1560" w:type="dxa"/>
            <w:tcBorders>
              <w:right w:val="single" w:sz="4" w:space="0" w:color="auto"/>
            </w:tcBorders>
          </w:tcPr>
          <w:p w:rsidR="00AA1D09" w:rsidRPr="00DC1565" w:rsidRDefault="00AA1D09" w:rsidP="00AB15BD">
            <w:pPr>
              <w:jc w:val="both"/>
            </w:pPr>
            <w:r w:rsidRPr="00DC1565">
              <w:t>18,6</w:t>
            </w:r>
          </w:p>
        </w:tc>
        <w:tc>
          <w:tcPr>
            <w:tcW w:w="2127"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t>21</w:t>
            </w:r>
          </w:p>
        </w:tc>
        <w:tc>
          <w:tcPr>
            <w:tcW w:w="1417" w:type="dxa"/>
            <w:vMerge/>
            <w:vAlign w:val="center"/>
          </w:tcPr>
          <w:p w:rsidR="00AA1D09" w:rsidRPr="00DC1565" w:rsidRDefault="00AA1D09" w:rsidP="00AB15BD"/>
        </w:tc>
        <w:tc>
          <w:tcPr>
            <w:tcW w:w="3544" w:type="dxa"/>
            <w:tcBorders>
              <w:top w:val="single" w:sz="4" w:space="0" w:color="auto"/>
            </w:tcBorders>
          </w:tcPr>
          <w:p w:rsidR="00AA1D09" w:rsidRPr="00DC1565" w:rsidRDefault="00AA1D09" w:rsidP="00AB15BD">
            <w:r w:rsidRPr="00DC1565">
              <w:t>Кабинет   ОФД</w:t>
            </w:r>
          </w:p>
        </w:tc>
        <w:tc>
          <w:tcPr>
            <w:tcW w:w="1560" w:type="dxa"/>
            <w:tcBorders>
              <w:bottom w:val="single" w:sz="4" w:space="0" w:color="auto"/>
              <w:right w:val="single" w:sz="4" w:space="0" w:color="auto"/>
            </w:tcBorders>
          </w:tcPr>
          <w:p w:rsidR="00AA1D09" w:rsidRPr="00DC1565" w:rsidRDefault="00AA1D09" w:rsidP="00AB15BD">
            <w:pPr>
              <w:jc w:val="both"/>
            </w:pPr>
            <w:r w:rsidRPr="00DC1565">
              <w:t>13,3</w:t>
            </w:r>
          </w:p>
        </w:tc>
        <w:tc>
          <w:tcPr>
            <w:tcW w:w="2127"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t>22</w:t>
            </w:r>
          </w:p>
        </w:tc>
        <w:tc>
          <w:tcPr>
            <w:tcW w:w="1417" w:type="dxa"/>
          </w:tcPr>
          <w:p w:rsidR="00AA1D09" w:rsidRPr="00DC1565" w:rsidRDefault="00AA1D09" w:rsidP="00AB15BD">
            <w:pPr>
              <w:jc w:val="both"/>
            </w:pPr>
            <w:r w:rsidRPr="00DC1565">
              <w:t>215</w:t>
            </w:r>
          </w:p>
        </w:tc>
        <w:tc>
          <w:tcPr>
            <w:tcW w:w="3544" w:type="dxa"/>
            <w:tcBorders>
              <w:top w:val="single" w:sz="4" w:space="0" w:color="auto"/>
            </w:tcBorders>
          </w:tcPr>
          <w:p w:rsidR="00AA1D09" w:rsidRPr="00DC1565" w:rsidRDefault="00AA1D09" w:rsidP="00AB15BD">
            <w:pPr>
              <w:jc w:val="both"/>
            </w:pPr>
          </w:p>
        </w:tc>
        <w:tc>
          <w:tcPr>
            <w:tcW w:w="1560" w:type="dxa"/>
            <w:tcBorders>
              <w:top w:val="single" w:sz="4" w:space="0" w:color="auto"/>
              <w:right w:val="single" w:sz="4" w:space="0" w:color="auto"/>
            </w:tcBorders>
          </w:tcPr>
          <w:p w:rsidR="00AA1D09" w:rsidRPr="00DC1565" w:rsidRDefault="00AA1D09" w:rsidP="00AB15BD">
            <w:pPr>
              <w:jc w:val="both"/>
            </w:pPr>
          </w:p>
        </w:tc>
        <w:tc>
          <w:tcPr>
            <w:tcW w:w="2127" w:type="dxa"/>
            <w:vMerge w:val="restart"/>
            <w:tcBorders>
              <w:top w:val="single" w:sz="4" w:space="0" w:color="auto"/>
              <w:left w:val="single" w:sz="4" w:space="0" w:color="auto"/>
            </w:tcBorders>
          </w:tcPr>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rPr>
                <w:b/>
              </w:rPr>
            </w:pPr>
            <w:r w:rsidRPr="00DC1565">
              <w:rPr>
                <w:b/>
              </w:rPr>
              <w:t>с 08.00 до 15.42</w:t>
            </w:r>
          </w:p>
          <w:p w:rsidR="00AA1D09" w:rsidRPr="00DC1565" w:rsidRDefault="00AA1D09" w:rsidP="00AB15BD">
            <w:pPr>
              <w:jc w:val="both"/>
            </w:pPr>
          </w:p>
        </w:tc>
      </w:tr>
      <w:tr w:rsidR="00AA1D09" w:rsidRPr="00DC1565" w:rsidTr="00AB15BD">
        <w:trPr>
          <w:trHeight w:val="70"/>
        </w:trPr>
        <w:tc>
          <w:tcPr>
            <w:tcW w:w="958" w:type="dxa"/>
          </w:tcPr>
          <w:p w:rsidR="00AA1D09" w:rsidRPr="00DC1565" w:rsidRDefault="00AA1D09" w:rsidP="00AB15BD">
            <w:pPr>
              <w:jc w:val="both"/>
            </w:pPr>
            <w:r w:rsidRPr="00DC1565">
              <w:t>23</w:t>
            </w:r>
          </w:p>
        </w:tc>
        <w:tc>
          <w:tcPr>
            <w:tcW w:w="1417" w:type="dxa"/>
          </w:tcPr>
          <w:p w:rsidR="00AA1D09" w:rsidRPr="00DC1565" w:rsidRDefault="00AA1D09" w:rsidP="00AB15BD">
            <w:pPr>
              <w:jc w:val="both"/>
            </w:pPr>
            <w:r w:rsidRPr="00DC1565">
              <w:t>231</w:t>
            </w:r>
          </w:p>
        </w:tc>
        <w:tc>
          <w:tcPr>
            <w:tcW w:w="3544" w:type="dxa"/>
          </w:tcPr>
          <w:p w:rsidR="00AA1D09" w:rsidRPr="00DC1565" w:rsidRDefault="00AA1D09" w:rsidP="00AB15BD">
            <w:pPr>
              <w:jc w:val="both"/>
            </w:pPr>
            <w:r w:rsidRPr="00DC1565">
              <w:t>Профпатолог</w:t>
            </w:r>
          </w:p>
        </w:tc>
        <w:tc>
          <w:tcPr>
            <w:tcW w:w="1560" w:type="dxa"/>
            <w:tcBorders>
              <w:right w:val="single" w:sz="4" w:space="0" w:color="auto"/>
            </w:tcBorders>
          </w:tcPr>
          <w:p w:rsidR="00AA1D09" w:rsidRPr="00DC1565" w:rsidRDefault="00AA1D09" w:rsidP="00AB15BD">
            <w:pPr>
              <w:jc w:val="both"/>
            </w:pPr>
            <w:r w:rsidRPr="00DC1565">
              <w:t>34</w:t>
            </w:r>
          </w:p>
        </w:tc>
        <w:tc>
          <w:tcPr>
            <w:tcW w:w="2127" w:type="dxa"/>
            <w:vMerge/>
            <w:tcBorders>
              <w:left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t>24</w:t>
            </w:r>
          </w:p>
        </w:tc>
        <w:tc>
          <w:tcPr>
            <w:tcW w:w="1417" w:type="dxa"/>
          </w:tcPr>
          <w:p w:rsidR="00AA1D09" w:rsidRPr="00DC1565" w:rsidRDefault="00AA1D09" w:rsidP="00AB15BD">
            <w:pPr>
              <w:jc w:val="both"/>
            </w:pPr>
            <w:r w:rsidRPr="00DC1565">
              <w:t>223</w:t>
            </w:r>
          </w:p>
        </w:tc>
        <w:tc>
          <w:tcPr>
            <w:tcW w:w="3544" w:type="dxa"/>
          </w:tcPr>
          <w:p w:rsidR="00AA1D09" w:rsidRPr="00DC1565" w:rsidRDefault="00AA1D09" w:rsidP="00AB15BD">
            <w:pPr>
              <w:jc w:val="both"/>
            </w:pPr>
            <w:r w:rsidRPr="00DC1565">
              <w:t>Зам. главного врача по КЭР</w:t>
            </w:r>
          </w:p>
        </w:tc>
        <w:tc>
          <w:tcPr>
            <w:tcW w:w="1560" w:type="dxa"/>
            <w:tcBorders>
              <w:right w:val="single" w:sz="4" w:space="0" w:color="auto"/>
            </w:tcBorders>
          </w:tcPr>
          <w:p w:rsidR="00AA1D09" w:rsidRPr="00DC1565" w:rsidRDefault="00AA1D09" w:rsidP="00AB15BD">
            <w:pPr>
              <w:jc w:val="both"/>
            </w:pPr>
            <w:r w:rsidRPr="00DC1565">
              <w:t>15,6</w:t>
            </w:r>
          </w:p>
        </w:tc>
        <w:tc>
          <w:tcPr>
            <w:tcW w:w="2127" w:type="dxa"/>
            <w:vMerge/>
            <w:tcBorders>
              <w:left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rsidRPr="00DC1565">
              <w:t>25</w:t>
            </w:r>
          </w:p>
        </w:tc>
        <w:tc>
          <w:tcPr>
            <w:tcW w:w="1417" w:type="dxa"/>
          </w:tcPr>
          <w:p w:rsidR="00AA1D09" w:rsidRPr="00DC1565" w:rsidRDefault="00AA1D09" w:rsidP="00AB15BD">
            <w:pPr>
              <w:jc w:val="both"/>
            </w:pPr>
            <w:r w:rsidRPr="00DC1565">
              <w:t>222</w:t>
            </w:r>
          </w:p>
        </w:tc>
        <w:tc>
          <w:tcPr>
            <w:tcW w:w="3544" w:type="dxa"/>
          </w:tcPr>
          <w:p w:rsidR="00AA1D09" w:rsidRPr="00DC1565" w:rsidRDefault="00AA1D09" w:rsidP="00AB15BD">
            <w:pPr>
              <w:jc w:val="both"/>
            </w:pPr>
            <w:r w:rsidRPr="00DC1565">
              <w:t>Секретарь ВЭК</w:t>
            </w:r>
          </w:p>
        </w:tc>
        <w:tc>
          <w:tcPr>
            <w:tcW w:w="1560" w:type="dxa"/>
            <w:tcBorders>
              <w:right w:val="single" w:sz="4" w:space="0" w:color="auto"/>
            </w:tcBorders>
          </w:tcPr>
          <w:p w:rsidR="00AA1D09" w:rsidRPr="00DC1565" w:rsidRDefault="00AA1D09" w:rsidP="00AB15BD">
            <w:pPr>
              <w:jc w:val="both"/>
            </w:pPr>
            <w:r w:rsidRPr="00DC1565">
              <w:t>32,9</w:t>
            </w:r>
          </w:p>
        </w:tc>
        <w:tc>
          <w:tcPr>
            <w:tcW w:w="2127" w:type="dxa"/>
            <w:vMerge/>
            <w:tcBorders>
              <w:left w:val="single" w:sz="4" w:space="0" w:color="auto"/>
            </w:tcBorders>
            <w:vAlign w:val="center"/>
          </w:tcPr>
          <w:p w:rsidR="00AA1D09" w:rsidRPr="00DC1565" w:rsidRDefault="00AA1D09" w:rsidP="00AB15BD"/>
        </w:tc>
      </w:tr>
      <w:tr w:rsidR="00AA1D09" w:rsidRPr="00DC1565" w:rsidTr="00AB15BD">
        <w:trPr>
          <w:trHeight w:val="70"/>
        </w:trPr>
        <w:tc>
          <w:tcPr>
            <w:tcW w:w="958" w:type="dxa"/>
          </w:tcPr>
          <w:p w:rsidR="00AA1D09" w:rsidRPr="00DC1565" w:rsidRDefault="00AA1D09" w:rsidP="00AB15BD">
            <w:pPr>
              <w:jc w:val="both"/>
            </w:pPr>
            <w:r>
              <w:t>26</w:t>
            </w:r>
          </w:p>
        </w:tc>
        <w:tc>
          <w:tcPr>
            <w:tcW w:w="1417" w:type="dxa"/>
          </w:tcPr>
          <w:p w:rsidR="00AA1D09" w:rsidRPr="00DC1565" w:rsidRDefault="00AA1D09" w:rsidP="00AB15BD">
            <w:pPr>
              <w:jc w:val="both"/>
            </w:pPr>
            <w:r>
              <w:t>234</w:t>
            </w:r>
          </w:p>
        </w:tc>
        <w:tc>
          <w:tcPr>
            <w:tcW w:w="3544" w:type="dxa"/>
          </w:tcPr>
          <w:p w:rsidR="00AA1D09" w:rsidRPr="00DC1565" w:rsidRDefault="00AA1D09" w:rsidP="00AB15BD">
            <w:pPr>
              <w:jc w:val="both"/>
            </w:pPr>
            <w:r>
              <w:t>Нарколог</w:t>
            </w:r>
          </w:p>
        </w:tc>
        <w:tc>
          <w:tcPr>
            <w:tcW w:w="1560" w:type="dxa"/>
            <w:tcBorders>
              <w:right w:val="single" w:sz="4" w:space="0" w:color="auto"/>
            </w:tcBorders>
          </w:tcPr>
          <w:p w:rsidR="00AA1D09" w:rsidRPr="00DC1565" w:rsidRDefault="00AA1D09" w:rsidP="00AB15BD">
            <w:pPr>
              <w:jc w:val="both"/>
            </w:pPr>
            <w:r>
              <w:t>12.8</w:t>
            </w:r>
          </w:p>
        </w:tc>
        <w:tc>
          <w:tcPr>
            <w:tcW w:w="2127" w:type="dxa"/>
            <w:vMerge/>
            <w:tcBorders>
              <w:left w:val="single" w:sz="4" w:space="0" w:color="auto"/>
            </w:tcBorders>
            <w:vAlign w:val="center"/>
          </w:tcPr>
          <w:p w:rsidR="00AA1D09" w:rsidRPr="00DC1565" w:rsidRDefault="00AA1D09" w:rsidP="00AB15BD"/>
        </w:tc>
      </w:tr>
      <w:tr w:rsidR="00AA1D09" w:rsidRPr="00DC1565" w:rsidTr="00AB15BD">
        <w:trPr>
          <w:trHeight w:val="70"/>
        </w:trPr>
        <w:tc>
          <w:tcPr>
            <w:tcW w:w="5919" w:type="dxa"/>
            <w:gridSpan w:val="3"/>
          </w:tcPr>
          <w:p w:rsidR="00AA1D09" w:rsidRPr="00DC1565" w:rsidRDefault="00AA1D09" w:rsidP="00AB15BD">
            <w:pPr>
              <w:jc w:val="both"/>
            </w:pPr>
            <w:r w:rsidRPr="00DC1565">
              <w:rPr>
                <w:b/>
              </w:rPr>
              <w:t>Итого</w:t>
            </w:r>
          </w:p>
        </w:tc>
        <w:tc>
          <w:tcPr>
            <w:tcW w:w="1560" w:type="dxa"/>
            <w:tcBorders>
              <w:right w:val="single" w:sz="4" w:space="0" w:color="auto"/>
            </w:tcBorders>
          </w:tcPr>
          <w:p w:rsidR="00AA1D09" w:rsidRPr="00DC1565" w:rsidRDefault="00AA1D09" w:rsidP="00AB15BD">
            <w:pPr>
              <w:jc w:val="both"/>
              <w:rPr>
                <w:b/>
              </w:rPr>
            </w:pPr>
            <w:r w:rsidRPr="00BF7CA7">
              <w:rPr>
                <w:b/>
              </w:rPr>
              <w:t>487,0</w:t>
            </w:r>
          </w:p>
        </w:tc>
        <w:tc>
          <w:tcPr>
            <w:tcW w:w="2127" w:type="dxa"/>
            <w:tcBorders>
              <w:left w:val="single" w:sz="4" w:space="0" w:color="auto"/>
            </w:tcBorders>
          </w:tcPr>
          <w:p w:rsidR="00AA1D09" w:rsidRPr="00DC1565" w:rsidRDefault="00AA1D09" w:rsidP="00AB15BD">
            <w:pPr>
              <w:jc w:val="both"/>
              <w:rPr>
                <w:b/>
              </w:rPr>
            </w:pPr>
          </w:p>
        </w:tc>
      </w:tr>
    </w:tbl>
    <w:p w:rsidR="00AA1D09" w:rsidRPr="00DC1565" w:rsidRDefault="00AA1D09" w:rsidP="00AB15BD">
      <w:pPr>
        <w:jc w:val="both"/>
        <w:rPr>
          <w:b/>
        </w:rPr>
      </w:pPr>
    </w:p>
    <w:p w:rsidR="00AA1D09" w:rsidRPr="00DC1565" w:rsidRDefault="00AA1D09" w:rsidP="00AB15BD">
      <w:pPr>
        <w:jc w:val="center"/>
        <w:rPr>
          <w:b/>
        </w:rPr>
      </w:pPr>
      <w:r w:rsidRPr="00DC1565">
        <w:rPr>
          <w:b/>
        </w:rPr>
        <w:br w:type="page"/>
        <w:t>Кабинеты 3 этаж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134"/>
        <w:gridCol w:w="3544"/>
        <w:gridCol w:w="1842"/>
        <w:gridCol w:w="1985"/>
      </w:tblGrid>
      <w:tr w:rsidR="00AA1D09" w:rsidRPr="00DC1565" w:rsidTr="00AB15BD">
        <w:trPr>
          <w:trHeight w:val="678"/>
        </w:trPr>
        <w:tc>
          <w:tcPr>
            <w:tcW w:w="959" w:type="dxa"/>
          </w:tcPr>
          <w:p w:rsidR="00AA1D09" w:rsidRPr="00DC1565" w:rsidRDefault="00AA1D09" w:rsidP="00AB15BD">
            <w:pPr>
              <w:jc w:val="both"/>
              <w:rPr>
                <w:b/>
              </w:rPr>
            </w:pPr>
            <w:r w:rsidRPr="00DC1565">
              <w:rPr>
                <w:b/>
              </w:rPr>
              <w:t>№</w:t>
            </w:r>
          </w:p>
          <w:p w:rsidR="00AA1D09" w:rsidRPr="00DC1565" w:rsidRDefault="00AA1D09" w:rsidP="00AB15BD">
            <w:pPr>
              <w:jc w:val="both"/>
              <w:rPr>
                <w:b/>
              </w:rPr>
            </w:pPr>
            <w:r w:rsidRPr="00DC1565">
              <w:rPr>
                <w:b/>
              </w:rPr>
              <w:t>п/п</w:t>
            </w:r>
          </w:p>
        </w:tc>
        <w:tc>
          <w:tcPr>
            <w:tcW w:w="1134" w:type="dxa"/>
          </w:tcPr>
          <w:p w:rsidR="00AA1D09" w:rsidRPr="00DC1565" w:rsidRDefault="00AA1D09" w:rsidP="00AB15BD">
            <w:pPr>
              <w:jc w:val="both"/>
              <w:rPr>
                <w:b/>
              </w:rPr>
            </w:pPr>
            <w:r w:rsidRPr="00DC1565">
              <w:rPr>
                <w:b/>
              </w:rPr>
              <w:t>№ кабинетов</w:t>
            </w:r>
          </w:p>
        </w:tc>
        <w:tc>
          <w:tcPr>
            <w:tcW w:w="3544" w:type="dxa"/>
          </w:tcPr>
          <w:p w:rsidR="00AA1D09" w:rsidRPr="00DC1565" w:rsidRDefault="00AA1D09" w:rsidP="00AB15BD">
            <w:pPr>
              <w:jc w:val="both"/>
              <w:rPr>
                <w:b/>
              </w:rPr>
            </w:pPr>
            <w:r w:rsidRPr="00DC1565">
              <w:rPr>
                <w:b/>
              </w:rPr>
              <w:t>Наименование кабинетов</w:t>
            </w:r>
          </w:p>
        </w:tc>
        <w:tc>
          <w:tcPr>
            <w:tcW w:w="1842" w:type="dxa"/>
            <w:tcBorders>
              <w:right w:val="single" w:sz="4" w:space="0" w:color="auto"/>
            </w:tcBorders>
          </w:tcPr>
          <w:p w:rsidR="00AA1D09" w:rsidRPr="00DC1565" w:rsidRDefault="00AA1D09" w:rsidP="00AB15BD">
            <w:pPr>
              <w:jc w:val="both"/>
              <w:rPr>
                <w:b/>
              </w:rPr>
            </w:pPr>
            <w:r w:rsidRPr="00DC1565">
              <w:rPr>
                <w:b/>
              </w:rPr>
              <w:t>Площадь пола</w:t>
            </w:r>
          </w:p>
        </w:tc>
        <w:tc>
          <w:tcPr>
            <w:tcW w:w="1985" w:type="dxa"/>
            <w:tcBorders>
              <w:left w:val="single" w:sz="4" w:space="0" w:color="auto"/>
            </w:tcBorders>
          </w:tcPr>
          <w:p w:rsidR="00AA1D09" w:rsidRPr="00DC1565" w:rsidRDefault="00AA1D09" w:rsidP="00AB15BD">
            <w:pPr>
              <w:jc w:val="both"/>
            </w:pPr>
            <w:r w:rsidRPr="00DC1565">
              <w:rPr>
                <w:b/>
              </w:rPr>
              <w:t>График работы</w:t>
            </w:r>
          </w:p>
          <w:p w:rsidR="00AA1D09" w:rsidRPr="00DC1565" w:rsidRDefault="00AA1D09" w:rsidP="00AB15BD">
            <w:pPr>
              <w:jc w:val="both"/>
              <w:rPr>
                <w:b/>
              </w:rPr>
            </w:pPr>
          </w:p>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308</w:t>
            </w:r>
          </w:p>
        </w:tc>
        <w:tc>
          <w:tcPr>
            <w:tcW w:w="3544" w:type="dxa"/>
          </w:tcPr>
          <w:p w:rsidR="00AA1D09" w:rsidRPr="00DC1565" w:rsidRDefault="00AA1D09" w:rsidP="00AB15BD">
            <w:pPr>
              <w:jc w:val="both"/>
            </w:pPr>
            <w:r w:rsidRPr="00DC1565">
              <w:t>Врач-эпидемиолог</w:t>
            </w:r>
          </w:p>
        </w:tc>
        <w:tc>
          <w:tcPr>
            <w:tcW w:w="1842" w:type="dxa"/>
            <w:tcBorders>
              <w:right w:val="single" w:sz="4" w:space="0" w:color="auto"/>
            </w:tcBorders>
          </w:tcPr>
          <w:p w:rsidR="00AA1D09" w:rsidRPr="00DC1565" w:rsidRDefault="00AA1D09" w:rsidP="00AB15BD">
            <w:pPr>
              <w:jc w:val="both"/>
            </w:pPr>
            <w:r w:rsidRPr="00DC1565">
              <w:t>12,2</w:t>
            </w:r>
          </w:p>
        </w:tc>
        <w:tc>
          <w:tcPr>
            <w:tcW w:w="1985" w:type="dxa"/>
            <w:vMerge w:val="restart"/>
            <w:tcBorders>
              <w:left w:val="single" w:sz="4" w:space="0" w:color="auto"/>
              <w:bottom w:val="single" w:sz="4" w:space="0" w:color="auto"/>
            </w:tcBorders>
          </w:tcPr>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pPr>
            <w:r w:rsidRPr="00DC1565">
              <w:rPr>
                <w:b/>
              </w:rPr>
              <w:t>с 08.00 до 15.42</w:t>
            </w:r>
          </w:p>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304</w:t>
            </w:r>
          </w:p>
        </w:tc>
        <w:tc>
          <w:tcPr>
            <w:tcW w:w="3544" w:type="dxa"/>
          </w:tcPr>
          <w:p w:rsidR="00AA1D09" w:rsidRPr="00DC1565" w:rsidRDefault="00AA1D09" w:rsidP="00AB15BD">
            <w:pPr>
              <w:jc w:val="both"/>
            </w:pPr>
            <w:r w:rsidRPr="00DC1565">
              <w:t>Заведующий Т.О. № 2</w:t>
            </w:r>
          </w:p>
        </w:tc>
        <w:tc>
          <w:tcPr>
            <w:tcW w:w="1842" w:type="dxa"/>
            <w:tcBorders>
              <w:right w:val="single" w:sz="4" w:space="0" w:color="auto"/>
            </w:tcBorders>
          </w:tcPr>
          <w:p w:rsidR="00AA1D09" w:rsidRPr="00DC1565" w:rsidRDefault="00AA1D09" w:rsidP="00AB15BD">
            <w:pPr>
              <w:jc w:val="both"/>
            </w:pPr>
            <w:r w:rsidRPr="00DC1565">
              <w:t>12,3</w:t>
            </w:r>
          </w:p>
        </w:tc>
        <w:tc>
          <w:tcPr>
            <w:tcW w:w="1985" w:type="dxa"/>
            <w:vMerge/>
            <w:tcBorders>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303</w:t>
            </w:r>
          </w:p>
        </w:tc>
        <w:tc>
          <w:tcPr>
            <w:tcW w:w="3544" w:type="dxa"/>
          </w:tcPr>
          <w:p w:rsidR="00AA1D09" w:rsidRPr="00DC1565" w:rsidRDefault="00AA1D09" w:rsidP="00AB15BD">
            <w:pPr>
              <w:jc w:val="both"/>
            </w:pPr>
            <w:r w:rsidRPr="00DC1565">
              <w:t>Заведующий ТО №1</w:t>
            </w:r>
          </w:p>
        </w:tc>
        <w:tc>
          <w:tcPr>
            <w:tcW w:w="1842" w:type="dxa"/>
            <w:tcBorders>
              <w:right w:val="single" w:sz="4" w:space="0" w:color="auto"/>
            </w:tcBorders>
          </w:tcPr>
          <w:p w:rsidR="00AA1D09" w:rsidRPr="00DC1565" w:rsidRDefault="00AA1D09" w:rsidP="00AB15BD">
            <w:pPr>
              <w:jc w:val="both"/>
            </w:pPr>
            <w:r w:rsidRPr="00DC1565">
              <w:t>12,6</w:t>
            </w:r>
          </w:p>
        </w:tc>
        <w:tc>
          <w:tcPr>
            <w:tcW w:w="1985" w:type="dxa"/>
            <w:vMerge/>
            <w:tcBorders>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301</w:t>
            </w:r>
          </w:p>
        </w:tc>
        <w:tc>
          <w:tcPr>
            <w:tcW w:w="3544" w:type="dxa"/>
          </w:tcPr>
          <w:p w:rsidR="00AA1D09" w:rsidRPr="00DC1565" w:rsidRDefault="00AA1D09" w:rsidP="00AB15BD">
            <w:pPr>
              <w:jc w:val="both"/>
            </w:pPr>
            <w:r w:rsidRPr="00DC1565">
              <w:t xml:space="preserve">Врач-инфекционист </w:t>
            </w:r>
          </w:p>
        </w:tc>
        <w:tc>
          <w:tcPr>
            <w:tcW w:w="1842" w:type="dxa"/>
            <w:tcBorders>
              <w:right w:val="single" w:sz="4" w:space="0" w:color="auto"/>
            </w:tcBorders>
          </w:tcPr>
          <w:p w:rsidR="00AA1D09" w:rsidRPr="00DC1565" w:rsidRDefault="00AA1D09" w:rsidP="00AB15BD">
            <w:pPr>
              <w:jc w:val="both"/>
            </w:pPr>
            <w:r w:rsidRPr="00DC1565">
              <w:t>12,9</w:t>
            </w:r>
          </w:p>
        </w:tc>
        <w:tc>
          <w:tcPr>
            <w:tcW w:w="1985" w:type="dxa"/>
            <w:vMerge/>
            <w:tcBorders>
              <w:left w:val="single" w:sz="4" w:space="0" w:color="auto"/>
              <w:bottom w:val="single" w:sz="4" w:space="0" w:color="auto"/>
            </w:tcBorders>
            <w:vAlign w:val="center"/>
          </w:tcPr>
          <w:p w:rsidR="00AA1D09" w:rsidRPr="00DC1565" w:rsidRDefault="00AA1D09" w:rsidP="00AB15BD"/>
        </w:tc>
      </w:tr>
      <w:tr w:rsidR="00AA1D09" w:rsidRPr="00DC1565" w:rsidTr="00AB15BD">
        <w:trPr>
          <w:trHeight w:val="15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317</w:t>
            </w:r>
          </w:p>
        </w:tc>
        <w:tc>
          <w:tcPr>
            <w:tcW w:w="3544" w:type="dxa"/>
          </w:tcPr>
          <w:p w:rsidR="00AA1D09" w:rsidRPr="00DC1565" w:rsidRDefault="00AA1D09" w:rsidP="00AB15BD">
            <w:pPr>
              <w:jc w:val="both"/>
            </w:pPr>
            <w:r w:rsidRPr="00DC1565">
              <w:t>Ординаторская дневного стационара</w:t>
            </w:r>
          </w:p>
        </w:tc>
        <w:tc>
          <w:tcPr>
            <w:tcW w:w="1842" w:type="dxa"/>
            <w:tcBorders>
              <w:right w:val="single" w:sz="4" w:space="0" w:color="auto"/>
            </w:tcBorders>
          </w:tcPr>
          <w:p w:rsidR="00AA1D09" w:rsidRPr="00DC1565" w:rsidRDefault="00AA1D09" w:rsidP="00AB15BD">
            <w:pPr>
              <w:jc w:val="both"/>
            </w:pPr>
            <w:r w:rsidRPr="00DC1565">
              <w:t>17,9</w:t>
            </w:r>
          </w:p>
        </w:tc>
        <w:tc>
          <w:tcPr>
            <w:tcW w:w="1985" w:type="dxa"/>
            <w:tcBorders>
              <w:top w:val="single" w:sz="4" w:space="0" w:color="auto"/>
              <w:left w:val="single" w:sz="4" w:space="0" w:color="auto"/>
            </w:tcBorders>
          </w:tcPr>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rPr>
                <w:b/>
              </w:rPr>
            </w:pPr>
            <w:r w:rsidRPr="00DC1565">
              <w:rPr>
                <w:b/>
              </w:rPr>
              <w:t>с 08.00 до 15.42</w:t>
            </w:r>
          </w:p>
          <w:p w:rsidR="00AA1D09" w:rsidRPr="00DC1565" w:rsidRDefault="00AA1D09" w:rsidP="00AB15BD">
            <w:pPr>
              <w:jc w:val="both"/>
            </w:pPr>
          </w:p>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350</w:t>
            </w:r>
          </w:p>
        </w:tc>
        <w:tc>
          <w:tcPr>
            <w:tcW w:w="3544" w:type="dxa"/>
          </w:tcPr>
          <w:p w:rsidR="00AA1D09" w:rsidRPr="00DC1565" w:rsidRDefault="00AA1D09" w:rsidP="00AB15BD">
            <w:pPr>
              <w:jc w:val="both"/>
            </w:pPr>
            <w:r w:rsidRPr="00DC1565">
              <w:t>Врач терапевт участковый</w:t>
            </w:r>
          </w:p>
        </w:tc>
        <w:tc>
          <w:tcPr>
            <w:tcW w:w="1842" w:type="dxa"/>
            <w:tcBorders>
              <w:top w:val="single" w:sz="4" w:space="0" w:color="auto"/>
              <w:right w:val="single" w:sz="4" w:space="0" w:color="auto"/>
            </w:tcBorders>
          </w:tcPr>
          <w:p w:rsidR="00AA1D09" w:rsidRPr="00DC1565" w:rsidRDefault="00AA1D09" w:rsidP="00AB15BD">
            <w:pPr>
              <w:jc w:val="both"/>
            </w:pPr>
            <w:r w:rsidRPr="00DC1565">
              <w:t>13,0</w:t>
            </w:r>
          </w:p>
        </w:tc>
        <w:tc>
          <w:tcPr>
            <w:tcW w:w="1985" w:type="dxa"/>
            <w:vMerge w:val="restart"/>
            <w:tcBorders>
              <w:top w:val="single" w:sz="4" w:space="0" w:color="auto"/>
              <w:left w:val="single" w:sz="4" w:space="0" w:color="auto"/>
              <w:bottom w:val="single" w:sz="4" w:space="0" w:color="auto"/>
            </w:tcBorders>
          </w:tcPr>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rPr>
                <w:b/>
              </w:rPr>
            </w:pPr>
            <w:r w:rsidRPr="00DC1565">
              <w:rPr>
                <w:b/>
              </w:rPr>
              <w:t>с 08.00 до 19.00</w:t>
            </w:r>
          </w:p>
          <w:p w:rsidR="00AA1D09" w:rsidRPr="00DC1565" w:rsidRDefault="00AA1D09" w:rsidP="00AB15BD">
            <w:pPr>
              <w:jc w:val="both"/>
            </w:pPr>
          </w:p>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346</w:t>
            </w:r>
          </w:p>
        </w:tc>
        <w:tc>
          <w:tcPr>
            <w:tcW w:w="3544" w:type="dxa"/>
          </w:tcPr>
          <w:p w:rsidR="00AA1D09" w:rsidRPr="00DC1565" w:rsidRDefault="00AA1D09" w:rsidP="00AB15BD">
            <w:pPr>
              <w:jc w:val="both"/>
            </w:pPr>
            <w:r w:rsidRPr="00DC1565">
              <w:t>Врач терапевт участковый</w:t>
            </w:r>
          </w:p>
        </w:tc>
        <w:tc>
          <w:tcPr>
            <w:tcW w:w="1842" w:type="dxa"/>
            <w:tcBorders>
              <w:right w:val="single" w:sz="4" w:space="0" w:color="auto"/>
            </w:tcBorders>
          </w:tcPr>
          <w:p w:rsidR="00AA1D09" w:rsidRPr="00DC1565" w:rsidRDefault="00AA1D09" w:rsidP="00AB15BD">
            <w:pPr>
              <w:jc w:val="both"/>
            </w:pPr>
            <w:r w:rsidRPr="00DC1565">
              <w:t>12,8</w:t>
            </w:r>
          </w:p>
        </w:tc>
        <w:tc>
          <w:tcPr>
            <w:tcW w:w="1985"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345</w:t>
            </w:r>
          </w:p>
        </w:tc>
        <w:tc>
          <w:tcPr>
            <w:tcW w:w="3544" w:type="dxa"/>
          </w:tcPr>
          <w:p w:rsidR="00AA1D09" w:rsidRPr="00DC1565" w:rsidRDefault="00AA1D09" w:rsidP="00AB15BD">
            <w:pPr>
              <w:jc w:val="both"/>
            </w:pPr>
            <w:r w:rsidRPr="00DC1565">
              <w:t>Врач терапевт участковый</w:t>
            </w:r>
          </w:p>
        </w:tc>
        <w:tc>
          <w:tcPr>
            <w:tcW w:w="1842" w:type="dxa"/>
            <w:tcBorders>
              <w:right w:val="single" w:sz="4" w:space="0" w:color="auto"/>
            </w:tcBorders>
          </w:tcPr>
          <w:p w:rsidR="00AA1D09" w:rsidRPr="00DC1565" w:rsidRDefault="00AA1D09" w:rsidP="00AB15BD">
            <w:pPr>
              <w:jc w:val="both"/>
            </w:pPr>
            <w:r w:rsidRPr="00DC1565">
              <w:t>13,1</w:t>
            </w:r>
          </w:p>
        </w:tc>
        <w:tc>
          <w:tcPr>
            <w:tcW w:w="1985"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349</w:t>
            </w:r>
          </w:p>
        </w:tc>
        <w:tc>
          <w:tcPr>
            <w:tcW w:w="3544" w:type="dxa"/>
          </w:tcPr>
          <w:p w:rsidR="00AA1D09" w:rsidRPr="00DC1565" w:rsidRDefault="00AA1D09" w:rsidP="00AB15BD">
            <w:pPr>
              <w:jc w:val="both"/>
            </w:pPr>
            <w:r w:rsidRPr="00DC1565">
              <w:t>Врач терапевт цеховых участков</w:t>
            </w:r>
          </w:p>
        </w:tc>
        <w:tc>
          <w:tcPr>
            <w:tcW w:w="1842" w:type="dxa"/>
            <w:tcBorders>
              <w:right w:val="single" w:sz="4" w:space="0" w:color="auto"/>
            </w:tcBorders>
          </w:tcPr>
          <w:p w:rsidR="00AA1D09" w:rsidRPr="00DC1565" w:rsidRDefault="00AA1D09" w:rsidP="00AB15BD">
            <w:pPr>
              <w:jc w:val="both"/>
            </w:pPr>
            <w:r w:rsidRPr="00DC1565">
              <w:t>12,9</w:t>
            </w:r>
          </w:p>
        </w:tc>
        <w:tc>
          <w:tcPr>
            <w:tcW w:w="1985"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348</w:t>
            </w:r>
          </w:p>
        </w:tc>
        <w:tc>
          <w:tcPr>
            <w:tcW w:w="3544" w:type="dxa"/>
          </w:tcPr>
          <w:p w:rsidR="00AA1D09" w:rsidRPr="00DC1565" w:rsidRDefault="00AA1D09" w:rsidP="00AB15BD">
            <w:pPr>
              <w:jc w:val="both"/>
            </w:pPr>
            <w:r w:rsidRPr="00DC1565">
              <w:t>Врач терапевт цеховых участков</w:t>
            </w:r>
          </w:p>
        </w:tc>
        <w:tc>
          <w:tcPr>
            <w:tcW w:w="1842" w:type="dxa"/>
            <w:tcBorders>
              <w:right w:val="single" w:sz="4" w:space="0" w:color="auto"/>
            </w:tcBorders>
          </w:tcPr>
          <w:p w:rsidR="00AA1D09" w:rsidRPr="00DC1565" w:rsidRDefault="00AA1D09" w:rsidP="00AB15BD">
            <w:pPr>
              <w:jc w:val="both"/>
            </w:pPr>
            <w:r w:rsidRPr="00DC1565">
              <w:t>12,8</w:t>
            </w:r>
          </w:p>
        </w:tc>
        <w:tc>
          <w:tcPr>
            <w:tcW w:w="1985"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347</w:t>
            </w:r>
          </w:p>
        </w:tc>
        <w:tc>
          <w:tcPr>
            <w:tcW w:w="3544" w:type="dxa"/>
          </w:tcPr>
          <w:p w:rsidR="00AA1D09" w:rsidRPr="00DC1565" w:rsidRDefault="00AA1D09" w:rsidP="00AB15BD">
            <w:pPr>
              <w:jc w:val="both"/>
            </w:pPr>
            <w:r w:rsidRPr="00DC1565">
              <w:t>Врач терапевт цеховых участков</w:t>
            </w:r>
          </w:p>
        </w:tc>
        <w:tc>
          <w:tcPr>
            <w:tcW w:w="1842" w:type="dxa"/>
            <w:tcBorders>
              <w:right w:val="single" w:sz="4" w:space="0" w:color="auto"/>
            </w:tcBorders>
          </w:tcPr>
          <w:p w:rsidR="00AA1D09" w:rsidRPr="00DC1565" w:rsidRDefault="00AA1D09" w:rsidP="00AB15BD">
            <w:pPr>
              <w:jc w:val="both"/>
            </w:pPr>
            <w:r w:rsidRPr="00DC1565">
              <w:t>12,9</w:t>
            </w:r>
          </w:p>
        </w:tc>
        <w:tc>
          <w:tcPr>
            <w:tcW w:w="1985"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320</w:t>
            </w:r>
          </w:p>
        </w:tc>
        <w:tc>
          <w:tcPr>
            <w:tcW w:w="3544" w:type="dxa"/>
          </w:tcPr>
          <w:p w:rsidR="00AA1D09" w:rsidRPr="00DC1565" w:rsidRDefault="00AA1D09" w:rsidP="00AB15BD">
            <w:pPr>
              <w:jc w:val="both"/>
            </w:pPr>
            <w:r w:rsidRPr="00DC1565">
              <w:t>Врач терапевт цеховых участков</w:t>
            </w:r>
          </w:p>
        </w:tc>
        <w:tc>
          <w:tcPr>
            <w:tcW w:w="1842" w:type="dxa"/>
            <w:tcBorders>
              <w:bottom w:val="single" w:sz="4" w:space="0" w:color="auto"/>
              <w:right w:val="single" w:sz="4" w:space="0" w:color="auto"/>
            </w:tcBorders>
          </w:tcPr>
          <w:p w:rsidR="00AA1D09" w:rsidRPr="00DC1565" w:rsidRDefault="00AA1D09" w:rsidP="00AB15BD">
            <w:pPr>
              <w:jc w:val="both"/>
            </w:pPr>
            <w:r w:rsidRPr="00DC1565">
              <w:t>19,6</w:t>
            </w:r>
          </w:p>
        </w:tc>
        <w:tc>
          <w:tcPr>
            <w:tcW w:w="1985"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319</w:t>
            </w:r>
          </w:p>
        </w:tc>
        <w:tc>
          <w:tcPr>
            <w:tcW w:w="3544" w:type="dxa"/>
          </w:tcPr>
          <w:p w:rsidR="00AA1D09" w:rsidRPr="00DC1565" w:rsidRDefault="00AA1D09" w:rsidP="00AB15BD">
            <w:pPr>
              <w:jc w:val="both"/>
            </w:pPr>
            <w:r w:rsidRPr="00DC1565">
              <w:t>Ординаторская Т.О. №2</w:t>
            </w:r>
          </w:p>
        </w:tc>
        <w:tc>
          <w:tcPr>
            <w:tcW w:w="1842" w:type="dxa"/>
            <w:tcBorders>
              <w:right w:val="single" w:sz="4" w:space="0" w:color="auto"/>
            </w:tcBorders>
          </w:tcPr>
          <w:p w:rsidR="00AA1D09" w:rsidRPr="00DC1565" w:rsidRDefault="00AA1D09" w:rsidP="00AB15BD">
            <w:pPr>
              <w:jc w:val="both"/>
            </w:pPr>
            <w:r w:rsidRPr="00DC1565">
              <w:t>14,7</w:t>
            </w:r>
          </w:p>
        </w:tc>
        <w:tc>
          <w:tcPr>
            <w:tcW w:w="1985" w:type="dxa"/>
            <w:vMerge/>
            <w:tcBorders>
              <w:top w:val="single" w:sz="4" w:space="0" w:color="auto"/>
              <w:left w:val="single" w:sz="4" w:space="0" w:color="auto"/>
              <w:bottom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310</w:t>
            </w:r>
          </w:p>
        </w:tc>
        <w:tc>
          <w:tcPr>
            <w:tcW w:w="3544" w:type="dxa"/>
          </w:tcPr>
          <w:p w:rsidR="00AA1D09" w:rsidRPr="00DC1565" w:rsidRDefault="00AA1D09" w:rsidP="00AB15BD">
            <w:pPr>
              <w:jc w:val="both"/>
            </w:pPr>
            <w:r w:rsidRPr="00DC1565">
              <w:t>Старшая медсестра ТО № 2</w:t>
            </w:r>
          </w:p>
        </w:tc>
        <w:tc>
          <w:tcPr>
            <w:tcW w:w="1842" w:type="dxa"/>
            <w:tcBorders>
              <w:right w:val="single" w:sz="4" w:space="0" w:color="auto"/>
            </w:tcBorders>
          </w:tcPr>
          <w:p w:rsidR="00AA1D09" w:rsidRPr="00DC1565" w:rsidRDefault="00AA1D09" w:rsidP="00AB15BD">
            <w:pPr>
              <w:jc w:val="both"/>
            </w:pPr>
            <w:r w:rsidRPr="00DC1565">
              <w:t>12,2</w:t>
            </w:r>
          </w:p>
        </w:tc>
        <w:tc>
          <w:tcPr>
            <w:tcW w:w="1985" w:type="dxa"/>
            <w:vMerge w:val="restart"/>
            <w:tcBorders>
              <w:top w:val="single" w:sz="4" w:space="0" w:color="auto"/>
              <w:left w:val="single" w:sz="4" w:space="0" w:color="auto"/>
            </w:tcBorders>
          </w:tcPr>
          <w:p w:rsidR="00AA1D09" w:rsidRPr="00DC1565" w:rsidRDefault="00AA1D09" w:rsidP="00AB15BD">
            <w:pPr>
              <w:jc w:val="both"/>
            </w:pPr>
          </w:p>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rPr>
                <w:b/>
              </w:rPr>
            </w:pPr>
            <w:r w:rsidRPr="00DC1565">
              <w:rPr>
                <w:b/>
              </w:rPr>
              <w:t>с 08.00 до 15.42</w:t>
            </w:r>
          </w:p>
          <w:p w:rsidR="00AA1D09" w:rsidRPr="00DC1565" w:rsidRDefault="00AA1D09" w:rsidP="00AB15BD">
            <w:pPr>
              <w:jc w:val="both"/>
            </w:pPr>
          </w:p>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312</w:t>
            </w:r>
          </w:p>
        </w:tc>
        <w:tc>
          <w:tcPr>
            <w:tcW w:w="3544" w:type="dxa"/>
          </w:tcPr>
          <w:p w:rsidR="00AA1D09" w:rsidRPr="00DC1565" w:rsidRDefault="00AA1D09" w:rsidP="00AB15BD">
            <w:pPr>
              <w:jc w:val="both"/>
            </w:pPr>
            <w:r w:rsidRPr="00DC1565">
              <w:t>Оргметодотдел</w:t>
            </w:r>
          </w:p>
        </w:tc>
        <w:tc>
          <w:tcPr>
            <w:tcW w:w="1842" w:type="dxa"/>
            <w:tcBorders>
              <w:right w:val="single" w:sz="4" w:space="0" w:color="auto"/>
            </w:tcBorders>
          </w:tcPr>
          <w:p w:rsidR="00AA1D09" w:rsidRPr="00DC1565" w:rsidRDefault="00AA1D09" w:rsidP="00AB15BD">
            <w:pPr>
              <w:jc w:val="both"/>
            </w:pPr>
            <w:r w:rsidRPr="00DC1565">
              <w:t>14,0</w:t>
            </w:r>
          </w:p>
        </w:tc>
        <w:tc>
          <w:tcPr>
            <w:tcW w:w="1985"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311</w:t>
            </w:r>
          </w:p>
        </w:tc>
        <w:tc>
          <w:tcPr>
            <w:tcW w:w="3544" w:type="dxa"/>
          </w:tcPr>
          <w:p w:rsidR="00AA1D09" w:rsidRPr="00DC1565" w:rsidRDefault="00AA1D09" w:rsidP="00AB15BD">
            <w:pPr>
              <w:jc w:val="both"/>
            </w:pPr>
            <w:r w:rsidRPr="00DC1565">
              <w:t>Юрисконсульт</w:t>
            </w:r>
          </w:p>
        </w:tc>
        <w:tc>
          <w:tcPr>
            <w:tcW w:w="1842" w:type="dxa"/>
            <w:tcBorders>
              <w:right w:val="single" w:sz="4" w:space="0" w:color="auto"/>
            </w:tcBorders>
          </w:tcPr>
          <w:p w:rsidR="00AA1D09" w:rsidRPr="00DC1565" w:rsidRDefault="00AA1D09" w:rsidP="00AB15BD">
            <w:pPr>
              <w:jc w:val="both"/>
            </w:pPr>
            <w:r w:rsidRPr="00DC1565">
              <w:t>16,1</w:t>
            </w:r>
          </w:p>
        </w:tc>
        <w:tc>
          <w:tcPr>
            <w:tcW w:w="1985"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310</w:t>
            </w:r>
          </w:p>
        </w:tc>
        <w:tc>
          <w:tcPr>
            <w:tcW w:w="3544" w:type="dxa"/>
          </w:tcPr>
          <w:p w:rsidR="00AA1D09" w:rsidRPr="00DC1565" w:rsidRDefault="00AA1D09" w:rsidP="00AB15BD">
            <w:pPr>
              <w:jc w:val="both"/>
            </w:pPr>
            <w:r w:rsidRPr="00DC1565">
              <w:t>Врачи - консультанты</w:t>
            </w:r>
          </w:p>
        </w:tc>
        <w:tc>
          <w:tcPr>
            <w:tcW w:w="1842" w:type="dxa"/>
            <w:tcBorders>
              <w:right w:val="single" w:sz="4" w:space="0" w:color="auto"/>
            </w:tcBorders>
          </w:tcPr>
          <w:p w:rsidR="00AA1D09" w:rsidRPr="00DC1565" w:rsidRDefault="00AA1D09" w:rsidP="00AB15BD">
            <w:pPr>
              <w:jc w:val="both"/>
            </w:pPr>
            <w:r w:rsidRPr="00DC1565">
              <w:t>12,2</w:t>
            </w:r>
          </w:p>
        </w:tc>
        <w:tc>
          <w:tcPr>
            <w:tcW w:w="1985"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302</w:t>
            </w:r>
          </w:p>
        </w:tc>
        <w:tc>
          <w:tcPr>
            <w:tcW w:w="3544" w:type="dxa"/>
          </w:tcPr>
          <w:p w:rsidR="00AA1D09" w:rsidRPr="00DC1565" w:rsidRDefault="00AA1D09" w:rsidP="00AB15BD">
            <w:pPr>
              <w:jc w:val="both"/>
            </w:pPr>
            <w:r w:rsidRPr="00DC1565">
              <w:t>Старшая медсестра ТО № 1</w:t>
            </w:r>
          </w:p>
        </w:tc>
        <w:tc>
          <w:tcPr>
            <w:tcW w:w="1842" w:type="dxa"/>
            <w:tcBorders>
              <w:right w:val="single" w:sz="4" w:space="0" w:color="auto"/>
            </w:tcBorders>
          </w:tcPr>
          <w:p w:rsidR="00AA1D09" w:rsidRPr="00DC1565" w:rsidRDefault="00AA1D09" w:rsidP="00AB15BD">
            <w:pPr>
              <w:jc w:val="both"/>
            </w:pPr>
            <w:r w:rsidRPr="00DC1565">
              <w:t>12,6</w:t>
            </w:r>
          </w:p>
        </w:tc>
        <w:tc>
          <w:tcPr>
            <w:tcW w:w="1985"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70"/>
        </w:trPr>
        <w:tc>
          <w:tcPr>
            <w:tcW w:w="959" w:type="dxa"/>
            <w:tcBorders>
              <w:top w:val="single" w:sz="4" w:space="0" w:color="auto"/>
            </w:tcBorders>
          </w:tcPr>
          <w:p w:rsidR="00AA1D09" w:rsidRPr="00DC1565" w:rsidRDefault="00AA1D09" w:rsidP="00AB15BD">
            <w:pPr>
              <w:pStyle w:val="ListParagraph"/>
              <w:numPr>
                <w:ilvl w:val="0"/>
                <w:numId w:val="34"/>
              </w:numPr>
              <w:spacing w:after="0" w:line="240" w:lineRule="auto"/>
              <w:jc w:val="both"/>
            </w:pPr>
          </w:p>
        </w:tc>
        <w:tc>
          <w:tcPr>
            <w:tcW w:w="1134" w:type="dxa"/>
            <w:vMerge w:val="restart"/>
          </w:tcPr>
          <w:p w:rsidR="00AA1D09" w:rsidRPr="00DC1565" w:rsidRDefault="00AA1D09" w:rsidP="00AB15BD">
            <w:pPr>
              <w:jc w:val="both"/>
            </w:pPr>
          </w:p>
          <w:p w:rsidR="00AA1D09" w:rsidRPr="00DC1565" w:rsidRDefault="00AA1D09" w:rsidP="00AB15BD">
            <w:pPr>
              <w:jc w:val="both"/>
            </w:pPr>
            <w:r w:rsidRPr="00DC1565">
              <w:t>321</w:t>
            </w:r>
          </w:p>
        </w:tc>
        <w:tc>
          <w:tcPr>
            <w:tcW w:w="3544" w:type="dxa"/>
            <w:tcBorders>
              <w:top w:val="single" w:sz="4" w:space="0" w:color="auto"/>
            </w:tcBorders>
          </w:tcPr>
          <w:p w:rsidR="00AA1D09" w:rsidRPr="00DC1565" w:rsidRDefault="00AA1D09" w:rsidP="00AB15BD">
            <w:pPr>
              <w:jc w:val="both"/>
            </w:pPr>
            <w:r w:rsidRPr="00DC1565">
              <w:t xml:space="preserve">Комната приема пищи </w:t>
            </w:r>
          </w:p>
        </w:tc>
        <w:tc>
          <w:tcPr>
            <w:tcW w:w="1842" w:type="dxa"/>
            <w:tcBorders>
              <w:right w:val="single" w:sz="4" w:space="0" w:color="auto"/>
            </w:tcBorders>
          </w:tcPr>
          <w:p w:rsidR="00AA1D09" w:rsidRPr="00DC1565" w:rsidRDefault="00AA1D09" w:rsidP="00AB15BD">
            <w:pPr>
              <w:jc w:val="both"/>
            </w:pPr>
            <w:r w:rsidRPr="00DC1565">
              <w:t>18,0</w:t>
            </w:r>
          </w:p>
        </w:tc>
        <w:tc>
          <w:tcPr>
            <w:tcW w:w="1985" w:type="dxa"/>
            <w:vMerge w:val="restart"/>
            <w:tcBorders>
              <w:left w:val="single" w:sz="4" w:space="0" w:color="auto"/>
            </w:tcBorders>
          </w:tcPr>
          <w:p w:rsidR="00AA1D09" w:rsidRPr="00DC1565" w:rsidRDefault="00AA1D09" w:rsidP="00AB15BD">
            <w:pPr>
              <w:jc w:val="both"/>
            </w:pPr>
          </w:p>
        </w:tc>
      </w:tr>
      <w:tr w:rsidR="00AA1D09" w:rsidRPr="00DC1565" w:rsidTr="00AB15BD">
        <w:trPr>
          <w:trHeight w:val="315"/>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vMerge/>
            <w:vAlign w:val="center"/>
          </w:tcPr>
          <w:p w:rsidR="00AA1D09" w:rsidRPr="00DC1565" w:rsidRDefault="00AA1D09" w:rsidP="00AB15BD"/>
        </w:tc>
        <w:tc>
          <w:tcPr>
            <w:tcW w:w="3544" w:type="dxa"/>
          </w:tcPr>
          <w:p w:rsidR="00AA1D09" w:rsidRPr="00DC1565" w:rsidRDefault="00AA1D09" w:rsidP="00AB15BD">
            <w:pPr>
              <w:jc w:val="both"/>
            </w:pPr>
            <w:r w:rsidRPr="00DC1565">
              <w:t>Кабинет старшей медсестры поликлиники</w:t>
            </w:r>
          </w:p>
        </w:tc>
        <w:tc>
          <w:tcPr>
            <w:tcW w:w="1842" w:type="dxa"/>
            <w:tcBorders>
              <w:right w:val="single" w:sz="4" w:space="0" w:color="auto"/>
            </w:tcBorders>
          </w:tcPr>
          <w:p w:rsidR="00AA1D09" w:rsidRPr="00DC1565" w:rsidRDefault="00AA1D09" w:rsidP="00AB15BD">
            <w:pPr>
              <w:jc w:val="both"/>
            </w:pPr>
            <w:r w:rsidRPr="00DC1565">
              <w:t>19,7</w:t>
            </w:r>
          </w:p>
        </w:tc>
        <w:tc>
          <w:tcPr>
            <w:tcW w:w="1985" w:type="dxa"/>
            <w:vMerge/>
            <w:tcBorders>
              <w:left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vMerge/>
            <w:vAlign w:val="center"/>
          </w:tcPr>
          <w:p w:rsidR="00AA1D09" w:rsidRPr="00DC1565" w:rsidRDefault="00AA1D09" w:rsidP="00AB15BD"/>
        </w:tc>
        <w:tc>
          <w:tcPr>
            <w:tcW w:w="3544" w:type="dxa"/>
          </w:tcPr>
          <w:p w:rsidR="00AA1D09" w:rsidRPr="00DC1565" w:rsidRDefault="00AA1D09" w:rsidP="00AB15BD">
            <w:pPr>
              <w:jc w:val="both"/>
            </w:pPr>
            <w:r w:rsidRPr="00DC1565">
              <w:t>Тамбур</w:t>
            </w:r>
          </w:p>
        </w:tc>
        <w:tc>
          <w:tcPr>
            <w:tcW w:w="1842" w:type="dxa"/>
            <w:tcBorders>
              <w:right w:val="single" w:sz="4" w:space="0" w:color="auto"/>
            </w:tcBorders>
          </w:tcPr>
          <w:p w:rsidR="00AA1D09" w:rsidRPr="00DC1565" w:rsidRDefault="00AA1D09" w:rsidP="00AB15BD">
            <w:pPr>
              <w:jc w:val="both"/>
            </w:pPr>
            <w:r w:rsidRPr="00DC1565">
              <w:t>9,8</w:t>
            </w:r>
          </w:p>
        </w:tc>
        <w:tc>
          <w:tcPr>
            <w:tcW w:w="1985" w:type="dxa"/>
            <w:vMerge/>
            <w:tcBorders>
              <w:left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pStyle w:val="ListParagraph"/>
              <w:numPr>
                <w:ilvl w:val="0"/>
                <w:numId w:val="34"/>
              </w:numPr>
              <w:spacing w:after="0" w:line="240" w:lineRule="auto"/>
              <w:jc w:val="both"/>
            </w:pPr>
          </w:p>
        </w:tc>
        <w:tc>
          <w:tcPr>
            <w:tcW w:w="1134" w:type="dxa"/>
          </w:tcPr>
          <w:p w:rsidR="00AA1D09" w:rsidRPr="00DC1565" w:rsidRDefault="00AA1D09" w:rsidP="00AB15BD">
            <w:pPr>
              <w:jc w:val="both"/>
            </w:pPr>
            <w:r w:rsidRPr="00DC1565">
              <w:t>351</w:t>
            </w:r>
          </w:p>
        </w:tc>
        <w:tc>
          <w:tcPr>
            <w:tcW w:w="3544" w:type="dxa"/>
          </w:tcPr>
          <w:p w:rsidR="00AA1D09" w:rsidRPr="00DC1565" w:rsidRDefault="00AA1D09" w:rsidP="00AB15BD">
            <w:pPr>
              <w:jc w:val="both"/>
            </w:pPr>
            <w:r w:rsidRPr="00DC1565">
              <w:t>Врач терапевт участковый</w:t>
            </w:r>
          </w:p>
        </w:tc>
        <w:tc>
          <w:tcPr>
            <w:tcW w:w="1842" w:type="dxa"/>
            <w:tcBorders>
              <w:right w:val="single" w:sz="4" w:space="0" w:color="auto"/>
            </w:tcBorders>
          </w:tcPr>
          <w:p w:rsidR="00AA1D09" w:rsidRPr="00DC1565" w:rsidRDefault="00AA1D09" w:rsidP="00AB15BD">
            <w:pPr>
              <w:jc w:val="both"/>
            </w:pPr>
            <w:r w:rsidRPr="00DC1565">
              <w:t>11,8</w:t>
            </w:r>
          </w:p>
        </w:tc>
        <w:tc>
          <w:tcPr>
            <w:tcW w:w="1985" w:type="dxa"/>
            <w:vMerge/>
            <w:tcBorders>
              <w:left w:val="single" w:sz="4" w:space="0" w:color="auto"/>
            </w:tcBorders>
            <w:vAlign w:val="center"/>
          </w:tcPr>
          <w:p w:rsidR="00AA1D09" w:rsidRPr="00DC1565" w:rsidRDefault="00AA1D09" w:rsidP="00AB15BD"/>
        </w:tc>
      </w:tr>
      <w:tr w:rsidR="00AA1D09" w:rsidRPr="00DC1565" w:rsidTr="00AB15BD">
        <w:trPr>
          <w:trHeight w:val="70"/>
        </w:trPr>
        <w:tc>
          <w:tcPr>
            <w:tcW w:w="959" w:type="dxa"/>
          </w:tcPr>
          <w:p w:rsidR="00AA1D09" w:rsidRPr="00DC1565" w:rsidRDefault="00AA1D09" w:rsidP="00AB15BD">
            <w:pPr>
              <w:jc w:val="both"/>
              <w:rPr>
                <w:b/>
              </w:rPr>
            </w:pPr>
            <w:r w:rsidRPr="00DC1565">
              <w:rPr>
                <w:b/>
              </w:rPr>
              <w:t>Итого</w:t>
            </w:r>
          </w:p>
        </w:tc>
        <w:tc>
          <w:tcPr>
            <w:tcW w:w="1134" w:type="dxa"/>
          </w:tcPr>
          <w:p w:rsidR="00AA1D09" w:rsidRPr="00DC1565" w:rsidRDefault="00AA1D09" w:rsidP="00AB15BD">
            <w:pPr>
              <w:jc w:val="both"/>
            </w:pPr>
          </w:p>
        </w:tc>
        <w:tc>
          <w:tcPr>
            <w:tcW w:w="3544" w:type="dxa"/>
          </w:tcPr>
          <w:p w:rsidR="00AA1D09" w:rsidRPr="00DC1565" w:rsidRDefault="00AA1D09" w:rsidP="00AB15BD">
            <w:pPr>
              <w:jc w:val="both"/>
            </w:pPr>
          </w:p>
        </w:tc>
        <w:tc>
          <w:tcPr>
            <w:tcW w:w="1842" w:type="dxa"/>
            <w:tcBorders>
              <w:right w:val="single" w:sz="4" w:space="0" w:color="auto"/>
            </w:tcBorders>
          </w:tcPr>
          <w:p w:rsidR="00AA1D09" w:rsidRPr="00DC1565" w:rsidRDefault="00AA1D09" w:rsidP="00AB15BD">
            <w:pPr>
              <w:jc w:val="both"/>
              <w:rPr>
                <w:b/>
              </w:rPr>
            </w:pPr>
            <w:r w:rsidRPr="00BF7CA7">
              <w:rPr>
                <w:b/>
              </w:rPr>
              <w:t>306,1</w:t>
            </w:r>
          </w:p>
        </w:tc>
        <w:tc>
          <w:tcPr>
            <w:tcW w:w="1985" w:type="dxa"/>
            <w:vMerge/>
            <w:tcBorders>
              <w:left w:val="single" w:sz="4" w:space="0" w:color="auto"/>
            </w:tcBorders>
            <w:vAlign w:val="center"/>
          </w:tcPr>
          <w:p w:rsidR="00AA1D09" w:rsidRPr="00DC1565" w:rsidRDefault="00AA1D09" w:rsidP="00AB15BD"/>
        </w:tc>
      </w:tr>
    </w:tbl>
    <w:p w:rsidR="00AA1D09" w:rsidRPr="00DC1565" w:rsidRDefault="00AA1D09" w:rsidP="00AB15BD">
      <w:pPr>
        <w:jc w:val="both"/>
        <w:rPr>
          <w:b/>
        </w:rPr>
      </w:pPr>
    </w:p>
    <w:p w:rsidR="00AA1D09" w:rsidRPr="00DC1565" w:rsidRDefault="00AA1D09" w:rsidP="00AB15BD">
      <w:pPr>
        <w:jc w:val="both"/>
        <w:rPr>
          <w:b/>
        </w:rPr>
      </w:pPr>
    </w:p>
    <w:p w:rsidR="00AA1D09" w:rsidRPr="00DC1565" w:rsidRDefault="00AA1D09" w:rsidP="00AB15BD">
      <w:pPr>
        <w:jc w:val="both"/>
        <w:rPr>
          <w:b/>
        </w:rPr>
      </w:pPr>
    </w:p>
    <w:p w:rsidR="00AA1D09" w:rsidRPr="00DC1565" w:rsidRDefault="00AA1D09" w:rsidP="00AB15BD">
      <w:pPr>
        <w:jc w:val="both"/>
        <w:rPr>
          <w:b/>
        </w:rPr>
      </w:pPr>
    </w:p>
    <w:p w:rsidR="00AA1D09" w:rsidRPr="00DC1565" w:rsidRDefault="00AA1D09" w:rsidP="00AB15BD">
      <w:pPr>
        <w:jc w:val="both"/>
        <w:rPr>
          <w:b/>
        </w:rPr>
      </w:pPr>
    </w:p>
    <w:p w:rsidR="00AA1D09" w:rsidRPr="00DC1565" w:rsidRDefault="00AA1D09" w:rsidP="00AB15BD">
      <w:pPr>
        <w:jc w:val="center"/>
        <w:rPr>
          <w:b/>
        </w:rPr>
      </w:pPr>
      <w:r w:rsidRPr="00DC1565">
        <w:rPr>
          <w:b/>
        </w:rPr>
        <w:br w:type="page"/>
        <w:t>Административные кабинеты 4 этаж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134"/>
        <w:gridCol w:w="3543"/>
        <w:gridCol w:w="1843"/>
        <w:gridCol w:w="1701"/>
      </w:tblGrid>
      <w:tr w:rsidR="00AA1D09" w:rsidRPr="00DC1565" w:rsidTr="00AB15BD">
        <w:trPr>
          <w:trHeight w:val="678"/>
        </w:trPr>
        <w:tc>
          <w:tcPr>
            <w:tcW w:w="1101" w:type="dxa"/>
          </w:tcPr>
          <w:p w:rsidR="00AA1D09" w:rsidRPr="00DC1565" w:rsidRDefault="00AA1D09" w:rsidP="00AB15BD">
            <w:pPr>
              <w:jc w:val="both"/>
              <w:rPr>
                <w:b/>
              </w:rPr>
            </w:pPr>
            <w:r w:rsidRPr="00DC1565">
              <w:rPr>
                <w:b/>
              </w:rPr>
              <w:t>№п/п</w:t>
            </w:r>
          </w:p>
        </w:tc>
        <w:tc>
          <w:tcPr>
            <w:tcW w:w="1134" w:type="dxa"/>
          </w:tcPr>
          <w:p w:rsidR="00AA1D09" w:rsidRPr="00DC1565" w:rsidRDefault="00AA1D09" w:rsidP="00AB15BD">
            <w:pPr>
              <w:jc w:val="both"/>
              <w:rPr>
                <w:b/>
              </w:rPr>
            </w:pPr>
            <w:r w:rsidRPr="00DC1565">
              <w:rPr>
                <w:b/>
              </w:rPr>
              <w:t>№ кабинетов</w:t>
            </w:r>
          </w:p>
        </w:tc>
        <w:tc>
          <w:tcPr>
            <w:tcW w:w="3543" w:type="dxa"/>
          </w:tcPr>
          <w:p w:rsidR="00AA1D09" w:rsidRPr="00DC1565" w:rsidRDefault="00AA1D09" w:rsidP="00AB15BD">
            <w:pPr>
              <w:jc w:val="both"/>
              <w:rPr>
                <w:b/>
              </w:rPr>
            </w:pPr>
            <w:r w:rsidRPr="00DC1565">
              <w:rPr>
                <w:b/>
              </w:rPr>
              <w:t>Наименование кабинета</w:t>
            </w:r>
          </w:p>
        </w:tc>
        <w:tc>
          <w:tcPr>
            <w:tcW w:w="1843" w:type="dxa"/>
            <w:tcBorders>
              <w:right w:val="single" w:sz="4" w:space="0" w:color="auto"/>
            </w:tcBorders>
          </w:tcPr>
          <w:p w:rsidR="00AA1D09" w:rsidRPr="00DC1565" w:rsidRDefault="00AA1D09" w:rsidP="00AB15BD">
            <w:pPr>
              <w:jc w:val="both"/>
              <w:rPr>
                <w:b/>
              </w:rPr>
            </w:pPr>
            <w:r w:rsidRPr="00DC1565">
              <w:rPr>
                <w:b/>
              </w:rPr>
              <w:t>Площадь пола</w:t>
            </w:r>
          </w:p>
        </w:tc>
        <w:tc>
          <w:tcPr>
            <w:tcW w:w="1701" w:type="dxa"/>
            <w:tcBorders>
              <w:left w:val="single" w:sz="4" w:space="0" w:color="auto"/>
            </w:tcBorders>
          </w:tcPr>
          <w:p w:rsidR="00AA1D09" w:rsidRPr="00DC1565" w:rsidRDefault="00AA1D09" w:rsidP="00AB15BD">
            <w:pPr>
              <w:jc w:val="both"/>
            </w:pPr>
            <w:r w:rsidRPr="00DC1565">
              <w:rPr>
                <w:b/>
              </w:rPr>
              <w:t>График работы</w:t>
            </w:r>
          </w:p>
          <w:p w:rsidR="00AA1D09" w:rsidRPr="00DC1565" w:rsidRDefault="00AA1D09" w:rsidP="00AB15BD">
            <w:pPr>
              <w:jc w:val="both"/>
              <w:rPr>
                <w:b/>
              </w:rPr>
            </w:pPr>
          </w:p>
        </w:tc>
      </w:tr>
      <w:tr w:rsidR="00AA1D09" w:rsidRPr="00DC1565" w:rsidTr="00AB15BD">
        <w:trPr>
          <w:trHeight w:val="383"/>
        </w:trPr>
        <w:tc>
          <w:tcPr>
            <w:tcW w:w="1101" w:type="dxa"/>
          </w:tcPr>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r w:rsidRPr="00DC1565">
              <w:t>1</w:t>
            </w:r>
          </w:p>
        </w:tc>
        <w:tc>
          <w:tcPr>
            <w:tcW w:w="1134" w:type="dxa"/>
          </w:tcPr>
          <w:p w:rsidR="00AA1D09" w:rsidRPr="00DC1565" w:rsidRDefault="00AA1D09" w:rsidP="00AB15BD">
            <w:pPr>
              <w:jc w:val="both"/>
            </w:pPr>
          </w:p>
        </w:tc>
        <w:tc>
          <w:tcPr>
            <w:tcW w:w="3543" w:type="dxa"/>
          </w:tcPr>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r w:rsidRPr="00DC1565">
              <w:t xml:space="preserve"> Серверная</w:t>
            </w:r>
          </w:p>
        </w:tc>
        <w:tc>
          <w:tcPr>
            <w:tcW w:w="1843" w:type="dxa"/>
            <w:tcBorders>
              <w:bottom w:val="single" w:sz="4" w:space="0" w:color="auto"/>
              <w:right w:val="single" w:sz="4" w:space="0" w:color="auto"/>
            </w:tcBorders>
          </w:tcPr>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r w:rsidRPr="00DC1565">
              <w:t>33,6</w:t>
            </w:r>
          </w:p>
        </w:tc>
        <w:tc>
          <w:tcPr>
            <w:tcW w:w="1701" w:type="dxa"/>
            <w:tcBorders>
              <w:left w:val="single" w:sz="4" w:space="0" w:color="auto"/>
              <w:bottom w:val="single" w:sz="4" w:space="0" w:color="auto"/>
            </w:tcBorders>
          </w:tcPr>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rPr>
                <w:b/>
              </w:rPr>
            </w:pPr>
            <w:r w:rsidRPr="00DC1565">
              <w:rPr>
                <w:b/>
              </w:rPr>
              <w:t>- с 08.00 до 13.00</w:t>
            </w:r>
          </w:p>
          <w:p w:rsidR="00AA1D09" w:rsidRPr="00DC1565" w:rsidRDefault="00AA1D09" w:rsidP="00AB15BD">
            <w:pPr>
              <w:jc w:val="both"/>
              <w:rPr>
                <w:b/>
              </w:rPr>
            </w:pPr>
            <w:r w:rsidRPr="00DC1565">
              <w:rPr>
                <w:b/>
              </w:rPr>
              <w:t>- с 14.00 до 16.42</w:t>
            </w:r>
          </w:p>
          <w:p w:rsidR="00AA1D09" w:rsidRPr="00DC1565" w:rsidRDefault="00AA1D09" w:rsidP="00AB15BD">
            <w:pPr>
              <w:jc w:val="both"/>
            </w:pPr>
          </w:p>
        </w:tc>
      </w:tr>
      <w:tr w:rsidR="00AA1D09" w:rsidRPr="00DC1565" w:rsidTr="00AB15BD">
        <w:trPr>
          <w:trHeight w:val="383"/>
        </w:trPr>
        <w:tc>
          <w:tcPr>
            <w:tcW w:w="1101" w:type="dxa"/>
          </w:tcPr>
          <w:p w:rsidR="00AA1D09" w:rsidRPr="00DC1565" w:rsidRDefault="00AA1D09" w:rsidP="00AB15BD">
            <w:pPr>
              <w:jc w:val="both"/>
            </w:pPr>
            <w:r w:rsidRPr="00DC1565">
              <w:t>2</w:t>
            </w:r>
          </w:p>
        </w:tc>
        <w:tc>
          <w:tcPr>
            <w:tcW w:w="1134" w:type="dxa"/>
          </w:tcPr>
          <w:p w:rsidR="00AA1D09" w:rsidRPr="00DC1565" w:rsidRDefault="00AA1D09" w:rsidP="00AB15BD">
            <w:pPr>
              <w:jc w:val="both"/>
            </w:pPr>
          </w:p>
        </w:tc>
        <w:tc>
          <w:tcPr>
            <w:tcW w:w="3543" w:type="dxa"/>
          </w:tcPr>
          <w:p w:rsidR="00AA1D09" w:rsidRPr="00DC1565" w:rsidRDefault="00AA1D09" w:rsidP="00AB15BD">
            <w:pPr>
              <w:jc w:val="both"/>
            </w:pPr>
            <w:r w:rsidRPr="00DC1565">
              <w:t>Служебное помещение</w:t>
            </w:r>
          </w:p>
        </w:tc>
        <w:tc>
          <w:tcPr>
            <w:tcW w:w="1843" w:type="dxa"/>
            <w:tcBorders>
              <w:top w:val="single" w:sz="4" w:space="0" w:color="auto"/>
              <w:right w:val="single" w:sz="4" w:space="0" w:color="auto"/>
            </w:tcBorders>
          </w:tcPr>
          <w:p w:rsidR="00AA1D09" w:rsidRPr="00DC1565" w:rsidRDefault="00AA1D09" w:rsidP="00AB15BD">
            <w:pPr>
              <w:jc w:val="both"/>
            </w:pPr>
            <w:r w:rsidRPr="00DC1565">
              <w:t>18,1</w:t>
            </w:r>
          </w:p>
        </w:tc>
        <w:tc>
          <w:tcPr>
            <w:tcW w:w="1701" w:type="dxa"/>
            <w:vMerge w:val="restart"/>
            <w:tcBorders>
              <w:top w:val="single" w:sz="4" w:space="0" w:color="auto"/>
              <w:left w:val="single" w:sz="4" w:space="0" w:color="auto"/>
            </w:tcBorders>
          </w:tcPr>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r w:rsidRPr="00DC1565">
              <w:t>Понедельник, вторник, среда, четверг, пятница.</w:t>
            </w:r>
          </w:p>
          <w:p w:rsidR="00AA1D09" w:rsidRPr="00DC1565" w:rsidRDefault="00AA1D09" w:rsidP="00AB15BD">
            <w:pPr>
              <w:jc w:val="both"/>
              <w:rPr>
                <w:b/>
              </w:rPr>
            </w:pPr>
            <w:r w:rsidRPr="00DC1565">
              <w:rPr>
                <w:b/>
              </w:rPr>
              <w:t>с 08.00 до 13.00</w:t>
            </w:r>
          </w:p>
          <w:p w:rsidR="00AA1D09" w:rsidRPr="00DC1565" w:rsidRDefault="00AA1D09" w:rsidP="00AB15BD">
            <w:pPr>
              <w:jc w:val="both"/>
              <w:rPr>
                <w:b/>
              </w:rPr>
            </w:pPr>
          </w:p>
          <w:p w:rsidR="00AA1D09" w:rsidRPr="00DC1565" w:rsidRDefault="00AA1D09" w:rsidP="00AB15BD">
            <w:pPr>
              <w:jc w:val="both"/>
              <w:rPr>
                <w:b/>
              </w:rPr>
            </w:pPr>
            <w:r w:rsidRPr="00DC1565">
              <w:rPr>
                <w:b/>
              </w:rPr>
              <w:t xml:space="preserve"> с 14.00 до 15.42</w:t>
            </w:r>
          </w:p>
          <w:p w:rsidR="00AA1D09" w:rsidRPr="00DC1565" w:rsidRDefault="00AA1D09" w:rsidP="00AB15BD">
            <w:pPr>
              <w:jc w:val="both"/>
            </w:pPr>
          </w:p>
        </w:tc>
      </w:tr>
      <w:tr w:rsidR="00AA1D09" w:rsidRPr="00DC1565" w:rsidTr="00AB15BD">
        <w:trPr>
          <w:trHeight w:val="383"/>
        </w:trPr>
        <w:tc>
          <w:tcPr>
            <w:tcW w:w="1101" w:type="dxa"/>
          </w:tcPr>
          <w:p w:rsidR="00AA1D09" w:rsidRPr="00DC1565" w:rsidRDefault="00AA1D09" w:rsidP="00AB15BD">
            <w:pPr>
              <w:jc w:val="both"/>
            </w:pPr>
            <w:r w:rsidRPr="00DC1565">
              <w:t>3</w:t>
            </w:r>
          </w:p>
        </w:tc>
        <w:tc>
          <w:tcPr>
            <w:tcW w:w="1134" w:type="dxa"/>
          </w:tcPr>
          <w:p w:rsidR="00AA1D09" w:rsidRPr="00DC1565" w:rsidRDefault="00AA1D09" w:rsidP="00AB15BD">
            <w:pPr>
              <w:jc w:val="both"/>
            </w:pPr>
          </w:p>
        </w:tc>
        <w:tc>
          <w:tcPr>
            <w:tcW w:w="3543" w:type="dxa"/>
          </w:tcPr>
          <w:p w:rsidR="00AA1D09" w:rsidRPr="00DC1565" w:rsidRDefault="00AA1D09" w:rsidP="00AB15BD">
            <w:pPr>
              <w:jc w:val="both"/>
            </w:pPr>
            <w:r w:rsidRPr="00DC1565">
              <w:t>Главная медицинская сестра</w:t>
            </w:r>
          </w:p>
        </w:tc>
        <w:tc>
          <w:tcPr>
            <w:tcW w:w="1843" w:type="dxa"/>
            <w:tcBorders>
              <w:right w:val="single" w:sz="4" w:space="0" w:color="auto"/>
            </w:tcBorders>
          </w:tcPr>
          <w:p w:rsidR="00AA1D09" w:rsidRPr="00DC1565" w:rsidRDefault="00AA1D09" w:rsidP="00AB15BD">
            <w:pPr>
              <w:jc w:val="both"/>
            </w:pPr>
            <w:r w:rsidRPr="00DC1565">
              <w:t>18,2</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83"/>
        </w:trPr>
        <w:tc>
          <w:tcPr>
            <w:tcW w:w="1101" w:type="dxa"/>
          </w:tcPr>
          <w:p w:rsidR="00AA1D09" w:rsidRPr="00DC1565" w:rsidRDefault="00AA1D09" w:rsidP="00AB15BD">
            <w:pPr>
              <w:jc w:val="both"/>
            </w:pPr>
            <w:r w:rsidRPr="00DC1565">
              <w:t>4</w:t>
            </w:r>
          </w:p>
        </w:tc>
        <w:tc>
          <w:tcPr>
            <w:tcW w:w="1134" w:type="dxa"/>
          </w:tcPr>
          <w:p w:rsidR="00AA1D09" w:rsidRPr="00DC1565" w:rsidRDefault="00AA1D09" w:rsidP="00AB15BD">
            <w:pPr>
              <w:jc w:val="both"/>
            </w:pPr>
            <w:r w:rsidRPr="00DC1565">
              <w:t>405</w:t>
            </w:r>
          </w:p>
        </w:tc>
        <w:tc>
          <w:tcPr>
            <w:tcW w:w="3543" w:type="dxa"/>
          </w:tcPr>
          <w:p w:rsidR="00AA1D09" w:rsidRPr="00DC1565" w:rsidRDefault="00AA1D09" w:rsidP="00AB15BD">
            <w:pPr>
              <w:jc w:val="both"/>
            </w:pPr>
            <w:r w:rsidRPr="00DC1565">
              <w:t>Оргметодотдел</w:t>
            </w:r>
          </w:p>
        </w:tc>
        <w:tc>
          <w:tcPr>
            <w:tcW w:w="1843" w:type="dxa"/>
            <w:tcBorders>
              <w:right w:val="single" w:sz="4" w:space="0" w:color="auto"/>
            </w:tcBorders>
          </w:tcPr>
          <w:p w:rsidR="00AA1D09" w:rsidRPr="00DC1565" w:rsidRDefault="00AA1D09" w:rsidP="00AB15BD">
            <w:pPr>
              <w:jc w:val="both"/>
            </w:pPr>
            <w:r w:rsidRPr="00DC1565">
              <w:t>17,7</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83"/>
        </w:trPr>
        <w:tc>
          <w:tcPr>
            <w:tcW w:w="1101" w:type="dxa"/>
          </w:tcPr>
          <w:p w:rsidR="00AA1D09" w:rsidRPr="00DC1565" w:rsidRDefault="00AA1D09" w:rsidP="00AB15BD">
            <w:pPr>
              <w:jc w:val="both"/>
            </w:pPr>
            <w:r w:rsidRPr="00DC1565">
              <w:t>5</w:t>
            </w:r>
          </w:p>
        </w:tc>
        <w:tc>
          <w:tcPr>
            <w:tcW w:w="1134" w:type="dxa"/>
          </w:tcPr>
          <w:p w:rsidR="00AA1D09" w:rsidRPr="00DC1565" w:rsidRDefault="00AA1D09" w:rsidP="00AB15BD">
            <w:pPr>
              <w:jc w:val="both"/>
            </w:pPr>
            <w:r w:rsidRPr="00DC1565">
              <w:t>406</w:t>
            </w:r>
          </w:p>
        </w:tc>
        <w:tc>
          <w:tcPr>
            <w:tcW w:w="3543" w:type="dxa"/>
          </w:tcPr>
          <w:p w:rsidR="00AA1D09" w:rsidRPr="00DC1565" w:rsidRDefault="00AA1D09" w:rsidP="00AB15BD">
            <w:pPr>
              <w:jc w:val="both"/>
            </w:pPr>
            <w:r w:rsidRPr="00DC1565">
              <w:t>Зав. оргметод. отделом</w:t>
            </w:r>
          </w:p>
        </w:tc>
        <w:tc>
          <w:tcPr>
            <w:tcW w:w="1843" w:type="dxa"/>
            <w:tcBorders>
              <w:right w:val="single" w:sz="4" w:space="0" w:color="auto"/>
            </w:tcBorders>
          </w:tcPr>
          <w:p w:rsidR="00AA1D09" w:rsidRPr="00DC1565" w:rsidRDefault="00AA1D09" w:rsidP="00AB15BD">
            <w:pPr>
              <w:jc w:val="both"/>
            </w:pPr>
            <w:r w:rsidRPr="00DC1565">
              <w:t>17,9</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83"/>
        </w:trPr>
        <w:tc>
          <w:tcPr>
            <w:tcW w:w="1101" w:type="dxa"/>
          </w:tcPr>
          <w:p w:rsidR="00AA1D09" w:rsidRPr="00DC1565" w:rsidRDefault="00AA1D09" w:rsidP="00AB15BD">
            <w:pPr>
              <w:jc w:val="both"/>
            </w:pPr>
            <w:r w:rsidRPr="00DC1565">
              <w:t>6</w:t>
            </w:r>
          </w:p>
        </w:tc>
        <w:tc>
          <w:tcPr>
            <w:tcW w:w="1134" w:type="dxa"/>
          </w:tcPr>
          <w:p w:rsidR="00AA1D09" w:rsidRPr="00DC1565" w:rsidRDefault="00AA1D09" w:rsidP="00AB15BD">
            <w:pPr>
              <w:jc w:val="both"/>
            </w:pPr>
            <w:r w:rsidRPr="00DC1565">
              <w:t>407</w:t>
            </w:r>
          </w:p>
        </w:tc>
        <w:tc>
          <w:tcPr>
            <w:tcW w:w="3543" w:type="dxa"/>
          </w:tcPr>
          <w:p w:rsidR="00AA1D09" w:rsidRPr="00DC1565" w:rsidRDefault="00AA1D09" w:rsidP="00AB15BD">
            <w:pPr>
              <w:jc w:val="both"/>
            </w:pPr>
            <w:r w:rsidRPr="00DC1565">
              <w:t xml:space="preserve">Бухгалтерия </w:t>
            </w:r>
          </w:p>
        </w:tc>
        <w:tc>
          <w:tcPr>
            <w:tcW w:w="1843" w:type="dxa"/>
            <w:tcBorders>
              <w:right w:val="single" w:sz="4" w:space="0" w:color="auto"/>
            </w:tcBorders>
          </w:tcPr>
          <w:p w:rsidR="00AA1D09" w:rsidRPr="00DC1565" w:rsidRDefault="00AA1D09" w:rsidP="00AB15BD">
            <w:pPr>
              <w:jc w:val="both"/>
            </w:pPr>
            <w:r w:rsidRPr="00DC1565">
              <w:t>36</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77"/>
        </w:trPr>
        <w:tc>
          <w:tcPr>
            <w:tcW w:w="1101" w:type="dxa"/>
          </w:tcPr>
          <w:p w:rsidR="00AA1D09" w:rsidRPr="00DC1565" w:rsidRDefault="00AA1D09" w:rsidP="00AB15BD">
            <w:pPr>
              <w:jc w:val="both"/>
            </w:pPr>
            <w:r w:rsidRPr="00DC1565">
              <w:t>7</w:t>
            </w:r>
          </w:p>
        </w:tc>
        <w:tc>
          <w:tcPr>
            <w:tcW w:w="1134" w:type="dxa"/>
            <w:vMerge w:val="restart"/>
          </w:tcPr>
          <w:p w:rsidR="00AA1D09" w:rsidRPr="00DC1565" w:rsidRDefault="00AA1D09" w:rsidP="00AB15BD">
            <w:pPr>
              <w:jc w:val="both"/>
            </w:pPr>
          </w:p>
          <w:p w:rsidR="00AA1D09" w:rsidRPr="00DC1565" w:rsidRDefault="00AA1D09" w:rsidP="00AB15BD">
            <w:pPr>
              <w:jc w:val="both"/>
            </w:pPr>
            <w:r w:rsidRPr="00DC1565">
              <w:t>408</w:t>
            </w:r>
          </w:p>
        </w:tc>
        <w:tc>
          <w:tcPr>
            <w:tcW w:w="3543" w:type="dxa"/>
          </w:tcPr>
          <w:p w:rsidR="00AA1D09" w:rsidRPr="00DC1565" w:rsidRDefault="00AA1D09" w:rsidP="00AB15BD">
            <w:pPr>
              <w:jc w:val="both"/>
            </w:pPr>
            <w:r w:rsidRPr="00DC1565">
              <w:t xml:space="preserve">Приемная </w:t>
            </w:r>
          </w:p>
        </w:tc>
        <w:tc>
          <w:tcPr>
            <w:tcW w:w="1843" w:type="dxa"/>
            <w:tcBorders>
              <w:right w:val="single" w:sz="4" w:space="0" w:color="auto"/>
            </w:tcBorders>
          </w:tcPr>
          <w:p w:rsidR="00AA1D09" w:rsidRPr="00DC1565" w:rsidRDefault="00AA1D09" w:rsidP="00AB15BD">
            <w:pPr>
              <w:jc w:val="both"/>
            </w:pPr>
            <w:r w:rsidRPr="00DC1565">
              <w:t>17,3</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478"/>
        </w:trPr>
        <w:tc>
          <w:tcPr>
            <w:tcW w:w="1101" w:type="dxa"/>
          </w:tcPr>
          <w:p w:rsidR="00AA1D09" w:rsidRPr="00DC1565" w:rsidRDefault="00AA1D09" w:rsidP="00AB15BD">
            <w:pPr>
              <w:jc w:val="both"/>
            </w:pPr>
            <w:r w:rsidRPr="00DC1565">
              <w:t>8</w:t>
            </w:r>
          </w:p>
        </w:tc>
        <w:tc>
          <w:tcPr>
            <w:tcW w:w="1134" w:type="dxa"/>
            <w:vMerge/>
            <w:vAlign w:val="center"/>
          </w:tcPr>
          <w:p w:rsidR="00AA1D09" w:rsidRPr="00DC1565" w:rsidRDefault="00AA1D09" w:rsidP="00AB15BD"/>
        </w:tc>
        <w:tc>
          <w:tcPr>
            <w:tcW w:w="3543" w:type="dxa"/>
          </w:tcPr>
          <w:p w:rsidR="00AA1D09" w:rsidRPr="00DC1565" w:rsidRDefault="00AA1D09" w:rsidP="00AB15BD">
            <w:pPr>
              <w:jc w:val="both"/>
            </w:pPr>
            <w:r w:rsidRPr="00DC1565">
              <w:t>Главный врач</w:t>
            </w:r>
          </w:p>
        </w:tc>
        <w:tc>
          <w:tcPr>
            <w:tcW w:w="1843" w:type="dxa"/>
            <w:tcBorders>
              <w:right w:val="single" w:sz="4" w:space="0" w:color="auto"/>
            </w:tcBorders>
          </w:tcPr>
          <w:p w:rsidR="00AA1D09" w:rsidRPr="00DC1565" w:rsidRDefault="00AA1D09" w:rsidP="00AB15BD">
            <w:pPr>
              <w:jc w:val="both"/>
            </w:pPr>
            <w:r w:rsidRPr="00DC1565">
              <w:t>36,5</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69"/>
        </w:trPr>
        <w:tc>
          <w:tcPr>
            <w:tcW w:w="1101" w:type="dxa"/>
          </w:tcPr>
          <w:p w:rsidR="00AA1D09" w:rsidRPr="00DC1565" w:rsidRDefault="00AA1D09" w:rsidP="00AB15BD">
            <w:pPr>
              <w:jc w:val="both"/>
            </w:pPr>
            <w:r w:rsidRPr="00DC1565">
              <w:t>9</w:t>
            </w:r>
          </w:p>
        </w:tc>
        <w:tc>
          <w:tcPr>
            <w:tcW w:w="1134" w:type="dxa"/>
            <w:vMerge/>
            <w:vAlign w:val="center"/>
          </w:tcPr>
          <w:p w:rsidR="00AA1D09" w:rsidRPr="00DC1565" w:rsidRDefault="00AA1D09" w:rsidP="00AB15BD"/>
        </w:tc>
        <w:tc>
          <w:tcPr>
            <w:tcW w:w="3543" w:type="dxa"/>
          </w:tcPr>
          <w:p w:rsidR="00AA1D09" w:rsidRPr="00DC1565" w:rsidRDefault="00AA1D09" w:rsidP="00AB15BD">
            <w:pPr>
              <w:jc w:val="both"/>
            </w:pPr>
            <w:r w:rsidRPr="00DC1565">
              <w:t>Зам. главного врача</w:t>
            </w:r>
          </w:p>
        </w:tc>
        <w:tc>
          <w:tcPr>
            <w:tcW w:w="1843" w:type="dxa"/>
            <w:tcBorders>
              <w:right w:val="single" w:sz="4" w:space="0" w:color="auto"/>
            </w:tcBorders>
          </w:tcPr>
          <w:p w:rsidR="00AA1D09" w:rsidRPr="00DC1565" w:rsidRDefault="00AA1D09" w:rsidP="00AB15BD">
            <w:pPr>
              <w:jc w:val="both"/>
            </w:pPr>
            <w:r w:rsidRPr="00DC1565">
              <w:t>18,3</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69"/>
        </w:trPr>
        <w:tc>
          <w:tcPr>
            <w:tcW w:w="1101" w:type="dxa"/>
          </w:tcPr>
          <w:p w:rsidR="00AA1D09" w:rsidRPr="00DC1565" w:rsidRDefault="00AA1D09" w:rsidP="00AB15BD">
            <w:pPr>
              <w:jc w:val="both"/>
            </w:pPr>
            <w:r w:rsidRPr="00DC1565">
              <w:t>10</w:t>
            </w:r>
          </w:p>
        </w:tc>
        <w:tc>
          <w:tcPr>
            <w:tcW w:w="1134" w:type="dxa"/>
          </w:tcPr>
          <w:p w:rsidR="00AA1D09" w:rsidRPr="00DC1565" w:rsidRDefault="00AA1D09" w:rsidP="00AB15BD">
            <w:pPr>
              <w:jc w:val="both"/>
            </w:pPr>
            <w:r w:rsidRPr="00DC1565">
              <w:t>409</w:t>
            </w:r>
          </w:p>
        </w:tc>
        <w:tc>
          <w:tcPr>
            <w:tcW w:w="3543" w:type="dxa"/>
          </w:tcPr>
          <w:p w:rsidR="00AA1D09" w:rsidRPr="00DC1565" w:rsidRDefault="00AA1D09" w:rsidP="00AB15BD">
            <w:pPr>
              <w:jc w:val="both"/>
            </w:pPr>
            <w:r w:rsidRPr="00DC1565">
              <w:t>Отдел кадров</w:t>
            </w:r>
          </w:p>
        </w:tc>
        <w:tc>
          <w:tcPr>
            <w:tcW w:w="1843" w:type="dxa"/>
            <w:tcBorders>
              <w:right w:val="single" w:sz="4" w:space="0" w:color="auto"/>
            </w:tcBorders>
          </w:tcPr>
          <w:p w:rsidR="00AA1D09" w:rsidRPr="00DC1565" w:rsidRDefault="00AA1D09" w:rsidP="00AB15BD">
            <w:pPr>
              <w:jc w:val="both"/>
            </w:pPr>
            <w:r w:rsidRPr="00DC1565">
              <w:t>35,3</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69"/>
        </w:trPr>
        <w:tc>
          <w:tcPr>
            <w:tcW w:w="1101" w:type="dxa"/>
          </w:tcPr>
          <w:p w:rsidR="00AA1D09" w:rsidRPr="00DC1565" w:rsidRDefault="00AA1D09" w:rsidP="00AB15BD">
            <w:pPr>
              <w:jc w:val="both"/>
            </w:pPr>
            <w:r w:rsidRPr="00DC1565">
              <w:t>11</w:t>
            </w:r>
          </w:p>
        </w:tc>
        <w:tc>
          <w:tcPr>
            <w:tcW w:w="1134" w:type="dxa"/>
          </w:tcPr>
          <w:p w:rsidR="00AA1D09" w:rsidRPr="00DC1565" w:rsidRDefault="00AA1D09" w:rsidP="00AB15BD">
            <w:pPr>
              <w:jc w:val="both"/>
            </w:pPr>
            <w:r w:rsidRPr="00DC1565">
              <w:t>413</w:t>
            </w:r>
          </w:p>
        </w:tc>
        <w:tc>
          <w:tcPr>
            <w:tcW w:w="3543" w:type="dxa"/>
          </w:tcPr>
          <w:p w:rsidR="00AA1D09" w:rsidRPr="00DC1565" w:rsidRDefault="00AA1D09" w:rsidP="00AB15BD">
            <w:pPr>
              <w:jc w:val="both"/>
            </w:pPr>
            <w:r w:rsidRPr="00DC1565">
              <w:t>Главный экономист</w:t>
            </w:r>
          </w:p>
        </w:tc>
        <w:tc>
          <w:tcPr>
            <w:tcW w:w="1843" w:type="dxa"/>
            <w:tcBorders>
              <w:right w:val="single" w:sz="4" w:space="0" w:color="auto"/>
            </w:tcBorders>
          </w:tcPr>
          <w:p w:rsidR="00AA1D09" w:rsidRPr="00DC1565" w:rsidRDefault="00AA1D09" w:rsidP="00AB15BD">
            <w:pPr>
              <w:jc w:val="both"/>
            </w:pPr>
            <w:r w:rsidRPr="00DC1565">
              <w:t>12,6</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69"/>
        </w:trPr>
        <w:tc>
          <w:tcPr>
            <w:tcW w:w="1101" w:type="dxa"/>
          </w:tcPr>
          <w:p w:rsidR="00AA1D09" w:rsidRPr="00DC1565" w:rsidRDefault="00AA1D09" w:rsidP="00AB15BD">
            <w:pPr>
              <w:jc w:val="both"/>
            </w:pPr>
            <w:r w:rsidRPr="00DC1565">
              <w:t>12</w:t>
            </w:r>
          </w:p>
        </w:tc>
        <w:tc>
          <w:tcPr>
            <w:tcW w:w="1134" w:type="dxa"/>
          </w:tcPr>
          <w:p w:rsidR="00AA1D09" w:rsidRPr="00DC1565" w:rsidRDefault="00AA1D09" w:rsidP="00AB15BD">
            <w:pPr>
              <w:jc w:val="both"/>
            </w:pPr>
            <w:r w:rsidRPr="00DC1565">
              <w:t>414</w:t>
            </w:r>
          </w:p>
        </w:tc>
        <w:tc>
          <w:tcPr>
            <w:tcW w:w="3543" w:type="dxa"/>
          </w:tcPr>
          <w:p w:rsidR="00AA1D09" w:rsidRPr="00DC1565" w:rsidRDefault="00AA1D09" w:rsidP="00AB15BD">
            <w:pPr>
              <w:jc w:val="both"/>
            </w:pPr>
            <w:r w:rsidRPr="00DC1565">
              <w:t>Экономический отдел</w:t>
            </w:r>
          </w:p>
        </w:tc>
        <w:tc>
          <w:tcPr>
            <w:tcW w:w="1843" w:type="dxa"/>
            <w:tcBorders>
              <w:right w:val="single" w:sz="4" w:space="0" w:color="auto"/>
            </w:tcBorders>
          </w:tcPr>
          <w:p w:rsidR="00AA1D09" w:rsidRPr="00DC1565" w:rsidRDefault="00AA1D09" w:rsidP="00AB15BD">
            <w:pPr>
              <w:jc w:val="both"/>
            </w:pPr>
            <w:r w:rsidRPr="00DC1565">
              <w:t>12,8</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69"/>
        </w:trPr>
        <w:tc>
          <w:tcPr>
            <w:tcW w:w="1101" w:type="dxa"/>
          </w:tcPr>
          <w:p w:rsidR="00AA1D09" w:rsidRPr="00DC1565" w:rsidRDefault="00AA1D09" w:rsidP="00AB15BD">
            <w:pPr>
              <w:jc w:val="both"/>
            </w:pPr>
            <w:r w:rsidRPr="00DC1565">
              <w:t>13</w:t>
            </w:r>
          </w:p>
        </w:tc>
        <w:tc>
          <w:tcPr>
            <w:tcW w:w="1134" w:type="dxa"/>
          </w:tcPr>
          <w:p w:rsidR="00AA1D09" w:rsidRPr="00DC1565" w:rsidRDefault="00AA1D09" w:rsidP="00AB15BD">
            <w:pPr>
              <w:jc w:val="both"/>
            </w:pPr>
            <w:r w:rsidRPr="00DC1565">
              <w:t>415</w:t>
            </w:r>
          </w:p>
        </w:tc>
        <w:tc>
          <w:tcPr>
            <w:tcW w:w="3543" w:type="dxa"/>
          </w:tcPr>
          <w:p w:rsidR="00AA1D09" w:rsidRPr="00DC1565" w:rsidRDefault="00AA1D09" w:rsidP="00AB15BD">
            <w:pPr>
              <w:jc w:val="both"/>
            </w:pPr>
            <w:r w:rsidRPr="00DC1565">
              <w:t>Расчетная группа</w:t>
            </w:r>
          </w:p>
        </w:tc>
        <w:tc>
          <w:tcPr>
            <w:tcW w:w="1843" w:type="dxa"/>
            <w:tcBorders>
              <w:right w:val="single" w:sz="4" w:space="0" w:color="auto"/>
            </w:tcBorders>
          </w:tcPr>
          <w:p w:rsidR="00AA1D09" w:rsidRPr="00DC1565" w:rsidRDefault="00AA1D09" w:rsidP="00AB15BD">
            <w:pPr>
              <w:jc w:val="both"/>
            </w:pPr>
            <w:r w:rsidRPr="00DC1565">
              <w:t>22</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369"/>
        </w:trPr>
        <w:tc>
          <w:tcPr>
            <w:tcW w:w="1101" w:type="dxa"/>
          </w:tcPr>
          <w:p w:rsidR="00AA1D09" w:rsidRPr="00DC1565" w:rsidRDefault="00AA1D09" w:rsidP="00AB15BD">
            <w:pPr>
              <w:jc w:val="both"/>
            </w:pPr>
            <w:r w:rsidRPr="00DC1565">
              <w:t>14</w:t>
            </w:r>
          </w:p>
        </w:tc>
        <w:tc>
          <w:tcPr>
            <w:tcW w:w="1134" w:type="dxa"/>
          </w:tcPr>
          <w:p w:rsidR="00AA1D09" w:rsidRPr="00DC1565" w:rsidRDefault="00AA1D09" w:rsidP="00AB15BD">
            <w:pPr>
              <w:jc w:val="both"/>
            </w:pPr>
            <w:r w:rsidRPr="00DC1565">
              <w:t>416</w:t>
            </w:r>
          </w:p>
        </w:tc>
        <w:tc>
          <w:tcPr>
            <w:tcW w:w="3543" w:type="dxa"/>
          </w:tcPr>
          <w:p w:rsidR="00AA1D09" w:rsidRPr="00DC1565" w:rsidRDefault="00AA1D09" w:rsidP="00AB15BD">
            <w:pPr>
              <w:jc w:val="both"/>
            </w:pPr>
            <w:r w:rsidRPr="00DC1565">
              <w:t>Отдел статистики</w:t>
            </w:r>
          </w:p>
        </w:tc>
        <w:tc>
          <w:tcPr>
            <w:tcW w:w="1843" w:type="dxa"/>
            <w:tcBorders>
              <w:right w:val="single" w:sz="4" w:space="0" w:color="auto"/>
            </w:tcBorders>
          </w:tcPr>
          <w:p w:rsidR="00AA1D09" w:rsidRPr="00DC1565" w:rsidRDefault="00AA1D09" w:rsidP="00AB15BD">
            <w:pPr>
              <w:jc w:val="both"/>
            </w:pPr>
            <w:r w:rsidRPr="00DC1565">
              <w:t>25,5</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70"/>
        </w:trPr>
        <w:tc>
          <w:tcPr>
            <w:tcW w:w="1101" w:type="dxa"/>
          </w:tcPr>
          <w:p w:rsidR="00AA1D09" w:rsidRPr="00DC1565" w:rsidRDefault="00AA1D09" w:rsidP="00AB15BD">
            <w:pPr>
              <w:jc w:val="both"/>
            </w:pPr>
            <w:r w:rsidRPr="00DC1565">
              <w:t>15</w:t>
            </w:r>
          </w:p>
        </w:tc>
        <w:tc>
          <w:tcPr>
            <w:tcW w:w="1134" w:type="dxa"/>
          </w:tcPr>
          <w:p w:rsidR="00AA1D09" w:rsidRPr="00DC1565" w:rsidRDefault="00AA1D09" w:rsidP="00AB15BD">
            <w:pPr>
              <w:jc w:val="both"/>
            </w:pPr>
            <w:r w:rsidRPr="00DC1565">
              <w:t>417</w:t>
            </w:r>
          </w:p>
        </w:tc>
        <w:tc>
          <w:tcPr>
            <w:tcW w:w="3543" w:type="dxa"/>
          </w:tcPr>
          <w:p w:rsidR="00AA1D09" w:rsidRPr="00DC1565" w:rsidRDefault="00AA1D09" w:rsidP="00AB15BD">
            <w:pPr>
              <w:jc w:val="both"/>
            </w:pPr>
            <w:r w:rsidRPr="00DC1565">
              <w:t>Главный бухгалтер</w:t>
            </w:r>
          </w:p>
        </w:tc>
        <w:tc>
          <w:tcPr>
            <w:tcW w:w="1843" w:type="dxa"/>
            <w:tcBorders>
              <w:right w:val="single" w:sz="4" w:space="0" w:color="auto"/>
            </w:tcBorders>
          </w:tcPr>
          <w:p w:rsidR="00AA1D09" w:rsidRPr="00DC1565" w:rsidRDefault="00AA1D09" w:rsidP="00AB15BD">
            <w:pPr>
              <w:jc w:val="both"/>
            </w:pPr>
            <w:r w:rsidRPr="00DC1565">
              <w:t>11,9</w:t>
            </w:r>
          </w:p>
        </w:tc>
        <w:tc>
          <w:tcPr>
            <w:tcW w:w="1701" w:type="dxa"/>
            <w:vMerge/>
            <w:tcBorders>
              <w:top w:val="single" w:sz="4" w:space="0" w:color="auto"/>
              <w:left w:val="single" w:sz="4" w:space="0" w:color="auto"/>
            </w:tcBorders>
            <w:vAlign w:val="center"/>
          </w:tcPr>
          <w:p w:rsidR="00AA1D09" w:rsidRPr="00DC1565" w:rsidRDefault="00AA1D09" w:rsidP="00AB15BD"/>
        </w:tc>
      </w:tr>
      <w:tr w:rsidR="00AA1D09" w:rsidRPr="00DC1565" w:rsidTr="00AB15BD">
        <w:trPr>
          <w:trHeight w:val="70"/>
        </w:trPr>
        <w:tc>
          <w:tcPr>
            <w:tcW w:w="1101" w:type="dxa"/>
          </w:tcPr>
          <w:p w:rsidR="00AA1D09" w:rsidRPr="00DC1565" w:rsidRDefault="00AA1D09" w:rsidP="00AB15BD">
            <w:pPr>
              <w:jc w:val="both"/>
              <w:rPr>
                <w:b/>
              </w:rPr>
            </w:pPr>
            <w:r w:rsidRPr="00DC1565">
              <w:rPr>
                <w:b/>
              </w:rPr>
              <w:t>Итого</w:t>
            </w:r>
          </w:p>
        </w:tc>
        <w:tc>
          <w:tcPr>
            <w:tcW w:w="1134" w:type="dxa"/>
          </w:tcPr>
          <w:p w:rsidR="00AA1D09" w:rsidRPr="00DC1565" w:rsidRDefault="00AA1D09" w:rsidP="00AB15BD">
            <w:pPr>
              <w:jc w:val="both"/>
              <w:rPr>
                <w:b/>
              </w:rPr>
            </w:pPr>
          </w:p>
        </w:tc>
        <w:tc>
          <w:tcPr>
            <w:tcW w:w="3543" w:type="dxa"/>
          </w:tcPr>
          <w:p w:rsidR="00AA1D09" w:rsidRPr="00DC1565" w:rsidRDefault="00AA1D09" w:rsidP="00AB15BD">
            <w:pPr>
              <w:jc w:val="both"/>
              <w:rPr>
                <w:b/>
              </w:rPr>
            </w:pPr>
          </w:p>
        </w:tc>
        <w:tc>
          <w:tcPr>
            <w:tcW w:w="1843" w:type="dxa"/>
            <w:tcBorders>
              <w:right w:val="single" w:sz="4" w:space="0" w:color="auto"/>
            </w:tcBorders>
          </w:tcPr>
          <w:p w:rsidR="00AA1D09" w:rsidRPr="00DC1565" w:rsidRDefault="00AA1D09" w:rsidP="00AB15BD">
            <w:pPr>
              <w:jc w:val="both"/>
              <w:rPr>
                <w:b/>
              </w:rPr>
            </w:pPr>
            <w:r w:rsidRPr="00BF7CA7">
              <w:rPr>
                <w:b/>
              </w:rPr>
              <w:t>300,1</w:t>
            </w:r>
          </w:p>
        </w:tc>
        <w:tc>
          <w:tcPr>
            <w:tcW w:w="1701" w:type="dxa"/>
            <w:tcBorders>
              <w:left w:val="single" w:sz="4" w:space="0" w:color="auto"/>
            </w:tcBorders>
          </w:tcPr>
          <w:p w:rsidR="00AA1D09" w:rsidRPr="00DC1565" w:rsidRDefault="00AA1D09" w:rsidP="00AB15BD">
            <w:pPr>
              <w:jc w:val="both"/>
              <w:rPr>
                <w:b/>
              </w:rPr>
            </w:pPr>
          </w:p>
        </w:tc>
      </w:tr>
    </w:tbl>
    <w:p w:rsidR="00AA1D09" w:rsidRPr="00DC1565" w:rsidRDefault="00AA1D09" w:rsidP="00AB15BD">
      <w:pPr>
        <w:jc w:val="both"/>
        <w:rPr>
          <w:b/>
        </w:rPr>
      </w:pPr>
    </w:p>
    <w:p w:rsidR="00AA1D09" w:rsidRPr="00DC1565" w:rsidRDefault="00AA1D09" w:rsidP="00AB15BD">
      <w:pPr>
        <w:jc w:val="both"/>
        <w:rPr>
          <w:b/>
        </w:rPr>
      </w:pPr>
    </w:p>
    <w:p w:rsidR="00AA1D09" w:rsidRPr="00DC1565" w:rsidRDefault="00AA1D09" w:rsidP="00AB15BD">
      <w:pPr>
        <w:jc w:val="center"/>
        <w:rPr>
          <w:b/>
        </w:rPr>
      </w:pPr>
      <w:r w:rsidRPr="00DC1565">
        <w:rPr>
          <w:b/>
        </w:rPr>
        <w:t>Коридоры поликлиники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252"/>
        <w:gridCol w:w="4111"/>
      </w:tblGrid>
      <w:tr w:rsidR="00AA1D09" w:rsidRPr="00DC1565" w:rsidTr="00AB15BD">
        <w:trPr>
          <w:trHeight w:val="367"/>
        </w:trPr>
        <w:tc>
          <w:tcPr>
            <w:tcW w:w="1101" w:type="dxa"/>
          </w:tcPr>
          <w:p w:rsidR="00AA1D09" w:rsidRPr="00DC1565" w:rsidRDefault="00AA1D09" w:rsidP="00AB15BD">
            <w:pPr>
              <w:jc w:val="both"/>
              <w:rPr>
                <w:b/>
              </w:rPr>
            </w:pPr>
            <w:r w:rsidRPr="00DC1565">
              <w:rPr>
                <w:b/>
              </w:rPr>
              <w:t>№п/п</w:t>
            </w:r>
          </w:p>
        </w:tc>
        <w:tc>
          <w:tcPr>
            <w:tcW w:w="4252" w:type="dxa"/>
          </w:tcPr>
          <w:p w:rsidR="00AA1D09" w:rsidRPr="00DC1565" w:rsidRDefault="00AA1D09" w:rsidP="00AB15BD">
            <w:pPr>
              <w:jc w:val="both"/>
              <w:rPr>
                <w:b/>
              </w:rPr>
            </w:pPr>
            <w:r w:rsidRPr="00DC1565">
              <w:rPr>
                <w:b/>
              </w:rPr>
              <w:t xml:space="preserve">Наименование </w:t>
            </w:r>
          </w:p>
        </w:tc>
        <w:tc>
          <w:tcPr>
            <w:tcW w:w="4111" w:type="dxa"/>
          </w:tcPr>
          <w:p w:rsidR="00AA1D09" w:rsidRPr="00DC1565" w:rsidRDefault="00AA1D09" w:rsidP="00AB15BD">
            <w:pPr>
              <w:jc w:val="both"/>
              <w:rPr>
                <w:b/>
              </w:rPr>
            </w:pPr>
            <w:r w:rsidRPr="00DC1565">
              <w:rPr>
                <w:b/>
              </w:rPr>
              <w:t>Площадь пола</w:t>
            </w:r>
          </w:p>
        </w:tc>
      </w:tr>
      <w:tr w:rsidR="00AA1D09" w:rsidRPr="00DC1565" w:rsidTr="00AB15BD">
        <w:trPr>
          <w:trHeight w:val="376"/>
        </w:trPr>
        <w:tc>
          <w:tcPr>
            <w:tcW w:w="1101" w:type="dxa"/>
          </w:tcPr>
          <w:p w:rsidR="00AA1D09" w:rsidRPr="00DC1565" w:rsidRDefault="00AA1D09" w:rsidP="00AB15BD">
            <w:pPr>
              <w:jc w:val="both"/>
            </w:pPr>
            <w:r w:rsidRPr="00DC1565">
              <w:t>1</w:t>
            </w:r>
          </w:p>
        </w:tc>
        <w:tc>
          <w:tcPr>
            <w:tcW w:w="4252" w:type="dxa"/>
          </w:tcPr>
          <w:p w:rsidR="00AA1D09" w:rsidRPr="00DC1565" w:rsidRDefault="00AA1D09" w:rsidP="00AB15BD">
            <w:pPr>
              <w:jc w:val="both"/>
              <w:rPr>
                <w:b/>
              </w:rPr>
            </w:pPr>
            <w:r w:rsidRPr="00DC1565">
              <w:t>Вестибюль регистратуры</w:t>
            </w:r>
          </w:p>
        </w:tc>
        <w:tc>
          <w:tcPr>
            <w:tcW w:w="4111" w:type="dxa"/>
          </w:tcPr>
          <w:p w:rsidR="00AA1D09" w:rsidRPr="00DC1565" w:rsidRDefault="00AA1D09" w:rsidP="00AB15BD">
            <w:pPr>
              <w:jc w:val="both"/>
            </w:pPr>
            <w:r w:rsidRPr="00DC1565">
              <w:t>243,8</w:t>
            </w:r>
          </w:p>
        </w:tc>
      </w:tr>
      <w:tr w:rsidR="00AA1D09" w:rsidRPr="00DC1565" w:rsidTr="00AB15BD">
        <w:trPr>
          <w:trHeight w:val="375"/>
        </w:trPr>
        <w:tc>
          <w:tcPr>
            <w:tcW w:w="1101" w:type="dxa"/>
          </w:tcPr>
          <w:p w:rsidR="00AA1D09" w:rsidRPr="00DC1565" w:rsidRDefault="00AA1D09" w:rsidP="00AB15BD">
            <w:pPr>
              <w:jc w:val="both"/>
            </w:pPr>
            <w:r w:rsidRPr="00DC1565">
              <w:t>2</w:t>
            </w:r>
          </w:p>
        </w:tc>
        <w:tc>
          <w:tcPr>
            <w:tcW w:w="4252" w:type="dxa"/>
          </w:tcPr>
          <w:p w:rsidR="00AA1D09" w:rsidRPr="00DC1565" w:rsidRDefault="00AA1D09" w:rsidP="00AB15BD">
            <w:pPr>
              <w:jc w:val="both"/>
            </w:pPr>
            <w:r w:rsidRPr="00DC1565">
              <w:t>Цокольный этаж</w:t>
            </w:r>
          </w:p>
        </w:tc>
        <w:tc>
          <w:tcPr>
            <w:tcW w:w="4111" w:type="dxa"/>
          </w:tcPr>
          <w:p w:rsidR="00AA1D09" w:rsidRPr="00DC1565" w:rsidRDefault="00AA1D09" w:rsidP="00AB15BD">
            <w:pPr>
              <w:jc w:val="both"/>
            </w:pPr>
            <w:r w:rsidRPr="00DC1565">
              <w:t>218,5</w:t>
            </w:r>
          </w:p>
        </w:tc>
      </w:tr>
      <w:tr w:rsidR="00AA1D09" w:rsidRPr="00DC1565" w:rsidTr="00AB15BD">
        <w:trPr>
          <w:trHeight w:val="377"/>
        </w:trPr>
        <w:tc>
          <w:tcPr>
            <w:tcW w:w="1101" w:type="dxa"/>
          </w:tcPr>
          <w:p w:rsidR="00AA1D09" w:rsidRPr="00DC1565" w:rsidRDefault="00AA1D09" w:rsidP="00AB15BD">
            <w:pPr>
              <w:jc w:val="both"/>
            </w:pPr>
            <w:r w:rsidRPr="00DC1565">
              <w:t>3</w:t>
            </w:r>
          </w:p>
        </w:tc>
        <w:tc>
          <w:tcPr>
            <w:tcW w:w="4252" w:type="dxa"/>
          </w:tcPr>
          <w:p w:rsidR="00AA1D09" w:rsidRPr="00DC1565" w:rsidRDefault="00AA1D09" w:rsidP="00AB15BD">
            <w:pPr>
              <w:jc w:val="both"/>
            </w:pPr>
            <w:r w:rsidRPr="00DC1565">
              <w:t>Первый этаж</w:t>
            </w:r>
          </w:p>
        </w:tc>
        <w:tc>
          <w:tcPr>
            <w:tcW w:w="4111" w:type="dxa"/>
          </w:tcPr>
          <w:p w:rsidR="00AA1D09" w:rsidRPr="00DC1565" w:rsidRDefault="00AA1D09" w:rsidP="00AB15BD">
            <w:pPr>
              <w:jc w:val="both"/>
            </w:pPr>
            <w:r w:rsidRPr="00DC1565">
              <w:t>444,3</w:t>
            </w:r>
          </w:p>
        </w:tc>
      </w:tr>
      <w:tr w:rsidR="00AA1D09" w:rsidRPr="00DC1565" w:rsidTr="00AB15BD">
        <w:trPr>
          <w:trHeight w:val="478"/>
        </w:trPr>
        <w:tc>
          <w:tcPr>
            <w:tcW w:w="1101" w:type="dxa"/>
          </w:tcPr>
          <w:p w:rsidR="00AA1D09" w:rsidRPr="00DC1565" w:rsidRDefault="00AA1D09" w:rsidP="00AB15BD">
            <w:pPr>
              <w:jc w:val="both"/>
            </w:pPr>
            <w:r w:rsidRPr="00DC1565">
              <w:t>4</w:t>
            </w:r>
          </w:p>
        </w:tc>
        <w:tc>
          <w:tcPr>
            <w:tcW w:w="4252" w:type="dxa"/>
          </w:tcPr>
          <w:p w:rsidR="00AA1D09" w:rsidRPr="00DC1565" w:rsidRDefault="00AA1D09" w:rsidP="00AB15BD">
            <w:pPr>
              <w:jc w:val="both"/>
            </w:pPr>
            <w:r w:rsidRPr="00DC1565">
              <w:t>Второй этаж</w:t>
            </w:r>
          </w:p>
        </w:tc>
        <w:tc>
          <w:tcPr>
            <w:tcW w:w="4111" w:type="dxa"/>
          </w:tcPr>
          <w:p w:rsidR="00AA1D09" w:rsidRPr="00DC1565" w:rsidRDefault="00AA1D09" w:rsidP="00AB15BD">
            <w:pPr>
              <w:jc w:val="both"/>
            </w:pPr>
            <w:r w:rsidRPr="00DC1565">
              <w:t>499,7</w:t>
            </w:r>
          </w:p>
        </w:tc>
      </w:tr>
      <w:tr w:rsidR="00AA1D09" w:rsidRPr="00DC1565" w:rsidTr="00AB15BD">
        <w:trPr>
          <w:trHeight w:val="369"/>
        </w:trPr>
        <w:tc>
          <w:tcPr>
            <w:tcW w:w="1101" w:type="dxa"/>
          </w:tcPr>
          <w:p w:rsidR="00AA1D09" w:rsidRPr="00DC1565" w:rsidRDefault="00AA1D09" w:rsidP="00AB15BD">
            <w:pPr>
              <w:jc w:val="both"/>
            </w:pPr>
            <w:r w:rsidRPr="00DC1565">
              <w:t>5</w:t>
            </w:r>
          </w:p>
        </w:tc>
        <w:tc>
          <w:tcPr>
            <w:tcW w:w="4252" w:type="dxa"/>
          </w:tcPr>
          <w:p w:rsidR="00AA1D09" w:rsidRPr="00DC1565" w:rsidRDefault="00AA1D09" w:rsidP="00AB15BD">
            <w:pPr>
              <w:jc w:val="both"/>
            </w:pPr>
            <w:r w:rsidRPr="00DC1565">
              <w:t>Третий этаж</w:t>
            </w:r>
          </w:p>
        </w:tc>
        <w:tc>
          <w:tcPr>
            <w:tcW w:w="4111" w:type="dxa"/>
          </w:tcPr>
          <w:p w:rsidR="00AA1D09" w:rsidRPr="00DC1565" w:rsidRDefault="00AA1D09" w:rsidP="00AB15BD">
            <w:pPr>
              <w:jc w:val="both"/>
            </w:pPr>
            <w:r w:rsidRPr="00DC1565">
              <w:t>369,6</w:t>
            </w:r>
          </w:p>
        </w:tc>
      </w:tr>
      <w:tr w:rsidR="00AA1D09" w:rsidRPr="00DC1565" w:rsidTr="00AB15BD">
        <w:trPr>
          <w:trHeight w:val="404"/>
        </w:trPr>
        <w:tc>
          <w:tcPr>
            <w:tcW w:w="1101" w:type="dxa"/>
          </w:tcPr>
          <w:p w:rsidR="00AA1D09" w:rsidRPr="00DC1565" w:rsidRDefault="00AA1D09" w:rsidP="00AB15BD">
            <w:pPr>
              <w:jc w:val="both"/>
            </w:pPr>
            <w:r w:rsidRPr="00DC1565">
              <w:t>6</w:t>
            </w:r>
          </w:p>
        </w:tc>
        <w:tc>
          <w:tcPr>
            <w:tcW w:w="4252" w:type="dxa"/>
          </w:tcPr>
          <w:p w:rsidR="00AA1D09" w:rsidRPr="00DC1565" w:rsidRDefault="00AA1D09" w:rsidP="00AB15BD">
            <w:pPr>
              <w:jc w:val="both"/>
            </w:pPr>
            <w:r w:rsidRPr="00DC1565">
              <w:t>Четвертый этаж</w:t>
            </w:r>
          </w:p>
        </w:tc>
        <w:tc>
          <w:tcPr>
            <w:tcW w:w="4111" w:type="dxa"/>
          </w:tcPr>
          <w:p w:rsidR="00AA1D09" w:rsidRPr="00DC1565" w:rsidRDefault="00AA1D09" w:rsidP="00AB15BD">
            <w:pPr>
              <w:jc w:val="both"/>
            </w:pPr>
            <w:r w:rsidRPr="00DC1565">
              <w:t>246,1</w:t>
            </w:r>
          </w:p>
        </w:tc>
      </w:tr>
      <w:tr w:rsidR="00AA1D09" w:rsidRPr="00DC1565" w:rsidTr="00AB15BD">
        <w:trPr>
          <w:trHeight w:val="373"/>
        </w:trPr>
        <w:tc>
          <w:tcPr>
            <w:tcW w:w="1101" w:type="dxa"/>
          </w:tcPr>
          <w:p w:rsidR="00AA1D09" w:rsidRPr="00DC1565" w:rsidRDefault="00AA1D09" w:rsidP="00AB15BD">
            <w:pPr>
              <w:jc w:val="both"/>
              <w:rPr>
                <w:b/>
              </w:rPr>
            </w:pPr>
            <w:r w:rsidRPr="00DC1565">
              <w:rPr>
                <w:b/>
              </w:rPr>
              <w:t xml:space="preserve"> Итого </w:t>
            </w:r>
          </w:p>
        </w:tc>
        <w:tc>
          <w:tcPr>
            <w:tcW w:w="4252" w:type="dxa"/>
          </w:tcPr>
          <w:p w:rsidR="00AA1D09" w:rsidRPr="00DC1565" w:rsidRDefault="00AA1D09" w:rsidP="00AB15BD">
            <w:pPr>
              <w:jc w:val="both"/>
              <w:rPr>
                <w:b/>
              </w:rPr>
            </w:pPr>
          </w:p>
        </w:tc>
        <w:tc>
          <w:tcPr>
            <w:tcW w:w="4111" w:type="dxa"/>
          </w:tcPr>
          <w:p w:rsidR="00AA1D09" w:rsidRPr="00DC1565" w:rsidRDefault="00AA1D09" w:rsidP="00AB15BD">
            <w:pPr>
              <w:jc w:val="both"/>
              <w:rPr>
                <w:b/>
              </w:rPr>
            </w:pPr>
            <w:r w:rsidRPr="00BF7CA7">
              <w:rPr>
                <w:b/>
              </w:rPr>
              <w:t>2022,0</w:t>
            </w:r>
          </w:p>
        </w:tc>
      </w:tr>
    </w:tbl>
    <w:p w:rsidR="00AA1D09" w:rsidRPr="00DC1565" w:rsidRDefault="00AA1D09" w:rsidP="00AB15BD">
      <w:pPr>
        <w:pStyle w:val="Default"/>
        <w:jc w:val="both"/>
        <w:rPr>
          <w:rFonts w:ascii="Times New Roman" w:hAnsi="Times New Roman" w:cs="Times New Roman"/>
          <w:b/>
          <w:color w:val="auto"/>
        </w:rPr>
      </w:pPr>
    </w:p>
    <w:p w:rsidR="00AA1D09" w:rsidRPr="00DC1565" w:rsidRDefault="00AA1D09" w:rsidP="00AB15BD">
      <w:pPr>
        <w:pStyle w:val="Default"/>
        <w:jc w:val="center"/>
        <w:rPr>
          <w:rFonts w:ascii="Times New Roman" w:hAnsi="Times New Roman" w:cs="Times New Roman"/>
          <w:b/>
          <w:color w:val="auto"/>
        </w:rPr>
      </w:pPr>
      <w:r w:rsidRPr="00DC1565">
        <w:rPr>
          <w:b/>
        </w:rPr>
        <w:br w:type="page"/>
      </w:r>
      <w:r w:rsidRPr="00DC1565">
        <w:rPr>
          <w:rFonts w:ascii="Times New Roman" w:hAnsi="Times New Roman" w:cs="Times New Roman"/>
          <w:b/>
          <w:color w:val="auto"/>
        </w:rPr>
        <w:t>График работ по основной поддерживающей уборке всех коридоров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276"/>
        <w:gridCol w:w="1559"/>
        <w:gridCol w:w="2268"/>
        <w:gridCol w:w="2693"/>
      </w:tblGrid>
      <w:tr w:rsidR="00AA1D09" w:rsidRPr="00DC1565" w:rsidTr="00AB15BD">
        <w:tc>
          <w:tcPr>
            <w:tcW w:w="1951"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Вид помещения</w:t>
            </w:r>
          </w:p>
        </w:tc>
        <w:tc>
          <w:tcPr>
            <w:tcW w:w="1276" w:type="dxa"/>
          </w:tcPr>
          <w:p w:rsidR="00AA1D09" w:rsidRPr="00DC1565" w:rsidRDefault="00AA1D09" w:rsidP="00AB15BD">
            <w:pPr>
              <w:pStyle w:val="Default"/>
              <w:ind w:left="-4"/>
              <w:jc w:val="both"/>
              <w:rPr>
                <w:rFonts w:ascii="Times New Roman" w:hAnsi="Times New Roman" w:cs="Times New Roman"/>
                <w:b/>
                <w:color w:val="auto"/>
              </w:rPr>
            </w:pPr>
            <w:r w:rsidRPr="00DC1565">
              <w:rPr>
                <w:rFonts w:ascii="Times New Roman" w:hAnsi="Times New Roman" w:cs="Times New Roman"/>
                <w:b/>
                <w:color w:val="auto"/>
              </w:rPr>
              <w:t>Объем работ</w:t>
            </w:r>
          </w:p>
        </w:tc>
        <w:tc>
          <w:tcPr>
            <w:tcW w:w="1559" w:type="dxa"/>
          </w:tcPr>
          <w:p w:rsidR="00AA1D09" w:rsidRPr="00DC1565" w:rsidRDefault="00AA1D09" w:rsidP="00AB15BD">
            <w:pPr>
              <w:pStyle w:val="Default"/>
              <w:jc w:val="both"/>
              <w:rPr>
                <w:rFonts w:ascii="Times New Roman" w:hAnsi="Times New Roman" w:cs="Times New Roman"/>
                <w:b/>
                <w:color w:val="auto"/>
              </w:rPr>
            </w:pPr>
            <w:r w:rsidRPr="00DC1565">
              <w:rPr>
                <w:rFonts w:ascii="Times New Roman" w:hAnsi="Times New Roman" w:cs="Times New Roman"/>
                <w:b/>
                <w:color w:val="auto"/>
              </w:rPr>
              <w:t>Вид покрытия</w:t>
            </w:r>
          </w:p>
        </w:tc>
        <w:tc>
          <w:tcPr>
            <w:tcW w:w="2268" w:type="dxa"/>
          </w:tcPr>
          <w:p w:rsidR="00AA1D09" w:rsidRPr="00DC1565" w:rsidRDefault="00AA1D09" w:rsidP="00AB15BD">
            <w:pPr>
              <w:pStyle w:val="Default"/>
              <w:ind w:left="27"/>
              <w:jc w:val="both"/>
              <w:rPr>
                <w:rFonts w:ascii="Times New Roman" w:hAnsi="Times New Roman" w:cs="Times New Roman"/>
                <w:b/>
                <w:color w:val="auto"/>
              </w:rPr>
            </w:pPr>
            <w:r w:rsidRPr="00DC1565">
              <w:rPr>
                <w:rFonts w:ascii="Times New Roman" w:hAnsi="Times New Roman" w:cs="Times New Roman"/>
                <w:b/>
                <w:color w:val="auto"/>
              </w:rPr>
              <w:t>Метод уборки</w:t>
            </w:r>
          </w:p>
        </w:tc>
        <w:tc>
          <w:tcPr>
            <w:tcW w:w="2693" w:type="dxa"/>
          </w:tcPr>
          <w:p w:rsidR="00AA1D09" w:rsidRPr="00DC1565" w:rsidRDefault="00AA1D09" w:rsidP="00AB15BD">
            <w:pPr>
              <w:pStyle w:val="Default"/>
              <w:ind w:left="32"/>
              <w:jc w:val="both"/>
              <w:rPr>
                <w:rFonts w:ascii="Times New Roman" w:hAnsi="Times New Roman" w:cs="Times New Roman"/>
                <w:b/>
                <w:color w:val="auto"/>
              </w:rPr>
            </w:pPr>
            <w:r w:rsidRPr="00DC1565">
              <w:rPr>
                <w:rFonts w:ascii="Times New Roman" w:hAnsi="Times New Roman" w:cs="Times New Roman"/>
                <w:b/>
                <w:color w:val="auto"/>
              </w:rPr>
              <w:t>Периодичность</w:t>
            </w:r>
          </w:p>
          <w:p w:rsidR="00AA1D09" w:rsidRPr="00DC1565" w:rsidRDefault="00AA1D09" w:rsidP="00AB15BD">
            <w:pPr>
              <w:pStyle w:val="Default"/>
              <w:ind w:left="32"/>
              <w:jc w:val="both"/>
              <w:rPr>
                <w:rFonts w:ascii="Times New Roman" w:hAnsi="Times New Roman" w:cs="Times New Roman"/>
                <w:b/>
                <w:color w:val="auto"/>
              </w:rPr>
            </w:pPr>
          </w:p>
        </w:tc>
      </w:tr>
      <w:tr w:rsidR="00AA1D09" w:rsidRPr="00DC1565" w:rsidTr="00AB15BD">
        <w:tc>
          <w:tcPr>
            <w:tcW w:w="195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Вестибюль</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регистратуры</w:t>
            </w:r>
          </w:p>
        </w:tc>
        <w:tc>
          <w:tcPr>
            <w:tcW w:w="1276" w:type="dxa"/>
          </w:tcPr>
          <w:p w:rsidR="00AA1D09" w:rsidRPr="00DC1565" w:rsidRDefault="00AA1D09" w:rsidP="00AB15BD">
            <w:pPr>
              <w:pStyle w:val="Default"/>
              <w:ind w:left="-4"/>
              <w:jc w:val="both"/>
              <w:rPr>
                <w:rFonts w:ascii="Times New Roman" w:hAnsi="Times New Roman" w:cs="Times New Roman"/>
                <w:color w:val="auto"/>
              </w:rPr>
            </w:pPr>
            <w:r w:rsidRPr="00DC1565">
              <w:rPr>
                <w:rFonts w:ascii="Times New Roman" w:hAnsi="Times New Roman" w:cs="Times New Roman"/>
                <w:color w:val="auto"/>
              </w:rPr>
              <w:t>243,8м</w:t>
            </w:r>
          </w:p>
        </w:tc>
        <w:tc>
          <w:tcPr>
            <w:tcW w:w="155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Плитка </w:t>
            </w:r>
          </w:p>
        </w:tc>
        <w:tc>
          <w:tcPr>
            <w:tcW w:w="2268" w:type="dxa"/>
          </w:tcPr>
          <w:p w:rsidR="00AA1D09" w:rsidRPr="00DC1565" w:rsidRDefault="00AA1D09" w:rsidP="00AB15BD">
            <w:pPr>
              <w:pStyle w:val="Default"/>
              <w:ind w:left="27"/>
              <w:jc w:val="both"/>
              <w:rPr>
                <w:rFonts w:ascii="Times New Roman" w:hAnsi="Times New Roman" w:cs="Times New Roman"/>
                <w:color w:val="auto"/>
              </w:rPr>
            </w:pPr>
            <w:r w:rsidRPr="00DC1565">
              <w:rPr>
                <w:rFonts w:ascii="Times New Roman" w:hAnsi="Times New Roman" w:cs="Times New Roman"/>
                <w:color w:val="auto"/>
              </w:rPr>
              <w:t>влажная уборка</w:t>
            </w:r>
          </w:p>
        </w:tc>
        <w:tc>
          <w:tcPr>
            <w:tcW w:w="2693" w:type="dxa"/>
          </w:tcPr>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2 раза в день и по мере загрязнения</w:t>
            </w:r>
          </w:p>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 с 08:00 – 19:42 )</w:t>
            </w:r>
          </w:p>
        </w:tc>
      </w:tr>
      <w:tr w:rsidR="00AA1D09" w:rsidRPr="00DC1565" w:rsidTr="00AB15BD">
        <w:tc>
          <w:tcPr>
            <w:tcW w:w="195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Коридор 0 эт.</w:t>
            </w:r>
          </w:p>
        </w:tc>
        <w:tc>
          <w:tcPr>
            <w:tcW w:w="1276" w:type="dxa"/>
          </w:tcPr>
          <w:p w:rsidR="00AA1D09" w:rsidRPr="00DC1565" w:rsidRDefault="00AA1D09" w:rsidP="00AB15BD">
            <w:pPr>
              <w:pStyle w:val="Default"/>
              <w:ind w:left="-4"/>
              <w:jc w:val="both"/>
              <w:rPr>
                <w:rFonts w:ascii="Times New Roman" w:hAnsi="Times New Roman" w:cs="Times New Roman"/>
                <w:color w:val="auto"/>
              </w:rPr>
            </w:pPr>
            <w:r w:rsidRPr="00DC1565">
              <w:rPr>
                <w:rFonts w:ascii="Times New Roman" w:hAnsi="Times New Roman" w:cs="Times New Roman"/>
                <w:color w:val="auto"/>
              </w:rPr>
              <w:t>218,5 м</w:t>
            </w:r>
          </w:p>
        </w:tc>
        <w:tc>
          <w:tcPr>
            <w:tcW w:w="155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Линолеум</w:t>
            </w:r>
          </w:p>
          <w:p w:rsidR="00AA1D09" w:rsidRPr="00DC1565" w:rsidRDefault="00AA1D09" w:rsidP="00AB15BD">
            <w:pPr>
              <w:pStyle w:val="Default"/>
              <w:jc w:val="both"/>
              <w:rPr>
                <w:rFonts w:ascii="Times New Roman" w:hAnsi="Times New Roman" w:cs="Times New Roman"/>
                <w:color w:val="auto"/>
              </w:rPr>
            </w:pPr>
          </w:p>
        </w:tc>
        <w:tc>
          <w:tcPr>
            <w:tcW w:w="2268" w:type="dxa"/>
          </w:tcPr>
          <w:p w:rsidR="00AA1D09" w:rsidRPr="00DC1565" w:rsidRDefault="00AA1D09" w:rsidP="00AB15BD">
            <w:pPr>
              <w:pStyle w:val="Default"/>
              <w:ind w:left="27"/>
              <w:jc w:val="both"/>
              <w:rPr>
                <w:rFonts w:ascii="Times New Roman" w:hAnsi="Times New Roman" w:cs="Times New Roman"/>
                <w:color w:val="auto"/>
              </w:rPr>
            </w:pPr>
            <w:r w:rsidRPr="00DC1565">
              <w:rPr>
                <w:rFonts w:ascii="Times New Roman" w:hAnsi="Times New Roman" w:cs="Times New Roman"/>
                <w:color w:val="auto"/>
              </w:rPr>
              <w:t>влажная уборка</w:t>
            </w:r>
          </w:p>
        </w:tc>
        <w:tc>
          <w:tcPr>
            <w:tcW w:w="2693" w:type="dxa"/>
          </w:tcPr>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1 раз в день и по мере загрязнения</w:t>
            </w:r>
          </w:p>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С 11:00 (до полного выполнения работ )</w:t>
            </w:r>
          </w:p>
        </w:tc>
      </w:tr>
      <w:tr w:rsidR="00AA1D09" w:rsidRPr="00DC1565" w:rsidTr="00AB15BD">
        <w:tc>
          <w:tcPr>
            <w:tcW w:w="195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Коридор 1эт.</w:t>
            </w:r>
          </w:p>
        </w:tc>
        <w:tc>
          <w:tcPr>
            <w:tcW w:w="1276" w:type="dxa"/>
          </w:tcPr>
          <w:p w:rsidR="00AA1D09" w:rsidRPr="00DC1565" w:rsidRDefault="00AA1D09" w:rsidP="00AB15BD">
            <w:pPr>
              <w:pStyle w:val="Default"/>
              <w:ind w:left="-4"/>
              <w:jc w:val="both"/>
              <w:rPr>
                <w:rFonts w:ascii="Times New Roman" w:hAnsi="Times New Roman" w:cs="Times New Roman"/>
                <w:color w:val="auto"/>
              </w:rPr>
            </w:pPr>
            <w:r w:rsidRPr="00DC1565">
              <w:rPr>
                <w:rFonts w:ascii="Times New Roman" w:hAnsi="Times New Roman" w:cs="Times New Roman"/>
                <w:color w:val="auto"/>
              </w:rPr>
              <w:t>444,3 м</w:t>
            </w:r>
          </w:p>
        </w:tc>
        <w:tc>
          <w:tcPr>
            <w:tcW w:w="155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Плитка</w:t>
            </w:r>
          </w:p>
        </w:tc>
        <w:tc>
          <w:tcPr>
            <w:tcW w:w="2268" w:type="dxa"/>
          </w:tcPr>
          <w:p w:rsidR="00AA1D09" w:rsidRPr="00DC1565" w:rsidRDefault="00AA1D09" w:rsidP="00AB15BD">
            <w:pPr>
              <w:pStyle w:val="Default"/>
              <w:ind w:left="27"/>
              <w:jc w:val="both"/>
              <w:rPr>
                <w:rFonts w:ascii="Times New Roman" w:hAnsi="Times New Roman" w:cs="Times New Roman"/>
                <w:color w:val="auto"/>
              </w:rPr>
            </w:pPr>
            <w:r w:rsidRPr="00DC1565">
              <w:rPr>
                <w:rFonts w:ascii="Times New Roman" w:hAnsi="Times New Roman" w:cs="Times New Roman"/>
                <w:color w:val="auto"/>
              </w:rPr>
              <w:t>влажная уборка</w:t>
            </w:r>
          </w:p>
        </w:tc>
        <w:tc>
          <w:tcPr>
            <w:tcW w:w="2693" w:type="dxa"/>
          </w:tcPr>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1 раз в день и по мере загрязнения</w:t>
            </w:r>
          </w:p>
          <w:p w:rsidR="00AA1D09" w:rsidRPr="00DC1565" w:rsidRDefault="00AA1D09" w:rsidP="00AB15BD">
            <w:pPr>
              <w:pStyle w:val="Default"/>
              <w:ind w:left="32"/>
              <w:jc w:val="both"/>
              <w:rPr>
                <w:rFonts w:ascii="Times New Roman" w:hAnsi="Times New Roman" w:cs="Times New Roman"/>
                <w:color w:val="auto"/>
              </w:rPr>
            </w:pPr>
          </w:p>
        </w:tc>
      </w:tr>
      <w:tr w:rsidR="00AA1D09" w:rsidRPr="00DC1565" w:rsidTr="00AB15BD">
        <w:tc>
          <w:tcPr>
            <w:tcW w:w="195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Коридор 2эт.</w:t>
            </w:r>
          </w:p>
        </w:tc>
        <w:tc>
          <w:tcPr>
            <w:tcW w:w="1276" w:type="dxa"/>
          </w:tcPr>
          <w:p w:rsidR="00AA1D09" w:rsidRPr="00DC1565" w:rsidRDefault="00AA1D09" w:rsidP="00AB15BD">
            <w:pPr>
              <w:pStyle w:val="Default"/>
              <w:ind w:left="-4"/>
              <w:jc w:val="both"/>
              <w:rPr>
                <w:rFonts w:ascii="Times New Roman" w:hAnsi="Times New Roman" w:cs="Times New Roman"/>
                <w:color w:val="auto"/>
              </w:rPr>
            </w:pPr>
            <w:r w:rsidRPr="00DC1565">
              <w:rPr>
                <w:rFonts w:ascii="Times New Roman" w:hAnsi="Times New Roman" w:cs="Times New Roman"/>
                <w:color w:val="auto"/>
              </w:rPr>
              <w:t xml:space="preserve">364,4 </w:t>
            </w:r>
          </w:p>
        </w:tc>
        <w:tc>
          <w:tcPr>
            <w:tcW w:w="155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Плитка</w:t>
            </w:r>
          </w:p>
        </w:tc>
        <w:tc>
          <w:tcPr>
            <w:tcW w:w="2268" w:type="dxa"/>
          </w:tcPr>
          <w:p w:rsidR="00AA1D09" w:rsidRPr="00DC1565" w:rsidRDefault="00AA1D09" w:rsidP="00AB15BD">
            <w:pPr>
              <w:pStyle w:val="Default"/>
              <w:ind w:left="27"/>
              <w:jc w:val="both"/>
              <w:rPr>
                <w:rFonts w:ascii="Times New Roman" w:hAnsi="Times New Roman" w:cs="Times New Roman"/>
                <w:color w:val="auto"/>
              </w:rPr>
            </w:pPr>
            <w:r w:rsidRPr="00DC1565">
              <w:rPr>
                <w:rFonts w:ascii="Times New Roman" w:hAnsi="Times New Roman" w:cs="Times New Roman"/>
                <w:color w:val="auto"/>
              </w:rPr>
              <w:t>влажная уборка</w:t>
            </w:r>
          </w:p>
        </w:tc>
        <w:tc>
          <w:tcPr>
            <w:tcW w:w="2693" w:type="dxa"/>
          </w:tcPr>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1 раз в день и по мере загрязнения</w:t>
            </w:r>
          </w:p>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с 11.00 (до полного выполнения работ )</w:t>
            </w:r>
          </w:p>
        </w:tc>
      </w:tr>
      <w:tr w:rsidR="00AA1D09" w:rsidRPr="00DC1565" w:rsidTr="00AB15BD">
        <w:tc>
          <w:tcPr>
            <w:tcW w:w="195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Коридор 2 эт ВЭК</w:t>
            </w:r>
          </w:p>
        </w:tc>
        <w:tc>
          <w:tcPr>
            <w:tcW w:w="1276" w:type="dxa"/>
          </w:tcPr>
          <w:p w:rsidR="00AA1D09" w:rsidRPr="00DC1565" w:rsidRDefault="00AA1D09" w:rsidP="00AB15BD">
            <w:pPr>
              <w:pStyle w:val="Default"/>
              <w:ind w:left="-4"/>
              <w:jc w:val="both"/>
              <w:rPr>
                <w:rFonts w:ascii="Times New Roman" w:hAnsi="Times New Roman" w:cs="Times New Roman"/>
                <w:color w:val="auto"/>
              </w:rPr>
            </w:pPr>
            <w:r w:rsidRPr="00DC1565">
              <w:rPr>
                <w:rFonts w:ascii="Times New Roman" w:hAnsi="Times New Roman" w:cs="Times New Roman"/>
                <w:color w:val="auto"/>
              </w:rPr>
              <w:t>135,3 м</w:t>
            </w:r>
          </w:p>
        </w:tc>
        <w:tc>
          <w:tcPr>
            <w:tcW w:w="155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Плитка</w:t>
            </w:r>
          </w:p>
        </w:tc>
        <w:tc>
          <w:tcPr>
            <w:tcW w:w="2268" w:type="dxa"/>
          </w:tcPr>
          <w:p w:rsidR="00AA1D09" w:rsidRPr="00DC1565" w:rsidRDefault="00AA1D09" w:rsidP="00AB15BD">
            <w:pPr>
              <w:pStyle w:val="Default"/>
              <w:ind w:left="27"/>
              <w:jc w:val="both"/>
              <w:rPr>
                <w:rFonts w:ascii="Times New Roman" w:hAnsi="Times New Roman" w:cs="Times New Roman"/>
                <w:color w:val="auto"/>
              </w:rPr>
            </w:pPr>
            <w:r w:rsidRPr="00DC1565">
              <w:rPr>
                <w:rFonts w:ascii="Times New Roman" w:hAnsi="Times New Roman" w:cs="Times New Roman"/>
                <w:color w:val="auto"/>
              </w:rPr>
              <w:t>влажная уборка</w:t>
            </w:r>
          </w:p>
        </w:tc>
        <w:tc>
          <w:tcPr>
            <w:tcW w:w="2693" w:type="dxa"/>
          </w:tcPr>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1 раз в день и по мере загрязнения</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с 12:00 (до полного выполнения работ )</w:t>
            </w:r>
          </w:p>
        </w:tc>
      </w:tr>
      <w:tr w:rsidR="00AA1D09" w:rsidRPr="00DC1565" w:rsidTr="00AB15BD">
        <w:tc>
          <w:tcPr>
            <w:tcW w:w="1951" w:type="dxa"/>
          </w:tcPr>
          <w:p w:rsidR="00AA1D09" w:rsidRPr="00DC1565" w:rsidRDefault="00AA1D09" w:rsidP="00AB15BD">
            <w:pPr>
              <w:pStyle w:val="Default"/>
              <w:jc w:val="both"/>
              <w:rPr>
                <w:rFonts w:ascii="Times New Roman" w:hAnsi="Times New Roman" w:cs="Times New Roman"/>
                <w:color w:val="auto"/>
              </w:rPr>
            </w:pP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Коридор 3эт</w:t>
            </w:r>
          </w:p>
        </w:tc>
        <w:tc>
          <w:tcPr>
            <w:tcW w:w="1276" w:type="dxa"/>
          </w:tcPr>
          <w:p w:rsidR="00AA1D09" w:rsidRPr="00DC1565" w:rsidRDefault="00AA1D09" w:rsidP="00AB15BD">
            <w:pPr>
              <w:pStyle w:val="Default"/>
              <w:ind w:left="-4"/>
              <w:jc w:val="both"/>
              <w:rPr>
                <w:rFonts w:ascii="Times New Roman" w:hAnsi="Times New Roman" w:cs="Times New Roman"/>
                <w:color w:val="auto"/>
              </w:rPr>
            </w:pPr>
          </w:p>
          <w:p w:rsidR="00AA1D09" w:rsidRPr="00DC1565" w:rsidRDefault="00AA1D09" w:rsidP="00AB15BD">
            <w:pPr>
              <w:pStyle w:val="Default"/>
              <w:ind w:left="-4"/>
              <w:jc w:val="both"/>
              <w:rPr>
                <w:rFonts w:ascii="Times New Roman" w:hAnsi="Times New Roman" w:cs="Times New Roman"/>
                <w:color w:val="auto"/>
              </w:rPr>
            </w:pPr>
            <w:r w:rsidRPr="00DC1565">
              <w:rPr>
                <w:rFonts w:ascii="Times New Roman" w:hAnsi="Times New Roman" w:cs="Times New Roman"/>
                <w:color w:val="auto"/>
              </w:rPr>
              <w:t>369,6 м</w:t>
            </w:r>
          </w:p>
        </w:tc>
        <w:tc>
          <w:tcPr>
            <w:tcW w:w="1559" w:type="dxa"/>
          </w:tcPr>
          <w:p w:rsidR="00AA1D09" w:rsidRPr="00DC1565" w:rsidRDefault="00AA1D09" w:rsidP="00AB15BD">
            <w:pPr>
              <w:pStyle w:val="Default"/>
              <w:jc w:val="both"/>
              <w:rPr>
                <w:rFonts w:ascii="Times New Roman" w:hAnsi="Times New Roman" w:cs="Times New Roman"/>
                <w:color w:val="auto"/>
              </w:rPr>
            </w:pP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Плитка</w:t>
            </w:r>
          </w:p>
        </w:tc>
        <w:tc>
          <w:tcPr>
            <w:tcW w:w="2268" w:type="dxa"/>
          </w:tcPr>
          <w:p w:rsidR="00AA1D09" w:rsidRPr="00DC1565" w:rsidRDefault="00AA1D09" w:rsidP="00AB15BD">
            <w:pPr>
              <w:pStyle w:val="Default"/>
              <w:ind w:left="27"/>
              <w:jc w:val="both"/>
              <w:rPr>
                <w:rFonts w:ascii="Times New Roman" w:hAnsi="Times New Roman" w:cs="Times New Roman"/>
                <w:color w:val="auto"/>
              </w:rPr>
            </w:pPr>
          </w:p>
          <w:p w:rsidR="00AA1D09" w:rsidRPr="00DC1565" w:rsidRDefault="00AA1D09" w:rsidP="00AB15BD">
            <w:pPr>
              <w:pStyle w:val="Default"/>
              <w:ind w:left="27"/>
              <w:jc w:val="both"/>
              <w:rPr>
                <w:rFonts w:ascii="Times New Roman" w:hAnsi="Times New Roman" w:cs="Times New Roman"/>
                <w:color w:val="auto"/>
              </w:rPr>
            </w:pPr>
            <w:r w:rsidRPr="00DC1565">
              <w:rPr>
                <w:rFonts w:ascii="Times New Roman" w:hAnsi="Times New Roman" w:cs="Times New Roman"/>
                <w:color w:val="auto"/>
              </w:rPr>
              <w:t>влажная уборка</w:t>
            </w:r>
          </w:p>
        </w:tc>
        <w:tc>
          <w:tcPr>
            <w:tcW w:w="2693" w:type="dxa"/>
          </w:tcPr>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1 раз в день и по мере загрязнения</w:t>
            </w:r>
          </w:p>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(с 8:00 до 19:42)</w:t>
            </w:r>
          </w:p>
        </w:tc>
      </w:tr>
      <w:tr w:rsidR="00AA1D09" w:rsidRPr="00DC1565" w:rsidTr="00AB15BD">
        <w:tc>
          <w:tcPr>
            <w:tcW w:w="195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Коридор 4эт</w:t>
            </w:r>
          </w:p>
        </w:tc>
        <w:tc>
          <w:tcPr>
            <w:tcW w:w="1276" w:type="dxa"/>
          </w:tcPr>
          <w:p w:rsidR="00AA1D09" w:rsidRPr="00DC1565" w:rsidRDefault="00AA1D09" w:rsidP="00AB15BD">
            <w:pPr>
              <w:pStyle w:val="Default"/>
              <w:ind w:left="-4"/>
              <w:jc w:val="both"/>
              <w:rPr>
                <w:rFonts w:ascii="Times New Roman" w:hAnsi="Times New Roman" w:cs="Times New Roman"/>
                <w:color w:val="auto"/>
              </w:rPr>
            </w:pPr>
          </w:p>
          <w:p w:rsidR="00AA1D09" w:rsidRPr="00DC1565" w:rsidRDefault="00AA1D09" w:rsidP="00AB15BD">
            <w:pPr>
              <w:pStyle w:val="Default"/>
              <w:ind w:left="-4"/>
              <w:jc w:val="both"/>
              <w:rPr>
                <w:rFonts w:ascii="Times New Roman" w:hAnsi="Times New Roman" w:cs="Times New Roman"/>
                <w:color w:val="auto"/>
              </w:rPr>
            </w:pPr>
            <w:r w:rsidRPr="00DC1565">
              <w:rPr>
                <w:rFonts w:ascii="Times New Roman" w:hAnsi="Times New Roman" w:cs="Times New Roman"/>
                <w:color w:val="auto"/>
              </w:rPr>
              <w:t>246,1 м</w:t>
            </w:r>
          </w:p>
        </w:tc>
        <w:tc>
          <w:tcPr>
            <w:tcW w:w="155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Плитка</w:t>
            </w:r>
          </w:p>
        </w:tc>
        <w:tc>
          <w:tcPr>
            <w:tcW w:w="2268" w:type="dxa"/>
          </w:tcPr>
          <w:p w:rsidR="00AA1D09" w:rsidRPr="00DC1565" w:rsidRDefault="00AA1D09" w:rsidP="00AB15BD">
            <w:pPr>
              <w:pStyle w:val="Default"/>
              <w:ind w:left="27"/>
              <w:jc w:val="both"/>
              <w:rPr>
                <w:rFonts w:ascii="Times New Roman" w:hAnsi="Times New Roman" w:cs="Times New Roman"/>
                <w:color w:val="auto"/>
              </w:rPr>
            </w:pPr>
            <w:r w:rsidRPr="00DC1565">
              <w:rPr>
                <w:rFonts w:ascii="Times New Roman" w:hAnsi="Times New Roman" w:cs="Times New Roman"/>
                <w:color w:val="auto"/>
              </w:rPr>
              <w:t>влажная уборка</w:t>
            </w:r>
          </w:p>
        </w:tc>
        <w:tc>
          <w:tcPr>
            <w:tcW w:w="2693" w:type="dxa"/>
          </w:tcPr>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1 раз в день и по мере загрязнения</w:t>
            </w:r>
          </w:p>
          <w:p w:rsidR="00AA1D09" w:rsidRPr="00DC1565" w:rsidRDefault="00AA1D09" w:rsidP="00AB15BD">
            <w:pPr>
              <w:pStyle w:val="Default"/>
              <w:ind w:left="32"/>
              <w:jc w:val="both"/>
              <w:rPr>
                <w:rFonts w:ascii="Times New Roman" w:hAnsi="Times New Roman" w:cs="Times New Roman"/>
                <w:color w:val="auto"/>
              </w:rPr>
            </w:pPr>
            <w:r w:rsidRPr="00DC1565">
              <w:rPr>
                <w:rFonts w:ascii="Times New Roman" w:hAnsi="Times New Roman" w:cs="Times New Roman"/>
                <w:color w:val="auto"/>
              </w:rPr>
              <w:t>(с 10:00 до 18:00)</w:t>
            </w:r>
          </w:p>
        </w:tc>
      </w:tr>
      <w:tr w:rsidR="00AA1D09" w:rsidRPr="00DC1565" w:rsidTr="00AB15BD">
        <w:tc>
          <w:tcPr>
            <w:tcW w:w="1951"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Итоговая площадь</w:t>
            </w:r>
          </w:p>
        </w:tc>
        <w:tc>
          <w:tcPr>
            <w:tcW w:w="1276" w:type="dxa"/>
          </w:tcPr>
          <w:p w:rsidR="00AA1D09" w:rsidRPr="00DC1565" w:rsidRDefault="00AA1D09" w:rsidP="00AB15BD">
            <w:pPr>
              <w:pStyle w:val="Default"/>
              <w:ind w:left="-4"/>
              <w:jc w:val="both"/>
              <w:rPr>
                <w:rFonts w:ascii="Times New Roman" w:hAnsi="Times New Roman" w:cs="Times New Roman"/>
                <w:b/>
                <w:color w:val="auto"/>
              </w:rPr>
            </w:pPr>
            <w:r w:rsidRPr="00DC1565">
              <w:rPr>
                <w:rFonts w:ascii="Times New Roman" w:hAnsi="Times New Roman" w:cs="Times New Roman"/>
                <w:b/>
                <w:color w:val="auto"/>
              </w:rPr>
              <w:t>2022,0</w:t>
            </w:r>
          </w:p>
        </w:tc>
        <w:tc>
          <w:tcPr>
            <w:tcW w:w="1559" w:type="dxa"/>
          </w:tcPr>
          <w:p w:rsidR="00AA1D09" w:rsidRPr="00DC1565" w:rsidRDefault="00AA1D09" w:rsidP="00AB15BD">
            <w:pPr>
              <w:pStyle w:val="Default"/>
              <w:jc w:val="both"/>
              <w:rPr>
                <w:rFonts w:ascii="Times New Roman" w:hAnsi="Times New Roman" w:cs="Times New Roman"/>
                <w:color w:val="auto"/>
              </w:rPr>
            </w:pPr>
          </w:p>
        </w:tc>
        <w:tc>
          <w:tcPr>
            <w:tcW w:w="2268" w:type="dxa"/>
          </w:tcPr>
          <w:p w:rsidR="00AA1D09" w:rsidRPr="00DC1565" w:rsidRDefault="00AA1D09" w:rsidP="00AB15BD">
            <w:pPr>
              <w:pStyle w:val="Default"/>
              <w:ind w:left="27"/>
              <w:jc w:val="both"/>
              <w:rPr>
                <w:rFonts w:ascii="Times New Roman" w:hAnsi="Times New Roman" w:cs="Times New Roman"/>
                <w:color w:val="auto"/>
              </w:rPr>
            </w:pPr>
          </w:p>
        </w:tc>
        <w:tc>
          <w:tcPr>
            <w:tcW w:w="2693" w:type="dxa"/>
          </w:tcPr>
          <w:p w:rsidR="00AA1D09" w:rsidRPr="00DC1565" w:rsidRDefault="00AA1D09" w:rsidP="00AB15BD">
            <w:pPr>
              <w:pStyle w:val="Default"/>
              <w:ind w:left="32"/>
              <w:jc w:val="both"/>
              <w:rPr>
                <w:rFonts w:ascii="Times New Roman" w:hAnsi="Times New Roman" w:cs="Times New Roman"/>
                <w:color w:val="auto"/>
              </w:rPr>
            </w:pPr>
          </w:p>
          <w:p w:rsidR="00AA1D09" w:rsidRPr="00DC1565" w:rsidRDefault="00AA1D09" w:rsidP="00AB15BD">
            <w:pPr>
              <w:pStyle w:val="Default"/>
              <w:ind w:left="32"/>
              <w:jc w:val="both"/>
              <w:rPr>
                <w:rFonts w:ascii="Times New Roman" w:hAnsi="Times New Roman" w:cs="Times New Roman"/>
                <w:color w:val="auto"/>
              </w:rPr>
            </w:pPr>
          </w:p>
          <w:p w:rsidR="00AA1D09" w:rsidRPr="00DC1565" w:rsidRDefault="00AA1D09" w:rsidP="00AB15BD">
            <w:pPr>
              <w:pStyle w:val="Default"/>
              <w:ind w:left="32"/>
              <w:jc w:val="both"/>
              <w:rPr>
                <w:rFonts w:ascii="Times New Roman" w:hAnsi="Times New Roman" w:cs="Times New Roman"/>
                <w:color w:val="auto"/>
              </w:rPr>
            </w:pPr>
          </w:p>
        </w:tc>
      </w:tr>
    </w:tbl>
    <w:p w:rsidR="00AA1D09" w:rsidRPr="00DC1565" w:rsidRDefault="00AA1D09" w:rsidP="00AB15BD">
      <w:pPr>
        <w:jc w:val="center"/>
        <w:rPr>
          <w:b/>
        </w:rPr>
      </w:pPr>
      <w:r w:rsidRPr="00DC1565">
        <w:rPr>
          <w:b/>
        </w:rPr>
        <w:t>Туалеты поликлиники</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0"/>
        <w:gridCol w:w="3510"/>
        <w:gridCol w:w="1353"/>
        <w:gridCol w:w="3123"/>
      </w:tblGrid>
      <w:tr w:rsidR="00AA1D09" w:rsidRPr="00DC1565" w:rsidTr="00AB15BD">
        <w:trPr>
          <w:trHeight w:val="678"/>
        </w:trPr>
        <w:tc>
          <w:tcPr>
            <w:tcW w:w="1370" w:type="dxa"/>
          </w:tcPr>
          <w:p w:rsidR="00AA1D09" w:rsidRPr="00DC1565" w:rsidRDefault="00AA1D09" w:rsidP="00AB15BD">
            <w:pPr>
              <w:jc w:val="both"/>
              <w:rPr>
                <w:b/>
              </w:rPr>
            </w:pPr>
            <w:r w:rsidRPr="00DC1565">
              <w:rPr>
                <w:b/>
              </w:rPr>
              <w:t>№п/п</w:t>
            </w:r>
          </w:p>
        </w:tc>
        <w:tc>
          <w:tcPr>
            <w:tcW w:w="3510" w:type="dxa"/>
          </w:tcPr>
          <w:p w:rsidR="00AA1D09" w:rsidRPr="00DC1565" w:rsidRDefault="00AA1D09" w:rsidP="00AB15BD">
            <w:pPr>
              <w:jc w:val="both"/>
              <w:rPr>
                <w:b/>
              </w:rPr>
            </w:pPr>
            <w:r w:rsidRPr="00DC1565">
              <w:rPr>
                <w:b/>
              </w:rPr>
              <w:t>Наименование</w:t>
            </w:r>
          </w:p>
          <w:p w:rsidR="00AA1D09" w:rsidRPr="00DC1565" w:rsidRDefault="00AA1D09" w:rsidP="00AB15BD">
            <w:pPr>
              <w:jc w:val="both"/>
              <w:rPr>
                <w:b/>
              </w:rPr>
            </w:pPr>
          </w:p>
        </w:tc>
        <w:tc>
          <w:tcPr>
            <w:tcW w:w="1353" w:type="dxa"/>
            <w:tcBorders>
              <w:right w:val="single" w:sz="4" w:space="0" w:color="auto"/>
            </w:tcBorders>
          </w:tcPr>
          <w:p w:rsidR="00AA1D09" w:rsidRPr="00DC1565" w:rsidRDefault="00AA1D09" w:rsidP="00AB15BD">
            <w:pPr>
              <w:jc w:val="both"/>
              <w:rPr>
                <w:b/>
              </w:rPr>
            </w:pPr>
            <w:r w:rsidRPr="00DC1565">
              <w:rPr>
                <w:b/>
              </w:rPr>
              <w:t xml:space="preserve">Унитазы </w:t>
            </w:r>
          </w:p>
        </w:tc>
        <w:tc>
          <w:tcPr>
            <w:tcW w:w="3123" w:type="dxa"/>
            <w:tcBorders>
              <w:right w:val="single" w:sz="4" w:space="0" w:color="auto"/>
            </w:tcBorders>
          </w:tcPr>
          <w:p w:rsidR="00AA1D09" w:rsidRPr="00DC1565" w:rsidRDefault="00AA1D09" w:rsidP="00AB15BD">
            <w:pPr>
              <w:jc w:val="both"/>
              <w:rPr>
                <w:b/>
              </w:rPr>
            </w:pPr>
            <w:r w:rsidRPr="00DC1565">
              <w:rPr>
                <w:b/>
              </w:rPr>
              <w:t>Площадь пола</w:t>
            </w:r>
          </w:p>
        </w:tc>
      </w:tr>
      <w:tr w:rsidR="00AA1D09" w:rsidRPr="00DC1565" w:rsidTr="00AB15BD">
        <w:trPr>
          <w:trHeight w:val="381"/>
        </w:trPr>
        <w:tc>
          <w:tcPr>
            <w:tcW w:w="1370" w:type="dxa"/>
          </w:tcPr>
          <w:p w:rsidR="00AA1D09" w:rsidRPr="00DC1565" w:rsidRDefault="00AA1D09" w:rsidP="00AB15BD">
            <w:pPr>
              <w:jc w:val="both"/>
            </w:pPr>
            <w:r w:rsidRPr="00DC1565">
              <w:t>1</w:t>
            </w:r>
          </w:p>
        </w:tc>
        <w:tc>
          <w:tcPr>
            <w:tcW w:w="3510" w:type="dxa"/>
          </w:tcPr>
          <w:p w:rsidR="00AA1D09" w:rsidRPr="00DC1565" w:rsidRDefault="00AA1D09" w:rsidP="00AB15BD">
            <w:pPr>
              <w:jc w:val="both"/>
            </w:pPr>
            <w:r w:rsidRPr="00DC1565">
              <w:t>0 этаж</w:t>
            </w:r>
          </w:p>
        </w:tc>
        <w:tc>
          <w:tcPr>
            <w:tcW w:w="1353" w:type="dxa"/>
            <w:tcBorders>
              <w:right w:val="single" w:sz="4" w:space="0" w:color="auto"/>
            </w:tcBorders>
          </w:tcPr>
          <w:p w:rsidR="00AA1D09" w:rsidRPr="00DC1565" w:rsidRDefault="00AA1D09" w:rsidP="00AB15BD">
            <w:pPr>
              <w:jc w:val="both"/>
            </w:pPr>
            <w:r w:rsidRPr="00DC1565">
              <w:t>1</w:t>
            </w:r>
          </w:p>
        </w:tc>
        <w:tc>
          <w:tcPr>
            <w:tcW w:w="3123" w:type="dxa"/>
            <w:tcBorders>
              <w:right w:val="single" w:sz="4" w:space="0" w:color="auto"/>
            </w:tcBorders>
          </w:tcPr>
          <w:p w:rsidR="00AA1D09" w:rsidRPr="00DC1565" w:rsidRDefault="00AA1D09" w:rsidP="00AB15BD">
            <w:pPr>
              <w:jc w:val="both"/>
            </w:pPr>
            <w:r w:rsidRPr="00DC1565">
              <w:t>1,1</w:t>
            </w:r>
          </w:p>
        </w:tc>
      </w:tr>
      <w:tr w:rsidR="00AA1D09" w:rsidRPr="00DC1565" w:rsidTr="00AB15BD">
        <w:trPr>
          <w:trHeight w:val="381"/>
        </w:trPr>
        <w:tc>
          <w:tcPr>
            <w:tcW w:w="1370" w:type="dxa"/>
          </w:tcPr>
          <w:p w:rsidR="00AA1D09" w:rsidRPr="00DC1565" w:rsidRDefault="00AA1D09" w:rsidP="00AB15BD">
            <w:pPr>
              <w:jc w:val="both"/>
            </w:pPr>
            <w:r w:rsidRPr="00DC1565">
              <w:t>2</w:t>
            </w:r>
          </w:p>
        </w:tc>
        <w:tc>
          <w:tcPr>
            <w:tcW w:w="3510" w:type="dxa"/>
          </w:tcPr>
          <w:p w:rsidR="00AA1D09" w:rsidRPr="00DC1565" w:rsidRDefault="00AA1D09" w:rsidP="00AB15BD">
            <w:pPr>
              <w:jc w:val="both"/>
            </w:pPr>
            <w:r w:rsidRPr="00DC1565">
              <w:t>0 этаж</w:t>
            </w:r>
          </w:p>
        </w:tc>
        <w:tc>
          <w:tcPr>
            <w:tcW w:w="1353" w:type="dxa"/>
            <w:tcBorders>
              <w:right w:val="single" w:sz="4" w:space="0" w:color="auto"/>
            </w:tcBorders>
          </w:tcPr>
          <w:p w:rsidR="00AA1D09" w:rsidRPr="00DC1565" w:rsidRDefault="00AA1D09" w:rsidP="00AB15BD">
            <w:pPr>
              <w:jc w:val="both"/>
            </w:pPr>
            <w:r w:rsidRPr="00DC1565">
              <w:t>2</w:t>
            </w:r>
          </w:p>
        </w:tc>
        <w:tc>
          <w:tcPr>
            <w:tcW w:w="3123" w:type="dxa"/>
            <w:tcBorders>
              <w:right w:val="single" w:sz="4" w:space="0" w:color="auto"/>
            </w:tcBorders>
          </w:tcPr>
          <w:p w:rsidR="00AA1D09" w:rsidRPr="00DC1565" w:rsidRDefault="00AA1D09" w:rsidP="00AB15BD">
            <w:pPr>
              <w:jc w:val="both"/>
            </w:pPr>
            <w:r w:rsidRPr="00DC1565">
              <w:t>5,0</w:t>
            </w:r>
          </w:p>
        </w:tc>
      </w:tr>
      <w:tr w:rsidR="00AA1D09" w:rsidRPr="00DC1565" w:rsidTr="00AB15BD">
        <w:trPr>
          <w:trHeight w:val="478"/>
        </w:trPr>
        <w:tc>
          <w:tcPr>
            <w:tcW w:w="1370" w:type="dxa"/>
          </w:tcPr>
          <w:p w:rsidR="00AA1D09" w:rsidRPr="00DC1565" w:rsidRDefault="00AA1D09" w:rsidP="00AB15BD">
            <w:pPr>
              <w:jc w:val="both"/>
            </w:pPr>
            <w:r w:rsidRPr="00DC1565">
              <w:t>3</w:t>
            </w:r>
          </w:p>
        </w:tc>
        <w:tc>
          <w:tcPr>
            <w:tcW w:w="3510" w:type="dxa"/>
          </w:tcPr>
          <w:p w:rsidR="00AA1D09" w:rsidRPr="00DC1565" w:rsidRDefault="00AA1D09" w:rsidP="00AB15BD">
            <w:pPr>
              <w:jc w:val="both"/>
            </w:pPr>
            <w:r w:rsidRPr="00DC1565">
              <w:t>1 этаж</w:t>
            </w:r>
          </w:p>
        </w:tc>
        <w:tc>
          <w:tcPr>
            <w:tcW w:w="1353" w:type="dxa"/>
            <w:tcBorders>
              <w:right w:val="single" w:sz="4" w:space="0" w:color="auto"/>
            </w:tcBorders>
          </w:tcPr>
          <w:p w:rsidR="00AA1D09" w:rsidRPr="00DC1565" w:rsidRDefault="00AA1D09" w:rsidP="00AB15BD">
            <w:pPr>
              <w:jc w:val="both"/>
            </w:pPr>
            <w:r w:rsidRPr="00DC1565">
              <w:t>1</w:t>
            </w:r>
          </w:p>
        </w:tc>
        <w:tc>
          <w:tcPr>
            <w:tcW w:w="3123" w:type="dxa"/>
            <w:tcBorders>
              <w:right w:val="single" w:sz="4" w:space="0" w:color="auto"/>
            </w:tcBorders>
          </w:tcPr>
          <w:p w:rsidR="00AA1D09" w:rsidRPr="00DC1565" w:rsidRDefault="00AA1D09" w:rsidP="00AB15BD">
            <w:pPr>
              <w:jc w:val="both"/>
            </w:pPr>
            <w:r w:rsidRPr="00DC1565">
              <w:t>1,1</w:t>
            </w:r>
          </w:p>
        </w:tc>
      </w:tr>
      <w:tr w:rsidR="00AA1D09" w:rsidRPr="00DC1565" w:rsidTr="00AB15BD">
        <w:trPr>
          <w:trHeight w:val="373"/>
        </w:trPr>
        <w:tc>
          <w:tcPr>
            <w:tcW w:w="1370" w:type="dxa"/>
          </w:tcPr>
          <w:p w:rsidR="00AA1D09" w:rsidRPr="00DC1565" w:rsidRDefault="00AA1D09" w:rsidP="00AB15BD">
            <w:pPr>
              <w:jc w:val="both"/>
            </w:pPr>
            <w:r w:rsidRPr="00DC1565">
              <w:t>6</w:t>
            </w:r>
          </w:p>
        </w:tc>
        <w:tc>
          <w:tcPr>
            <w:tcW w:w="3510" w:type="dxa"/>
          </w:tcPr>
          <w:p w:rsidR="00AA1D09" w:rsidRPr="00DC1565" w:rsidRDefault="00AA1D09" w:rsidP="00AB15BD">
            <w:pPr>
              <w:jc w:val="both"/>
            </w:pPr>
            <w:r w:rsidRPr="00DC1565">
              <w:t>2 этаж</w:t>
            </w:r>
          </w:p>
        </w:tc>
        <w:tc>
          <w:tcPr>
            <w:tcW w:w="1353" w:type="dxa"/>
            <w:tcBorders>
              <w:right w:val="single" w:sz="4" w:space="0" w:color="auto"/>
            </w:tcBorders>
          </w:tcPr>
          <w:p w:rsidR="00AA1D09" w:rsidRPr="00DC1565" w:rsidRDefault="00AA1D09" w:rsidP="00AB15BD">
            <w:pPr>
              <w:jc w:val="both"/>
            </w:pPr>
            <w:r w:rsidRPr="00DC1565">
              <w:t>1</w:t>
            </w:r>
          </w:p>
        </w:tc>
        <w:tc>
          <w:tcPr>
            <w:tcW w:w="3123" w:type="dxa"/>
            <w:tcBorders>
              <w:right w:val="single" w:sz="4" w:space="0" w:color="auto"/>
            </w:tcBorders>
          </w:tcPr>
          <w:p w:rsidR="00AA1D09" w:rsidRPr="00DC1565" w:rsidRDefault="00AA1D09" w:rsidP="00AB15BD">
            <w:pPr>
              <w:jc w:val="both"/>
            </w:pPr>
            <w:r w:rsidRPr="00DC1565">
              <w:t>1,1</w:t>
            </w:r>
          </w:p>
        </w:tc>
      </w:tr>
      <w:tr w:rsidR="00AA1D09" w:rsidRPr="00DC1565" w:rsidTr="00AB15BD">
        <w:trPr>
          <w:trHeight w:val="397"/>
        </w:trPr>
        <w:tc>
          <w:tcPr>
            <w:tcW w:w="1370" w:type="dxa"/>
          </w:tcPr>
          <w:p w:rsidR="00AA1D09" w:rsidRPr="00DC1565" w:rsidRDefault="00AA1D09" w:rsidP="00AB15BD">
            <w:pPr>
              <w:jc w:val="both"/>
            </w:pPr>
            <w:r w:rsidRPr="00DC1565">
              <w:t>7</w:t>
            </w:r>
          </w:p>
        </w:tc>
        <w:tc>
          <w:tcPr>
            <w:tcW w:w="3510" w:type="dxa"/>
          </w:tcPr>
          <w:p w:rsidR="00AA1D09" w:rsidRPr="00DC1565" w:rsidRDefault="00AA1D09" w:rsidP="00AB15BD">
            <w:pPr>
              <w:jc w:val="both"/>
            </w:pPr>
            <w:r w:rsidRPr="00DC1565">
              <w:t>2 этаж</w:t>
            </w:r>
          </w:p>
        </w:tc>
        <w:tc>
          <w:tcPr>
            <w:tcW w:w="1353" w:type="dxa"/>
            <w:tcBorders>
              <w:right w:val="single" w:sz="4" w:space="0" w:color="auto"/>
            </w:tcBorders>
          </w:tcPr>
          <w:p w:rsidR="00AA1D09" w:rsidRPr="00DC1565" w:rsidRDefault="00AA1D09" w:rsidP="00AB15BD">
            <w:pPr>
              <w:jc w:val="both"/>
            </w:pPr>
            <w:r w:rsidRPr="00DC1565">
              <w:t>2</w:t>
            </w:r>
          </w:p>
        </w:tc>
        <w:tc>
          <w:tcPr>
            <w:tcW w:w="3123" w:type="dxa"/>
            <w:tcBorders>
              <w:right w:val="single" w:sz="4" w:space="0" w:color="auto"/>
            </w:tcBorders>
          </w:tcPr>
          <w:p w:rsidR="00AA1D09" w:rsidRPr="00DC1565" w:rsidRDefault="00AA1D09" w:rsidP="00AB15BD">
            <w:pPr>
              <w:jc w:val="both"/>
            </w:pPr>
            <w:r w:rsidRPr="00DC1565">
              <w:t>5,0</w:t>
            </w:r>
          </w:p>
        </w:tc>
      </w:tr>
      <w:tr w:rsidR="00AA1D09" w:rsidRPr="00DC1565" w:rsidTr="00AB15BD">
        <w:trPr>
          <w:trHeight w:val="483"/>
        </w:trPr>
        <w:tc>
          <w:tcPr>
            <w:tcW w:w="1370" w:type="dxa"/>
          </w:tcPr>
          <w:p w:rsidR="00AA1D09" w:rsidRPr="00DC1565" w:rsidRDefault="00AA1D09" w:rsidP="00AB15BD">
            <w:pPr>
              <w:jc w:val="both"/>
            </w:pPr>
            <w:r w:rsidRPr="00DC1565">
              <w:t>8</w:t>
            </w:r>
          </w:p>
        </w:tc>
        <w:tc>
          <w:tcPr>
            <w:tcW w:w="3510" w:type="dxa"/>
          </w:tcPr>
          <w:p w:rsidR="00AA1D09" w:rsidRPr="00DC1565" w:rsidRDefault="00AA1D09" w:rsidP="00AB15BD">
            <w:pPr>
              <w:jc w:val="both"/>
            </w:pPr>
            <w:r w:rsidRPr="00DC1565">
              <w:t>2 этаж</w:t>
            </w:r>
          </w:p>
        </w:tc>
        <w:tc>
          <w:tcPr>
            <w:tcW w:w="1353" w:type="dxa"/>
            <w:tcBorders>
              <w:right w:val="single" w:sz="4" w:space="0" w:color="auto"/>
            </w:tcBorders>
          </w:tcPr>
          <w:p w:rsidR="00AA1D09" w:rsidRPr="00DC1565" w:rsidRDefault="00AA1D09" w:rsidP="00AB15BD">
            <w:pPr>
              <w:jc w:val="both"/>
            </w:pPr>
            <w:r w:rsidRPr="00DC1565">
              <w:t>1</w:t>
            </w:r>
          </w:p>
        </w:tc>
        <w:tc>
          <w:tcPr>
            <w:tcW w:w="3123" w:type="dxa"/>
            <w:tcBorders>
              <w:right w:val="single" w:sz="4" w:space="0" w:color="auto"/>
            </w:tcBorders>
          </w:tcPr>
          <w:p w:rsidR="00AA1D09" w:rsidRPr="00DC1565" w:rsidRDefault="00AA1D09" w:rsidP="00AB15BD">
            <w:pPr>
              <w:jc w:val="both"/>
            </w:pPr>
            <w:r w:rsidRPr="00DC1565">
              <w:t>5,4</w:t>
            </w:r>
          </w:p>
        </w:tc>
      </w:tr>
      <w:tr w:rsidR="00AA1D09" w:rsidRPr="00DC1565" w:rsidTr="00AB15BD">
        <w:trPr>
          <w:trHeight w:val="365"/>
        </w:trPr>
        <w:tc>
          <w:tcPr>
            <w:tcW w:w="1370" w:type="dxa"/>
          </w:tcPr>
          <w:p w:rsidR="00AA1D09" w:rsidRPr="00DC1565" w:rsidRDefault="00AA1D09" w:rsidP="00AB15BD">
            <w:pPr>
              <w:jc w:val="both"/>
            </w:pPr>
            <w:r w:rsidRPr="00DC1565">
              <w:t>9</w:t>
            </w:r>
          </w:p>
        </w:tc>
        <w:tc>
          <w:tcPr>
            <w:tcW w:w="3510" w:type="dxa"/>
          </w:tcPr>
          <w:p w:rsidR="00AA1D09" w:rsidRPr="00DC1565" w:rsidRDefault="00AA1D09" w:rsidP="00AB15BD">
            <w:pPr>
              <w:jc w:val="both"/>
            </w:pPr>
            <w:r w:rsidRPr="00DC1565">
              <w:t>3 этаж</w:t>
            </w:r>
          </w:p>
        </w:tc>
        <w:tc>
          <w:tcPr>
            <w:tcW w:w="1353" w:type="dxa"/>
            <w:tcBorders>
              <w:right w:val="single" w:sz="4" w:space="0" w:color="auto"/>
            </w:tcBorders>
          </w:tcPr>
          <w:p w:rsidR="00AA1D09" w:rsidRPr="00DC1565" w:rsidRDefault="00AA1D09" w:rsidP="00AB15BD">
            <w:pPr>
              <w:jc w:val="both"/>
            </w:pPr>
            <w:r w:rsidRPr="00DC1565">
              <w:t>2</w:t>
            </w:r>
          </w:p>
        </w:tc>
        <w:tc>
          <w:tcPr>
            <w:tcW w:w="3123" w:type="dxa"/>
            <w:tcBorders>
              <w:right w:val="single" w:sz="4" w:space="0" w:color="auto"/>
            </w:tcBorders>
          </w:tcPr>
          <w:p w:rsidR="00AA1D09" w:rsidRPr="00DC1565" w:rsidRDefault="00AA1D09" w:rsidP="00AB15BD">
            <w:pPr>
              <w:jc w:val="both"/>
            </w:pPr>
            <w:r w:rsidRPr="00DC1565">
              <w:t>5,7</w:t>
            </w:r>
          </w:p>
        </w:tc>
      </w:tr>
      <w:tr w:rsidR="00AA1D09" w:rsidRPr="00DC1565" w:rsidTr="00AB15BD">
        <w:trPr>
          <w:trHeight w:val="390"/>
        </w:trPr>
        <w:tc>
          <w:tcPr>
            <w:tcW w:w="1370" w:type="dxa"/>
            <w:tcBorders>
              <w:bottom w:val="single" w:sz="4" w:space="0" w:color="auto"/>
            </w:tcBorders>
          </w:tcPr>
          <w:p w:rsidR="00AA1D09" w:rsidRPr="00DC1565" w:rsidRDefault="00AA1D09" w:rsidP="00AB15BD">
            <w:pPr>
              <w:jc w:val="both"/>
            </w:pPr>
            <w:r w:rsidRPr="00DC1565">
              <w:t>10</w:t>
            </w:r>
          </w:p>
        </w:tc>
        <w:tc>
          <w:tcPr>
            <w:tcW w:w="3510" w:type="dxa"/>
            <w:tcBorders>
              <w:bottom w:val="single" w:sz="4" w:space="0" w:color="auto"/>
            </w:tcBorders>
          </w:tcPr>
          <w:p w:rsidR="00AA1D09" w:rsidRPr="00DC1565" w:rsidRDefault="00AA1D09" w:rsidP="00AB15BD">
            <w:pPr>
              <w:jc w:val="both"/>
            </w:pPr>
            <w:r w:rsidRPr="00DC1565">
              <w:t>3 этаж</w:t>
            </w:r>
          </w:p>
        </w:tc>
        <w:tc>
          <w:tcPr>
            <w:tcW w:w="1353" w:type="dxa"/>
            <w:tcBorders>
              <w:bottom w:val="single" w:sz="4" w:space="0" w:color="auto"/>
              <w:right w:val="single" w:sz="4" w:space="0" w:color="auto"/>
            </w:tcBorders>
          </w:tcPr>
          <w:p w:rsidR="00AA1D09" w:rsidRPr="00DC1565" w:rsidRDefault="00AA1D09" w:rsidP="00AB15BD">
            <w:pPr>
              <w:jc w:val="both"/>
            </w:pPr>
            <w:r w:rsidRPr="00DC1565">
              <w:t>2</w:t>
            </w:r>
          </w:p>
        </w:tc>
        <w:tc>
          <w:tcPr>
            <w:tcW w:w="3123" w:type="dxa"/>
            <w:tcBorders>
              <w:bottom w:val="single" w:sz="4" w:space="0" w:color="auto"/>
              <w:right w:val="single" w:sz="4" w:space="0" w:color="auto"/>
            </w:tcBorders>
          </w:tcPr>
          <w:p w:rsidR="00AA1D09" w:rsidRPr="00DC1565" w:rsidRDefault="00AA1D09" w:rsidP="00AB15BD">
            <w:pPr>
              <w:jc w:val="both"/>
            </w:pPr>
            <w:r w:rsidRPr="00DC1565">
              <w:t>8,2</w:t>
            </w:r>
          </w:p>
        </w:tc>
      </w:tr>
      <w:tr w:rsidR="00AA1D09" w:rsidRPr="00DC1565" w:rsidTr="00AB15BD">
        <w:trPr>
          <w:trHeight w:val="403"/>
        </w:trPr>
        <w:tc>
          <w:tcPr>
            <w:tcW w:w="1370" w:type="dxa"/>
            <w:tcBorders>
              <w:top w:val="single" w:sz="4" w:space="0" w:color="auto"/>
            </w:tcBorders>
          </w:tcPr>
          <w:p w:rsidR="00AA1D09" w:rsidRPr="00DC1565" w:rsidRDefault="00AA1D09" w:rsidP="00AB15BD">
            <w:pPr>
              <w:jc w:val="both"/>
            </w:pPr>
            <w:r w:rsidRPr="00DC1565">
              <w:t>11</w:t>
            </w:r>
          </w:p>
        </w:tc>
        <w:tc>
          <w:tcPr>
            <w:tcW w:w="3510" w:type="dxa"/>
            <w:tcBorders>
              <w:top w:val="single" w:sz="4" w:space="0" w:color="auto"/>
            </w:tcBorders>
          </w:tcPr>
          <w:p w:rsidR="00AA1D09" w:rsidRPr="00DC1565" w:rsidRDefault="00AA1D09" w:rsidP="00AB15BD">
            <w:pPr>
              <w:jc w:val="both"/>
            </w:pPr>
            <w:r w:rsidRPr="00DC1565">
              <w:t>3 этаж</w:t>
            </w:r>
          </w:p>
        </w:tc>
        <w:tc>
          <w:tcPr>
            <w:tcW w:w="1353" w:type="dxa"/>
            <w:tcBorders>
              <w:top w:val="single" w:sz="4" w:space="0" w:color="auto"/>
              <w:right w:val="single" w:sz="4" w:space="0" w:color="auto"/>
            </w:tcBorders>
          </w:tcPr>
          <w:p w:rsidR="00AA1D09" w:rsidRPr="00DC1565" w:rsidRDefault="00AA1D09" w:rsidP="00AB15BD">
            <w:pPr>
              <w:jc w:val="both"/>
            </w:pPr>
            <w:r w:rsidRPr="00DC1565">
              <w:t>1</w:t>
            </w:r>
          </w:p>
        </w:tc>
        <w:tc>
          <w:tcPr>
            <w:tcW w:w="3123" w:type="dxa"/>
            <w:tcBorders>
              <w:top w:val="single" w:sz="4" w:space="0" w:color="auto"/>
              <w:right w:val="single" w:sz="4" w:space="0" w:color="auto"/>
            </w:tcBorders>
          </w:tcPr>
          <w:p w:rsidR="00AA1D09" w:rsidRPr="00DC1565" w:rsidRDefault="00AA1D09" w:rsidP="00AB15BD">
            <w:pPr>
              <w:jc w:val="both"/>
            </w:pPr>
            <w:r w:rsidRPr="00DC1565">
              <w:t>1,1</w:t>
            </w:r>
          </w:p>
        </w:tc>
      </w:tr>
      <w:tr w:rsidR="00AA1D09" w:rsidRPr="00DC1565" w:rsidTr="00AB15BD">
        <w:trPr>
          <w:trHeight w:val="403"/>
        </w:trPr>
        <w:tc>
          <w:tcPr>
            <w:tcW w:w="1370" w:type="dxa"/>
            <w:tcBorders>
              <w:top w:val="single" w:sz="4" w:space="0" w:color="auto"/>
            </w:tcBorders>
          </w:tcPr>
          <w:p w:rsidR="00AA1D09" w:rsidRPr="00DC1565" w:rsidRDefault="00AA1D09" w:rsidP="00AB15BD">
            <w:pPr>
              <w:jc w:val="both"/>
            </w:pPr>
            <w:r w:rsidRPr="00DC1565">
              <w:t>12</w:t>
            </w:r>
          </w:p>
        </w:tc>
        <w:tc>
          <w:tcPr>
            <w:tcW w:w="3510" w:type="dxa"/>
            <w:tcBorders>
              <w:top w:val="single" w:sz="4" w:space="0" w:color="auto"/>
            </w:tcBorders>
          </w:tcPr>
          <w:p w:rsidR="00AA1D09" w:rsidRPr="00DC1565" w:rsidRDefault="00AA1D09" w:rsidP="00AB15BD">
            <w:pPr>
              <w:jc w:val="both"/>
            </w:pPr>
            <w:r w:rsidRPr="00DC1565">
              <w:t>3 этаж</w:t>
            </w:r>
          </w:p>
        </w:tc>
        <w:tc>
          <w:tcPr>
            <w:tcW w:w="1353" w:type="dxa"/>
            <w:tcBorders>
              <w:top w:val="single" w:sz="4" w:space="0" w:color="auto"/>
              <w:right w:val="single" w:sz="4" w:space="0" w:color="auto"/>
            </w:tcBorders>
          </w:tcPr>
          <w:p w:rsidR="00AA1D09" w:rsidRPr="00DC1565" w:rsidRDefault="00AA1D09" w:rsidP="00AB15BD">
            <w:pPr>
              <w:jc w:val="both"/>
            </w:pPr>
            <w:r w:rsidRPr="00DC1565">
              <w:t>1</w:t>
            </w:r>
          </w:p>
        </w:tc>
        <w:tc>
          <w:tcPr>
            <w:tcW w:w="3123" w:type="dxa"/>
            <w:tcBorders>
              <w:top w:val="single" w:sz="4" w:space="0" w:color="auto"/>
              <w:right w:val="single" w:sz="4" w:space="0" w:color="auto"/>
            </w:tcBorders>
          </w:tcPr>
          <w:p w:rsidR="00AA1D09" w:rsidRPr="00DC1565" w:rsidRDefault="00AA1D09" w:rsidP="00AB15BD">
            <w:pPr>
              <w:jc w:val="both"/>
            </w:pPr>
            <w:r w:rsidRPr="00DC1565">
              <w:t>4,6</w:t>
            </w:r>
          </w:p>
        </w:tc>
      </w:tr>
      <w:tr w:rsidR="00AA1D09" w:rsidRPr="00DC1565" w:rsidTr="00AB15BD">
        <w:trPr>
          <w:trHeight w:val="347"/>
        </w:trPr>
        <w:tc>
          <w:tcPr>
            <w:tcW w:w="1370" w:type="dxa"/>
          </w:tcPr>
          <w:p w:rsidR="00AA1D09" w:rsidRPr="00DC1565" w:rsidRDefault="00AA1D09" w:rsidP="00AB15BD">
            <w:pPr>
              <w:jc w:val="both"/>
            </w:pPr>
            <w:r w:rsidRPr="00DC1565">
              <w:t>13</w:t>
            </w:r>
          </w:p>
        </w:tc>
        <w:tc>
          <w:tcPr>
            <w:tcW w:w="3510" w:type="dxa"/>
          </w:tcPr>
          <w:p w:rsidR="00AA1D09" w:rsidRPr="00DC1565" w:rsidRDefault="00AA1D09" w:rsidP="00AB15BD">
            <w:pPr>
              <w:jc w:val="both"/>
            </w:pPr>
            <w:r w:rsidRPr="00DC1565">
              <w:t>4 этаж</w:t>
            </w:r>
          </w:p>
        </w:tc>
        <w:tc>
          <w:tcPr>
            <w:tcW w:w="1353" w:type="dxa"/>
            <w:tcBorders>
              <w:right w:val="single" w:sz="4" w:space="0" w:color="auto"/>
            </w:tcBorders>
          </w:tcPr>
          <w:p w:rsidR="00AA1D09" w:rsidRPr="00DC1565" w:rsidRDefault="00AA1D09" w:rsidP="00AB15BD">
            <w:pPr>
              <w:jc w:val="both"/>
            </w:pPr>
            <w:r w:rsidRPr="00DC1565">
              <w:t>2</w:t>
            </w:r>
          </w:p>
        </w:tc>
        <w:tc>
          <w:tcPr>
            <w:tcW w:w="3123" w:type="dxa"/>
            <w:tcBorders>
              <w:right w:val="single" w:sz="4" w:space="0" w:color="auto"/>
            </w:tcBorders>
          </w:tcPr>
          <w:p w:rsidR="00AA1D09" w:rsidRPr="00DC1565" w:rsidRDefault="00AA1D09" w:rsidP="00AB15BD">
            <w:pPr>
              <w:jc w:val="both"/>
            </w:pPr>
            <w:r w:rsidRPr="00DC1565">
              <w:t>5,4</w:t>
            </w:r>
          </w:p>
        </w:tc>
      </w:tr>
      <w:tr w:rsidR="00AA1D09" w:rsidRPr="00DC1565" w:rsidTr="00AB15BD">
        <w:trPr>
          <w:trHeight w:val="70"/>
        </w:trPr>
        <w:tc>
          <w:tcPr>
            <w:tcW w:w="1370" w:type="dxa"/>
          </w:tcPr>
          <w:p w:rsidR="00AA1D09" w:rsidRPr="00DC1565" w:rsidRDefault="00AA1D09" w:rsidP="00AB15BD">
            <w:pPr>
              <w:jc w:val="both"/>
            </w:pPr>
            <w:r w:rsidRPr="00DC1565">
              <w:t>14</w:t>
            </w:r>
          </w:p>
        </w:tc>
        <w:tc>
          <w:tcPr>
            <w:tcW w:w="3510" w:type="dxa"/>
          </w:tcPr>
          <w:p w:rsidR="00AA1D09" w:rsidRPr="00DC1565" w:rsidRDefault="00AA1D09" w:rsidP="00AB15BD">
            <w:pPr>
              <w:jc w:val="both"/>
            </w:pPr>
            <w:r w:rsidRPr="00DC1565">
              <w:t>4 этаж</w:t>
            </w:r>
          </w:p>
        </w:tc>
        <w:tc>
          <w:tcPr>
            <w:tcW w:w="1353" w:type="dxa"/>
            <w:tcBorders>
              <w:right w:val="single" w:sz="4" w:space="0" w:color="auto"/>
            </w:tcBorders>
          </w:tcPr>
          <w:p w:rsidR="00AA1D09" w:rsidRPr="00DC1565" w:rsidRDefault="00AA1D09" w:rsidP="00AB15BD">
            <w:pPr>
              <w:jc w:val="both"/>
            </w:pPr>
            <w:r w:rsidRPr="00DC1565">
              <w:t>2</w:t>
            </w:r>
          </w:p>
        </w:tc>
        <w:tc>
          <w:tcPr>
            <w:tcW w:w="3123" w:type="dxa"/>
            <w:tcBorders>
              <w:right w:val="single" w:sz="4" w:space="0" w:color="auto"/>
            </w:tcBorders>
          </w:tcPr>
          <w:p w:rsidR="00AA1D09" w:rsidRPr="00DC1565" w:rsidRDefault="00AA1D09" w:rsidP="00AB15BD">
            <w:pPr>
              <w:jc w:val="both"/>
            </w:pPr>
            <w:r w:rsidRPr="00DC1565">
              <w:t>7,4</w:t>
            </w:r>
          </w:p>
        </w:tc>
      </w:tr>
      <w:tr w:rsidR="00AA1D09" w:rsidRPr="00DC1565" w:rsidTr="00AB15BD">
        <w:trPr>
          <w:trHeight w:val="70"/>
        </w:trPr>
        <w:tc>
          <w:tcPr>
            <w:tcW w:w="1370" w:type="dxa"/>
          </w:tcPr>
          <w:p w:rsidR="00AA1D09" w:rsidRPr="00DC1565" w:rsidRDefault="00AA1D09" w:rsidP="00AB15BD">
            <w:pPr>
              <w:jc w:val="both"/>
              <w:rPr>
                <w:b/>
              </w:rPr>
            </w:pPr>
            <w:r w:rsidRPr="00DC1565">
              <w:rPr>
                <w:b/>
              </w:rPr>
              <w:t>Итого</w:t>
            </w:r>
          </w:p>
        </w:tc>
        <w:tc>
          <w:tcPr>
            <w:tcW w:w="3510" w:type="dxa"/>
          </w:tcPr>
          <w:p w:rsidR="00AA1D09" w:rsidRPr="00DC1565" w:rsidRDefault="00AA1D09" w:rsidP="00AB15BD">
            <w:pPr>
              <w:jc w:val="both"/>
              <w:rPr>
                <w:b/>
              </w:rPr>
            </w:pPr>
          </w:p>
        </w:tc>
        <w:tc>
          <w:tcPr>
            <w:tcW w:w="1353" w:type="dxa"/>
            <w:tcBorders>
              <w:right w:val="single" w:sz="4" w:space="0" w:color="auto"/>
            </w:tcBorders>
          </w:tcPr>
          <w:p w:rsidR="00AA1D09" w:rsidRPr="00DC1565" w:rsidRDefault="00AA1D09" w:rsidP="00AB15BD">
            <w:pPr>
              <w:jc w:val="both"/>
              <w:rPr>
                <w:b/>
              </w:rPr>
            </w:pPr>
            <w:r w:rsidRPr="00DC1565">
              <w:rPr>
                <w:b/>
              </w:rPr>
              <w:t>18</w:t>
            </w:r>
          </w:p>
        </w:tc>
        <w:tc>
          <w:tcPr>
            <w:tcW w:w="3123" w:type="dxa"/>
            <w:tcBorders>
              <w:right w:val="single" w:sz="4" w:space="0" w:color="auto"/>
            </w:tcBorders>
          </w:tcPr>
          <w:p w:rsidR="00AA1D09" w:rsidRPr="00DC1565" w:rsidRDefault="00AA1D09" w:rsidP="00AB15BD">
            <w:pPr>
              <w:jc w:val="both"/>
              <w:rPr>
                <w:b/>
              </w:rPr>
            </w:pPr>
            <w:r w:rsidRPr="00DC1565">
              <w:rPr>
                <w:b/>
              </w:rPr>
              <w:t>51,1</w:t>
            </w:r>
          </w:p>
        </w:tc>
      </w:tr>
    </w:tbl>
    <w:p w:rsidR="00AA1D09" w:rsidRPr="00DC1565" w:rsidRDefault="00AA1D09" w:rsidP="00AB15BD">
      <w:pPr>
        <w:jc w:val="both"/>
        <w:rPr>
          <w:b/>
        </w:rPr>
      </w:pPr>
    </w:p>
    <w:p w:rsidR="00AA1D09" w:rsidRPr="00DC1565" w:rsidRDefault="00AA1D09" w:rsidP="00AB15BD">
      <w:pPr>
        <w:jc w:val="both"/>
        <w:rPr>
          <w:b/>
        </w:rPr>
      </w:pPr>
    </w:p>
    <w:p w:rsidR="00AA1D09" w:rsidRPr="00DC1565" w:rsidRDefault="00AA1D09" w:rsidP="00AB15BD">
      <w:pPr>
        <w:jc w:val="center"/>
        <w:rPr>
          <w:b/>
        </w:rPr>
      </w:pPr>
      <w:r w:rsidRPr="00DC1565">
        <w:rPr>
          <w:b/>
        </w:rPr>
        <w:t>Тамбуры перед туалетами поликлиники</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3544"/>
        <w:gridCol w:w="4252"/>
      </w:tblGrid>
      <w:tr w:rsidR="00AA1D09" w:rsidRPr="00DC1565" w:rsidTr="00AB15BD">
        <w:trPr>
          <w:trHeight w:val="678"/>
        </w:trPr>
        <w:tc>
          <w:tcPr>
            <w:tcW w:w="1560" w:type="dxa"/>
          </w:tcPr>
          <w:p w:rsidR="00AA1D09" w:rsidRPr="00DC1565" w:rsidRDefault="00AA1D09" w:rsidP="00AB15BD">
            <w:pPr>
              <w:jc w:val="both"/>
              <w:rPr>
                <w:b/>
              </w:rPr>
            </w:pPr>
            <w:r w:rsidRPr="00DC1565">
              <w:rPr>
                <w:b/>
              </w:rPr>
              <w:t>№п/п</w:t>
            </w:r>
          </w:p>
        </w:tc>
        <w:tc>
          <w:tcPr>
            <w:tcW w:w="3544" w:type="dxa"/>
          </w:tcPr>
          <w:p w:rsidR="00AA1D09" w:rsidRPr="00DC1565" w:rsidRDefault="00AA1D09" w:rsidP="00AB15BD">
            <w:pPr>
              <w:jc w:val="both"/>
              <w:rPr>
                <w:b/>
              </w:rPr>
            </w:pPr>
            <w:r w:rsidRPr="00DC1565">
              <w:rPr>
                <w:b/>
              </w:rPr>
              <w:t>Наименование</w:t>
            </w:r>
          </w:p>
          <w:p w:rsidR="00AA1D09" w:rsidRPr="00DC1565" w:rsidRDefault="00AA1D09" w:rsidP="00AB15BD">
            <w:pPr>
              <w:jc w:val="both"/>
              <w:rPr>
                <w:b/>
              </w:rPr>
            </w:pPr>
          </w:p>
        </w:tc>
        <w:tc>
          <w:tcPr>
            <w:tcW w:w="4252" w:type="dxa"/>
            <w:tcBorders>
              <w:right w:val="single" w:sz="4" w:space="0" w:color="auto"/>
            </w:tcBorders>
          </w:tcPr>
          <w:p w:rsidR="00AA1D09" w:rsidRPr="00DC1565" w:rsidRDefault="00AA1D09" w:rsidP="00AB15BD">
            <w:pPr>
              <w:jc w:val="both"/>
              <w:rPr>
                <w:b/>
              </w:rPr>
            </w:pPr>
            <w:r w:rsidRPr="00DC1565">
              <w:rPr>
                <w:b/>
              </w:rPr>
              <w:t>Площадь пола</w:t>
            </w:r>
          </w:p>
        </w:tc>
      </w:tr>
      <w:tr w:rsidR="00AA1D09" w:rsidRPr="00DC1565" w:rsidTr="00AB15BD">
        <w:trPr>
          <w:trHeight w:val="381"/>
        </w:trPr>
        <w:tc>
          <w:tcPr>
            <w:tcW w:w="1560" w:type="dxa"/>
          </w:tcPr>
          <w:p w:rsidR="00AA1D09" w:rsidRPr="00DC1565" w:rsidRDefault="00AA1D09" w:rsidP="00AB15BD">
            <w:pPr>
              <w:jc w:val="both"/>
            </w:pPr>
            <w:r w:rsidRPr="00DC1565">
              <w:t>1</w:t>
            </w:r>
          </w:p>
        </w:tc>
        <w:tc>
          <w:tcPr>
            <w:tcW w:w="3544" w:type="dxa"/>
          </w:tcPr>
          <w:p w:rsidR="00AA1D09" w:rsidRPr="00DC1565" w:rsidRDefault="00AA1D09" w:rsidP="00AB15BD">
            <w:pPr>
              <w:jc w:val="both"/>
            </w:pPr>
            <w:r w:rsidRPr="00DC1565">
              <w:t>0 этаж</w:t>
            </w:r>
          </w:p>
        </w:tc>
        <w:tc>
          <w:tcPr>
            <w:tcW w:w="4252" w:type="dxa"/>
            <w:tcBorders>
              <w:right w:val="single" w:sz="4" w:space="0" w:color="auto"/>
            </w:tcBorders>
          </w:tcPr>
          <w:p w:rsidR="00AA1D09" w:rsidRPr="00DC1565" w:rsidRDefault="00AA1D09" w:rsidP="00AB15BD">
            <w:pPr>
              <w:jc w:val="both"/>
            </w:pPr>
            <w:r w:rsidRPr="00DC1565">
              <w:t>3,2</w:t>
            </w:r>
          </w:p>
        </w:tc>
      </w:tr>
      <w:tr w:rsidR="00AA1D09" w:rsidRPr="00DC1565" w:rsidTr="00AB15BD">
        <w:trPr>
          <w:trHeight w:val="381"/>
        </w:trPr>
        <w:tc>
          <w:tcPr>
            <w:tcW w:w="1560" w:type="dxa"/>
          </w:tcPr>
          <w:p w:rsidR="00AA1D09" w:rsidRPr="00DC1565" w:rsidRDefault="00AA1D09" w:rsidP="00AB15BD">
            <w:pPr>
              <w:jc w:val="both"/>
            </w:pPr>
            <w:r w:rsidRPr="00DC1565">
              <w:t>2</w:t>
            </w:r>
          </w:p>
        </w:tc>
        <w:tc>
          <w:tcPr>
            <w:tcW w:w="3544" w:type="dxa"/>
          </w:tcPr>
          <w:p w:rsidR="00AA1D09" w:rsidRPr="00DC1565" w:rsidRDefault="00AA1D09" w:rsidP="00AB15BD">
            <w:pPr>
              <w:jc w:val="both"/>
            </w:pPr>
            <w:r w:rsidRPr="00DC1565">
              <w:t>0 этаж</w:t>
            </w:r>
          </w:p>
        </w:tc>
        <w:tc>
          <w:tcPr>
            <w:tcW w:w="4252" w:type="dxa"/>
            <w:tcBorders>
              <w:right w:val="single" w:sz="4" w:space="0" w:color="auto"/>
            </w:tcBorders>
          </w:tcPr>
          <w:p w:rsidR="00AA1D09" w:rsidRPr="00DC1565" w:rsidRDefault="00AA1D09" w:rsidP="00AB15BD">
            <w:pPr>
              <w:jc w:val="both"/>
            </w:pPr>
            <w:r w:rsidRPr="00DC1565">
              <w:t>2,3</w:t>
            </w:r>
          </w:p>
        </w:tc>
      </w:tr>
      <w:tr w:rsidR="00AA1D09" w:rsidRPr="00DC1565" w:rsidTr="00AB15BD">
        <w:trPr>
          <w:trHeight w:val="478"/>
        </w:trPr>
        <w:tc>
          <w:tcPr>
            <w:tcW w:w="1560" w:type="dxa"/>
          </w:tcPr>
          <w:p w:rsidR="00AA1D09" w:rsidRPr="00DC1565" w:rsidRDefault="00AA1D09" w:rsidP="00AB15BD">
            <w:pPr>
              <w:jc w:val="both"/>
            </w:pPr>
            <w:r w:rsidRPr="00DC1565">
              <w:t>3</w:t>
            </w:r>
          </w:p>
        </w:tc>
        <w:tc>
          <w:tcPr>
            <w:tcW w:w="3544" w:type="dxa"/>
          </w:tcPr>
          <w:p w:rsidR="00AA1D09" w:rsidRPr="00DC1565" w:rsidRDefault="00AA1D09" w:rsidP="00AB15BD">
            <w:pPr>
              <w:jc w:val="both"/>
            </w:pPr>
            <w:r w:rsidRPr="00DC1565">
              <w:t>1 этаж</w:t>
            </w:r>
          </w:p>
        </w:tc>
        <w:tc>
          <w:tcPr>
            <w:tcW w:w="4252" w:type="dxa"/>
            <w:tcBorders>
              <w:right w:val="single" w:sz="4" w:space="0" w:color="auto"/>
            </w:tcBorders>
          </w:tcPr>
          <w:p w:rsidR="00AA1D09" w:rsidRPr="00DC1565" w:rsidRDefault="00AA1D09" w:rsidP="00AB15BD">
            <w:pPr>
              <w:jc w:val="both"/>
            </w:pPr>
            <w:r w:rsidRPr="00DC1565">
              <w:t>2,3</w:t>
            </w:r>
          </w:p>
        </w:tc>
      </w:tr>
      <w:tr w:rsidR="00AA1D09" w:rsidRPr="00DC1565" w:rsidTr="00AB15BD">
        <w:trPr>
          <w:trHeight w:val="373"/>
        </w:trPr>
        <w:tc>
          <w:tcPr>
            <w:tcW w:w="1560" w:type="dxa"/>
          </w:tcPr>
          <w:p w:rsidR="00AA1D09" w:rsidRPr="00DC1565" w:rsidRDefault="00AA1D09" w:rsidP="00AB15BD">
            <w:pPr>
              <w:jc w:val="both"/>
            </w:pPr>
            <w:r w:rsidRPr="00DC1565">
              <w:t>6</w:t>
            </w:r>
          </w:p>
        </w:tc>
        <w:tc>
          <w:tcPr>
            <w:tcW w:w="3544" w:type="dxa"/>
          </w:tcPr>
          <w:p w:rsidR="00AA1D09" w:rsidRPr="00DC1565" w:rsidRDefault="00AA1D09" w:rsidP="00AB15BD">
            <w:pPr>
              <w:jc w:val="both"/>
            </w:pPr>
            <w:r w:rsidRPr="00DC1565">
              <w:t>2 этаж</w:t>
            </w:r>
          </w:p>
        </w:tc>
        <w:tc>
          <w:tcPr>
            <w:tcW w:w="4252" w:type="dxa"/>
            <w:tcBorders>
              <w:right w:val="single" w:sz="4" w:space="0" w:color="auto"/>
            </w:tcBorders>
          </w:tcPr>
          <w:p w:rsidR="00AA1D09" w:rsidRPr="00DC1565" w:rsidRDefault="00AA1D09" w:rsidP="00AB15BD">
            <w:pPr>
              <w:jc w:val="both"/>
            </w:pPr>
            <w:r w:rsidRPr="00DC1565">
              <w:t>2,3</w:t>
            </w:r>
          </w:p>
        </w:tc>
      </w:tr>
      <w:tr w:rsidR="00AA1D09" w:rsidRPr="00DC1565" w:rsidTr="00AB15BD">
        <w:trPr>
          <w:trHeight w:val="397"/>
        </w:trPr>
        <w:tc>
          <w:tcPr>
            <w:tcW w:w="1560" w:type="dxa"/>
          </w:tcPr>
          <w:p w:rsidR="00AA1D09" w:rsidRPr="00DC1565" w:rsidRDefault="00AA1D09" w:rsidP="00AB15BD">
            <w:pPr>
              <w:jc w:val="both"/>
            </w:pPr>
            <w:r w:rsidRPr="00DC1565">
              <w:t>7</w:t>
            </w:r>
          </w:p>
        </w:tc>
        <w:tc>
          <w:tcPr>
            <w:tcW w:w="3544" w:type="dxa"/>
          </w:tcPr>
          <w:p w:rsidR="00AA1D09" w:rsidRPr="00DC1565" w:rsidRDefault="00AA1D09" w:rsidP="00AB15BD">
            <w:pPr>
              <w:jc w:val="both"/>
            </w:pPr>
            <w:r w:rsidRPr="00DC1565">
              <w:t>2 этаж</w:t>
            </w:r>
          </w:p>
        </w:tc>
        <w:tc>
          <w:tcPr>
            <w:tcW w:w="4252" w:type="dxa"/>
            <w:tcBorders>
              <w:right w:val="single" w:sz="4" w:space="0" w:color="auto"/>
            </w:tcBorders>
          </w:tcPr>
          <w:p w:rsidR="00AA1D09" w:rsidRPr="00DC1565" w:rsidRDefault="00AA1D09" w:rsidP="00AB15BD">
            <w:pPr>
              <w:jc w:val="both"/>
            </w:pPr>
            <w:r w:rsidRPr="00DC1565">
              <w:t>2,85</w:t>
            </w:r>
          </w:p>
        </w:tc>
      </w:tr>
      <w:tr w:rsidR="00AA1D09" w:rsidRPr="00DC1565" w:rsidTr="00AB15BD">
        <w:trPr>
          <w:trHeight w:val="483"/>
        </w:trPr>
        <w:tc>
          <w:tcPr>
            <w:tcW w:w="1560" w:type="dxa"/>
          </w:tcPr>
          <w:p w:rsidR="00AA1D09" w:rsidRPr="00DC1565" w:rsidRDefault="00AA1D09" w:rsidP="00AB15BD">
            <w:pPr>
              <w:jc w:val="both"/>
            </w:pPr>
            <w:r w:rsidRPr="00DC1565">
              <w:t>8</w:t>
            </w:r>
          </w:p>
        </w:tc>
        <w:tc>
          <w:tcPr>
            <w:tcW w:w="3544" w:type="dxa"/>
          </w:tcPr>
          <w:p w:rsidR="00AA1D09" w:rsidRPr="00DC1565" w:rsidRDefault="00AA1D09" w:rsidP="00AB15BD">
            <w:pPr>
              <w:jc w:val="both"/>
            </w:pPr>
            <w:r w:rsidRPr="00DC1565">
              <w:t>2 этаж</w:t>
            </w:r>
          </w:p>
        </w:tc>
        <w:tc>
          <w:tcPr>
            <w:tcW w:w="4252" w:type="dxa"/>
            <w:tcBorders>
              <w:right w:val="single" w:sz="4" w:space="0" w:color="auto"/>
            </w:tcBorders>
          </w:tcPr>
          <w:p w:rsidR="00AA1D09" w:rsidRPr="00DC1565" w:rsidRDefault="00AA1D09" w:rsidP="00AB15BD">
            <w:pPr>
              <w:jc w:val="both"/>
            </w:pPr>
            <w:r w:rsidRPr="00DC1565">
              <w:t>6,6</w:t>
            </w:r>
          </w:p>
        </w:tc>
      </w:tr>
      <w:tr w:rsidR="00AA1D09" w:rsidRPr="00DC1565" w:rsidTr="00AB15BD">
        <w:trPr>
          <w:trHeight w:val="365"/>
        </w:trPr>
        <w:tc>
          <w:tcPr>
            <w:tcW w:w="1560" w:type="dxa"/>
          </w:tcPr>
          <w:p w:rsidR="00AA1D09" w:rsidRPr="00DC1565" w:rsidRDefault="00AA1D09" w:rsidP="00AB15BD">
            <w:pPr>
              <w:jc w:val="both"/>
            </w:pPr>
            <w:r w:rsidRPr="00DC1565">
              <w:t>9</w:t>
            </w:r>
          </w:p>
        </w:tc>
        <w:tc>
          <w:tcPr>
            <w:tcW w:w="3544" w:type="dxa"/>
          </w:tcPr>
          <w:p w:rsidR="00AA1D09" w:rsidRPr="00DC1565" w:rsidRDefault="00AA1D09" w:rsidP="00AB15BD">
            <w:pPr>
              <w:jc w:val="both"/>
            </w:pPr>
            <w:r w:rsidRPr="00DC1565">
              <w:t>3 этаж</w:t>
            </w:r>
          </w:p>
        </w:tc>
        <w:tc>
          <w:tcPr>
            <w:tcW w:w="4252" w:type="dxa"/>
            <w:tcBorders>
              <w:right w:val="single" w:sz="4" w:space="0" w:color="auto"/>
            </w:tcBorders>
          </w:tcPr>
          <w:p w:rsidR="00AA1D09" w:rsidRPr="00DC1565" w:rsidRDefault="00AA1D09" w:rsidP="00AB15BD">
            <w:pPr>
              <w:jc w:val="both"/>
            </w:pPr>
            <w:r w:rsidRPr="00DC1565">
              <w:t>6,5</w:t>
            </w:r>
          </w:p>
        </w:tc>
      </w:tr>
      <w:tr w:rsidR="00AA1D09" w:rsidRPr="00DC1565" w:rsidTr="00AB15BD">
        <w:trPr>
          <w:trHeight w:val="390"/>
        </w:trPr>
        <w:tc>
          <w:tcPr>
            <w:tcW w:w="1560" w:type="dxa"/>
            <w:tcBorders>
              <w:bottom w:val="single" w:sz="4" w:space="0" w:color="auto"/>
            </w:tcBorders>
          </w:tcPr>
          <w:p w:rsidR="00AA1D09" w:rsidRPr="00DC1565" w:rsidRDefault="00AA1D09" w:rsidP="00AB15BD">
            <w:pPr>
              <w:jc w:val="both"/>
            </w:pPr>
            <w:r w:rsidRPr="00DC1565">
              <w:t>10</w:t>
            </w:r>
          </w:p>
        </w:tc>
        <w:tc>
          <w:tcPr>
            <w:tcW w:w="3544" w:type="dxa"/>
            <w:tcBorders>
              <w:bottom w:val="single" w:sz="4" w:space="0" w:color="auto"/>
            </w:tcBorders>
          </w:tcPr>
          <w:p w:rsidR="00AA1D09" w:rsidRPr="00DC1565" w:rsidRDefault="00AA1D09" w:rsidP="00AB15BD">
            <w:pPr>
              <w:jc w:val="both"/>
            </w:pPr>
            <w:r w:rsidRPr="00DC1565">
              <w:t>3 этаж</w:t>
            </w:r>
          </w:p>
        </w:tc>
        <w:tc>
          <w:tcPr>
            <w:tcW w:w="4252" w:type="dxa"/>
            <w:tcBorders>
              <w:bottom w:val="single" w:sz="4" w:space="0" w:color="auto"/>
              <w:right w:val="single" w:sz="4" w:space="0" w:color="auto"/>
            </w:tcBorders>
          </w:tcPr>
          <w:p w:rsidR="00AA1D09" w:rsidRPr="00DC1565" w:rsidRDefault="00AA1D09" w:rsidP="00AB15BD">
            <w:pPr>
              <w:jc w:val="both"/>
            </w:pPr>
            <w:r w:rsidRPr="00DC1565">
              <w:t>6,7</w:t>
            </w:r>
          </w:p>
        </w:tc>
      </w:tr>
      <w:tr w:rsidR="00AA1D09" w:rsidRPr="00DC1565" w:rsidTr="00AB15BD">
        <w:trPr>
          <w:trHeight w:val="403"/>
        </w:trPr>
        <w:tc>
          <w:tcPr>
            <w:tcW w:w="1560" w:type="dxa"/>
            <w:tcBorders>
              <w:top w:val="single" w:sz="4" w:space="0" w:color="auto"/>
            </w:tcBorders>
          </w:tcPr>
          <w:p w:rsidR="00AA1D09" w:rsidRPr="00DC1565" w:rsidRDefault="00AA1D09" w:rsidP="00AB15BD">
            <w:pPr>
              <w:jc w:val="both"/>
            </w:pPr>
            <w:r w:rsidRPr="00DC1565">
              <w:t>11</w:t>
            </w:r>
          </w:p>
        </w:tc>
        <w:tc>
          <w:tcPr>
            <w:tcW w:w="3544" w:type="dxa"/>
            <w:tcBorders>
              <w:top w:val="single" w:sz="4" w:space="0" w:color="auto"/>
            </w:tcBorders>
          </w:tcPr>
          <w:p w:rsidR="00AA1D09" w:rsidRPr="00DC1565" w:rsidRDefault="00AA1D09" w:rsidP="00AB15BD">
            <w:pPr>
              <w:jc w:val="both"/>
            </w:pPr>
            <w:r w:rsidRPr="00DC1565">
              <w:t>3 этаж</w:t>
            </w:r>
          </w:p>
        </w:tc>
        <w:tc>
          <w:tcPr>
            <w:tcW w:w="4252" w:type="dxa"/>
            <w:tcBorders>
              <w:top w:val="single" w:sz="4" w:space="0" w:color="auto"/>
              <w:right w:val="single" w:sz="4" w:space="0" w:color="auto"/>
            </w:tcBorders>
          </w:tcPr>
          <w:p w:rsidR="00AA1D09" w:rsidRPr="00DC1565" w:rsidRDefault="00AA1D09" w:rsidP="00AB15BD">
            <w:pPr>
              <w:jc w:val="both"/>
            </w:pPr>
            <w:r w:rsidRPr="00DC1565">
              <w:t>2,3</w:t>
            </w:r>
          </w:p>
        </w:tc>
      </w:tr>
      <w:tr w:rsidR="00AA1D09" w:rsidRPr="00DC1565" w:rsidTr="00AB15BD">
        <w:trPr>
          <w:trHeight w:val="347"/>
        </w:trPr>
        <w:tc>
          <w:tcPr>
            <w:tcW w:w="1560" w:type="dxa"/>
          </w:tcPr>
          <w:p w:rsidR="00AA1D09" w:rsidRPr="00DC1565" w:rsidRDefault="00AA1D09" w:rsidP="00AB15BD">
            <w:pPr>
              <w:jc w:val="both"/>
            </w:pPr>
            <w:r w:rsidRPr="00DC1565">
              <w:t>12</w:t>
            </w:r>
          </w:p>
        </w:tc>
        <w:tc>
          <w:tcPr>
            <w:tcW w:w="3544" w:type="dxa"/>
          </w:tcPr>
          <w:p w:rsidR="00AA1D09" w:rsidRPr="00DC1565" w:rsidRDefault="00AA1D09" w:rsidP="00AB15BD">
            <w:pPr>
              <w:jc w:val="both"/>
            </w:pPr>
            <w:r w:rsidRPr="00DC1565">
              <w:t>4 этаж</w:t>
            </w:r>
          </w:p>
        </w:tc>
        <w:tc>
          <w:tcPr>
            <w:tcW w:w="4252" w:type="dxa"/>
            <w:tcBorders>
              <w:right w:val="single" w:sz="4" w:space="0" w:color="auto"/>
            </w:tcBorders>
          </w:tcPr>
          <w:p w:rsidR="00AA1D09" w:rsidRPr="00DC1565" w:rsidRDefault="00AA1D09" w:rsidP="00AB15BD">
            <w:pPr>
              <w:jc w:val="both"/>
            </w:pPr>
            <w:r w:rsidRPr="00DC1565">
              <w:t>6,4</w:t>
            </w:r>
          </w:p>
        </w:tc>
      </w:tr>
      <w:tr w:rsidR="00AA1D09" w:rsidRPr="00DC1565" w:rsidTr="00AB15BD">
        <w:trPr>
          <w:trHeight w:val="70"/>
        </w:trPr>
        <w:tc>
          <w:tcPr>
            <w:tcW w:w="1560" w:type="dxa"/>
          </w:tcPr>
          <w:p w:rsidR="00AA1D09" w:rsidRPr="00DC1565" w:rsidRDefault="00AA1D09" w:rsidP="00AB15BD">
            <w:pPr>
              <w:jc w:val="both"/>
            </w:pPr>
            <w:r w:rsidRPr="00DC1565">
              <w:t>13</w:t>
            </w:r>
          </w:p>
        </w:tc>
        <w:tc>
          <w:tcPr>
            <w:tcW w:w="3544" w:type="dxa"/>
          </w:tcPr>
          <w:p w:rsidR="00AA1D09" w:rsidRPr="00DC1565" w:rsidRDefault="00AA1D09" w:rsidP="00AB15BD">
            <w:pPr>
              <w:jc w:val="both"/>
            </w:pPr>
            <w:r w:rsidRPr="00DC1565">
              <w:t>4 этаж</w:t>
            </w:r>
          </w:p>
        </w:tc>
        <w:tc>
          <w:tcPr>
            <w:tcW w:w="4252" w:type="dxa"/>
            <w:tcBorders>
              <w:right w:val="single" w:sz="4" w:space="0" w:color="auto"/>
            </w:tcBorders>
          </w:tcPr>
          <w:p w:rsidR="00AA1D09" w:rsidRPr="00DC1565" w:rsidRDefault="00AA1D09" w:rsidP="00AB15BD">
            <w:pPr>
              <w:jc w:val="both"/>
            </w:pPr>
            <w:r w:rsidRPr="00DC1565">
              <w:t>7,0</w:t>
            </w:r>
          </w:p>
        </w:tc>
      </w:tr>
      <w:tr w:rsidR="00AA1D09" w:rsidRPr="00DC1565" w:rsidTr="00AB15BD">
        <w:trPr>
          <w:trHeight w:val="70"/>
        </w:trPr>
        <w:tc>
          <w:tcPr>
            <w:tcW w:w="1560" w:type="dxa"/>
          </w:tcPr>
          <w:p w:rsidR="00AA1D09" w:rsidRPr="00DC1565" w:rsidRDefault="00AA1D09" w:rsidP="00AB15BD">
            <w:pPr>
              <w:jc w:val="both"/>
              <w:rPr>
                <w:b/>
              </w:rPr>
            </w:pPr>
            <w:r w:rsidRPr="00DC1565">
              <w:rPr>
                <w:b/>
              </w:rPr>
              <w:t>Итого</w:t>
            </w:r>
          </w:p>
        </w:tc>
        <w:tc>
          <w:tcPr>
            <w:tcW w:w="3544" w:type="dxa"/>
          </w:tcPr>
          <w:p w:rsidR="00AA1D09" w:rsidRPr="00DC1565" w:rsidRDefault="00AA1D09" w:rsidP="00AB15BD">
            <w:pPr>
              <w:jc w:val="both"/>
              <w:rPr>
                <w:b/>
              </w:rPr>
            </w:pPr>
          </w:p>
        </w:tc>
        <w:tc>
          <w:tcPr>
            <w:tcW w:w="4252" w:type="dxa"/>
            <w:tcBorders>
              <w:right w:val="single" w:sz="4" w:space="0" w:color="auto"/>
            </w:tcBorders>
          </w:tcPr>
          <w:p w:rsidR="00AA1D09" w:rsidRPr="00DC1565" w:rsidRDefault="00AA1D09" w:rsidP="00AB15BD">
            <w:pPr>
              <w:jc w:val="both"/>
              <w:rPr>
                <w:b/>
              </w:rPr>
            </w:pPr>
            <w:r w:rsidRPr="00DC1565">
              <w:rPr>
                <w:b/>
              </w:rPr>
              <w:t>48,45</w:t>
            </w:r>
          </w:p>
        </w:tc>
      </w:tr>
    </w:tbl>
    <w:p w:rsidR="00AA1D09" w:rsidRPr="00DC1565" w:rsidRDefault="00AA1D09" w:rsidP="00AB15BD">
      <w:pPr>
        <w:jc w:val="both"/>
        <w:rPr>
          <w:b/>
        </w:rPr>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p>
    <w:p w:rsidR="00AA1D09" w:rsidRPr="00DC1565" w:rsidRDefault="00AA1D09" w:rsidP="00AB15BD"/>
    <w:p w:rsidR="00AA1D09" w:rsidRDefault="00AA1D09" w:rsidP="00AB15BD">
      <w:pPr>
        <w:jc w:val="right"/>
      </w:pPr>
    </w:p>
    <w:p w:rsidR="00AA1D09" w:rsidRDefault="00AA1D09" w:rsidP="00AB15BD">
      <w:pPr>
        <w:jc w:val="right"/>
      </w:pPr>
    </w:p>
    <w:p w:rsidR="00AA1D09" w:rsidRDefault="00AA1D09" w:rsidP="00AB15BD">
      <w:pPr>
        <w:jc w:val="right"/>
      </w:pPr>
    </w:p>
    <w:p w:rsidR="00AA1D09" w:rsidRDefault="00AA1D09" w:rsidP="00AB15BD">
      <w:pPr>
        <w:jc w:val="right"/>
      </w:pPr>
    </w:p>
    <w:p w:rsidR="00AA1D09" w:rsidRDefault="00AA1D09" w:rsidP="00AB15BD">
      <w:pPr>
        <w:jc w:val="right"/>
      </w:pPr>
    </w:p>
    <w:p w:rsidR="00AA1D09" w:rsidRDefault="00AA1D09" w:rsidP="00AB15BD">
      <w:pPr>
        <w:jc w:val="right"/>
      </w:pPr>
    </w:p>
    <w:p w:rsidR="00AA1D09" w:rsidRDefault="00AA1D09" w:rsidP="00AB15BD">
      <w:pPr>
        <w:jc w:val="right"/>
      </w:pPr>
    </w:p>
    <w:p w:rsidR="00AA1D09" w:rsidRPr="00DC1565" w:rsidRDefault="00AA1D09" w:rsidP="00AB15BD">
      <w:pPr>
        <w:jc w:val="right"/>
      </w:pPr>
      <w:r w:rsidRPr="00DC1565">
        <w:t>Приложение №3</w:t>
      </w:r>
    </w:p>
    <w:p w:rsidR="00AA1D09" w:rsidRDefault="00AA1D09" w:rsidP="00AB15BD">
      <w:pPr>
        <w:tabs>
          <w:tab w:val="left" w:pos="6237"/>
        </w:tabs>
        <w:ind w:firstLine="6237"/>
        <w:jc w:val="right"/>
      </w:pPr>
      <w:r w:rsidRPr="00DC1565">
        <w:t xml:space="preserve">Технического задания </w:t>
      </w:r>
    </w:p>
    <w:p w:rsidR="00AA1D09" w:rsidRPr="00DC1565" w:rsidRDefault="00AA1D09" w:rsidP="00AB15BD">
      <w:pPr>
        <w:tabs>
          <w:tab w:val="left" w:pos="6237"/>
        </w:tabs>
        <w:ind w:firstLine="6237"/>
        <w:jc w:val="right"/>
      </w:pPr>
    </w:p>
    <w:p w:rsidR="00AA1D09" w:rsidRPr="00DC1565" w:rsidRDefault="00AA1D09" w:rsidP="00AB15BD">
      <w:pPr>
        <w:jc w:val="both"/>
        <w:rPr>
          <w:b/>
          <w:bCs/>
        </w:rPr>
      </w:pPr>
      <w:r>
        <w:rPr>
          <w:b/>
          <w:bCs/>
        </w:rPr>
        <w:t xml:space="preserve">                 </w:t>
      </w:r>
      <w:r w:rsidRPr="00DC1565">
        <w:rPr>
          <w:b/>
          <w:bCs/>
        </w:rPr>
        <w:t>Спецификация используемых при оказании услуг материалов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6489"/>
        <w:gridCol w:w="2525"/>
      </w:tblGrid>
      <w:tr w:rsidR="00AA1D09" w:rsidRPr="00DC1565" w:rsidTr="00AB15BD">
        <w:trPr>
          <w:trHeight w:val="407"/>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b/>
                <w:bCs/>
                <w:color w:val="auto"/>
              </w:rPr>
              <w:t xml:space="preserve">№ п/п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b/>
                <w:bCs/>
                <w:color w:val="auto"/>
              </w:rPr>
              <w:t>Наименование материалов</w:t>
            </w: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b/>
                <w:bCs/>
                <w:color w:val="auto"/>
              </w:rPr>
              <w:t>ГОСТ</w:t>
            </w:r>
          </w:p>
        </w:tc>
      </w:tr>
      <w:tr w:rsidR="00AA1D09" w:rsidRPr="00DC1565" w:rsidTr="00AB15BD">
        <w:trPr>
          <w:trHeight w:val="180"/>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1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Хозяйственное мыло твердое 72%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30266-95 </w:t>
            </w:r>
          </w:p>
        </w:tc>
      </w:tr>
      <w:tr w:rsidR="00AA1D09" w:rsidRPr="00DC1565" w:rsidTr="00AB15BD">
        <w:trPr>
          <w:trHeight w:val="180"/>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2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Хозяйственное мыло жидкое 72%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51696-2000 </w:t>
            </w:r>
          </w:p>
        </w:tc>
      </w:tr>
      <w:tr w:rsidR="00AA1D09" w:rsidRPr="00DC1565" w:rsidTr="00AB15BD">
        <w:trPr>
          <w:trHeight w:val="413"/>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3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Пакеты для мусора </w:t>
            </w: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51720-2001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52564-2006 </w:t>
            </w:r>
          </w:p>
        </w:tc>
      </w:tr>
      <w:tr w:rsidR="00AA1D09" w:rsidRPr="00DC1565" w:rsidTr="00AB15BD">
        <w:trPr>
          <w:trHeight w:val="180"/>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4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Перчатки резиновые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20010-93 </w:t>
            </w:r>
          </w:p>
        </w:tc>
      </w:tr>
      <w:tr w:rsidR="00AA1D09" w:rsidRPr="00DC1565" w:rsidTr="00AB15BD">
        <w:trPr>
          <w:trHeight w:val="180"/>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5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Средство для чистки хромированного металла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51696-2000 </w:t>
            </w:r>
          </w:p>
        </w:tc>
      </w:tr>
      <w:tr w:rsidR="00AA1D09" w:rsidRPr="00DC1565" w:rsidTr="00AB15BD">
        <w:trPr>
          <w:trHeight w:val="413"/>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6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Средство для удаления отложений </w:t>
            </w: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32478-2013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12.1.007-76 </w:t>
            </w:r>
          </w:p>
        </w:tc>
      </w:tr>
      <w:tr w:rsidR="00AA1D09" w:rsidRPr="00DC1565" w:rsidTr="00AB15BD">
        <w:trPr>
          <w:trHeight w:val="641"/>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7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Жидкое санитарно-гигиеническое средство для чистки, дезодорации и удаления загрязнений с унитазов, раковин.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Обладает антимикробным действием.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51696-2000 </w:t>
            </w:r>
          </w:p>
        </w:tc>
      </w:tr>
      <w:tr w:rsidR="00AA1D09" w:rsidRPr="00DC1565" w:rsidTr="00AB15BD">
        <w:trPr>
          <w:trHeight w:val="413"/>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8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Средство для удаления неприятных запахов </w:t>
            </w: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51697-2000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51696-2000 </w:t>
            </w:r>
          </w:p>
        </w:tc>
      </w:tr>
      <w:tr w:rsidR="00AA1D09" w:rsidRPr="00DC1565" w:rsidTr="00AB15BD">
        <w:trPr>
          <w:trHeight w:val="641"/>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9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Чистящий порошок для удаления отложений солей жесткости, мочевого камня, ржавчины.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Обладает антибактериальным эффектом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51696-2000 </w:t>
            </w:r>
          </w:p>
        </w:tc>
      </w:tr>
      <w:tr w:rsidR="00AA1D09" w:rsidRPr="00DC1565" w:rsidTr="00AB15BD">
        <w:trPr>
          <w:trHeight w:val="413"/>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10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Средство для дезинфекции (в соответствии с согласованными журналами расчета и расходования дез.средств)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325092013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50595-93 </w:t>
            </w:r>
          </w:p>
        </w:tc>
      </w:tr>
      <w:tr w:rsidR="00AA1D09" w:rsidRPr="00DC1565" w:rsidTr="00AB15BD">
        <w:trPr>
          <w:trHeight w:val="641"/>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11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Очиститель труб и жироуловителей в системах канализации </w:t>
            </w: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51696-2000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51018-97 </w:t>
            </w:r>
          </w:p>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50550-93 </w:t>
            </w:r>
          </w:p>
        </w:tc>
      </w:tr>
      <w:tr w:rsidR="00AA1D09" w:rsidRPr="00DC1565" w:rsidTr="00AB15BD">
        <w:trPr>
          <w:trHeight w:val="180"/>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12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Средство для чистки ванн, раковин и унитазов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51696-2000 </w:t>
            </w:r>
          </w:p>
        </w:tc>
      </w:tr>
      <w:tr w:rsidR="00AA1D09" w:rsidRPr="00DC1565" w:rsidTr="00AB15BD">
        <w:trPr>
          <w:trHeight w:val="180"/>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13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Чистящее средство для стеклянных и прочих поверхностей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51697-2000 </w:t>
            </w:r>
          </w:p>
        </w:tc>
      </w:tr>
      <w:tr w:rsidR="00AA1D09" w:rsidRPr="00DC1565" w:rsidTr="00AB15BD">
        <w:trPr>
          <w:trHeight w:val="413"/>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14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Концентрированное моющее средство для чистки офисной мебели и пластмассовых изделий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51697-2000 </w:t>
            </w:r>
          </w:p>
        </w:tc>
      </w:tr>
      <w:tr w:rsidR="00AA1D09" w:rsidRPr="00DC1565" w:rsidTr="00AB15BD">
        <w:trPr>
          <w:trHeight w:val="180"/>
        </w:trPr>
        <w:tc>
          <w:tcPr>
            <w:tcW w:w="827"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15 </w:t>
            </w:r>
          </w:p>
        </w:tc>
        <w:tc>
          <w:tcPr>
            <w:tcW w:w="6489"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Средство для удаления жевательной резинки </w:t>
            </w:r>
          </w:p>
          <w:p w:rsidR="00AA1D09" w:rsidRPr="00DC1565" w:rsidRDefault="00AA1D09" w:rsidP="00AB15BD">
            <w:pPr>
              <w:pStyle w:val="Default"/>
              <w:jc w:val="both"/>
              <w:rPr>
                <w:rFonts w:ascii="Times New Roman" w:hAnsi="Times New Roman" w:cs="Times New Roman"/>
                <w:color w:val="auto"/>
              </w:rPr>
            </w:pPr>
          </w:p>
        </w:tc>
        <w:tc>
          <w:tcPr>
            <w:tcW w:w="2525" w:type="dxa"/>
          </w:tcPr>
          <w:p w:rsidR="00AA1D09" w:rsidRPr="00DC1565" w:rsidRDefault="00AA1D09" w:rsidP="00AB15BD">
            <w:pPr>
              <w:pStyle w:val="Default"/>
              <w:jc w:val="both"/>
              <w:rPr>
                <w:rFonts w:ascii="Times New Roman" w:hAnsi="Times New Roman" w:cs="Times New Roman"/>
                <w:color w:val="auto"/>
              </w:rPr>
            </w:pPr>
            <w:r w:rsidRPr="00DC1565">
              <w:rPr>
                <w:rFonts w:ascii="Times New Roman" w:hAnsi="Times New Roman" w:cs="Times New Roman"/>
                <w:color w:val="auto"/>
              </w:rPr>
              <w:t xml:space="preserve">ГОСТ Р 51696-2000 </w:t>
            </w:r>
          </w:p>
        </w:tc>
      </w:tr>
    </w:tbl>
    <w:p w:rsidR="00AA1D09" w:rsidRPr="00DC1565" w:rsidRDefault="00AA1D09" w:rsidP="00AB15BD">
      <w:pPr>
        <w:jc w:val="both"/>
      </w:pPr>
    </w:p>
    <w:p w:rsidR="00AA1D09" w:rsidRPr="00DC1565" w:rsidRDefault="00AA1D09" w:rsidP="00AB15BD">
      <w:pPr>
        <w:jc w:val="both"/>
      </w:pPr>
    </w:p>
    <w:p w:rsidR="00AA1D09" w:rsidRPr="00DC1565" w:rsidRDefault="00AA1D09" w:rsidP="00AB15BD">
      <w:pPr>
        <w:jc w:val="both"/>
      </w:pPr>
      <w:r w:rsidRPr="00DC1565">
        <w:t>Техническое задание подготовила:</w:t>
      </w:r>
      <w:r w:rsidRPr="00DC1565">
        <w:tab/>
      </w:r>
      <w:r w:rsidRPr="00DC1565">
        <w:tab/>
      </w:r>
      <w:r w:rsidRPr="00DC1565">
        <w:tab/>
      </w:r>
      <w:r w:rsidRPr="00DC1565">
        <w:tab/>
        <w:t xml:space="preserve">                                  Юха Е.Н.</w:t>
      </w:r>
    </w:p>
    <w:p w:rsidR="00AA1D09" w:rsidRDefault="00AA1D09" w:rsidP="00AB15BD">
      <w:pPr>
        <w:jc w:val="both"/>
      </w:pPr>
      <w:r w:rsidRPr="00DC1565">
        <w:t>Тел.8(911)422-43-91</w:t>
      </w:r>
    </w:p>
    <w:p w:rsidR="00AA1D09" w:rsidRDefault="00AA1D09" w:rsidP="00AB15BD"/>
    <w:p w:rsidR="00AA1D09" w:rsidRDefault="00AA1D09" w:rsidP="007B4DDF">
      <w:pPr>
        <w:jc w:val="center"/>
        <w:rPr>
          <w:b/>
          <w:bCs/>
          <w:highlight w:val="yellow"/>
        </w:rPr>
      </w:pPr>
    </w:p>
    <w:p w:rsidR="00AA1D09" w:rsidRDefault="00AA1D09" w:rsidP="007B4DDF">
      <w:pPr>
        <w:jc w:val="center"/>
        <w:rPr>
          <w:b/>
          <w:bCs/>
          <w:highlight w:val="yellow"/>
        </w:rPr>
      </w:pPr>
    </w:p>
    <w:p w:rsidR="00AA1D09" w:rsidRPr="00954A53" w:rsidRDefault="00AA1D09" w:rsidP="007B4DDF">
      <w:pPr>
        <w:jc w:val="center"/>
        <w:rPr>
          <w:b/>
          <w:bCs/>
        </w:rPr>
      </w:pPr>
      <w:r w:rsidRPr="00954A53">
        <w:rPr>
          <w:b/>
          <w:bCs/>
        </w:rPr>
        <w:t>КОТИРОВОЧНАЯ ЗАЯВКА</w:t>
      </w:r>
    </w:p>
    <w:p w:rsidR="00AA1D09" w:rsidRPr="00954A53" w:rsidRDefault="00AA1D09" w:rsidP="007B4DDF">
      <w:pPr>
        <w:pStyle w:val="ConsPlusNormal"/>
        <w:widowControl/>
        <w:ind w:firstLine="0"/>
        <w:jc w:val="center"/>
        <w:rPr>
          <w:rFonts w:ascii="Times New Roman" w:hAnsi="Times New Roman" w:cs="Times New Roman"/>
          <w:b/>
          <w:sz w:val="24"/>
          <w:szCs w:val="24"/>
        </w:rPr>
      </w:pPr>
      <w:r w:rsidRPr="00954A53">
        <w:rPr>
          <w:rFonts w:ascii="Times New Roman" w:hAnsi="Times New Roman" w:cs="Times New Roman"/>
          <w:b/>
          <w:sz w:val="24"/>
          <w:szCs w:val="24"/>
        </w:rPr>
        <w:t>_____________________________________________________________________________</w:t>
      </w:r>
    </w:p>
    <w:p w:rsidR="00AA1D09" w:rsidRPr="00954A53" w:rsidRDefault="00AA1D09" w:rsidP="00423809">
      <w:pPr>
        <w:ind w:firstLine="540"/>
        <w:jc w:val="center"/>
        <w:rPr>
          <w:b/>
        </w:rPr>
      </w:pPr>
      <w:r w:rsidRPr="00954A53">
        <w:rPr>
          <w:b/>
        </w:rPr>
        <w:t xml:space="preserve">Частное учреждение здравоохранения </w:t>
      </w:r>
    </w:p>
    <w:p w:rsidR="00AA1D09" w:rsidRPr="00954A53" w:rsidRDefault="00AA1D09" w:rsidP="00423809">
      <w:pPr>
        <w:ind w:firstLine="540"/>
        <w:jc w:val="center"/>
        <w:rPr>
          <w:b/>
        </w:rPr>
      </w:pPr>
      <w:r w:rsidRPr="00954A53">
        <w:rPr>
          <w:b/>
        </w:rPr>
        <w:t>«Клиническая больница «РЖД-Медицина» города Петрозаводск»</w:t>
      </w:r>
    </w:p>
    <w:p w:rsidR="00AA1D09" w:rsidRPr="00954A53" w:rsidRDefault="00AA1D09" w:rsidP="00423809">
      <w:pPr>
        <w:ind w:firstLine="540"/>
        <w:jc w:val="center"/>
        <w:rPr>
          <w:b/>
        </w:rPr>
      </w:pPr>
    </w:p>
    <w:p w:rsidR="00AA1D09" w:rsidRPr="00954A53" w:rsidRDefault="00AA1D09" w:rsidP="007B4DDF">
      <w:pPr>
        <w:pStyle w:val="ConsPlusNormal"/>
        <w:ind w:firstLine="0"/>
        <w:jc w:val="both"/>
        <w:rPr>
          <w:rFonts w:ascii="Times New Roman" w:hAnsi="Times New Roman" w:cs="Times New Roman"/>
          <w:b/>
          <w:sz w:val="24"/>
          <w:szCs w:val="24"/>
        </w:rPr>
      </w:pPr>
      <w:r w:rsidRPr="00954A53">
        <w:rPr>
          <w:rFonts w:ascii="Times New Roman" w:hAnsi="Times New Roman" w:cs="Times New Roman"/>
          <w:b/>
          <w:sz w:val="24"/>
          <w:szCs w:val="24"/>
        </w:rPr>
        <w:t>Кому:</w:t>
      </w:r>
      <w:r>
        <w:rPr>
          <w:rFonts w:ascii="Times New Roman" w:hAnsi="Times New Roman" w:cs="Times New Roman"/>
          <w:sz w:val="24"/>
          <w:szCs w:val="24"/>
        </w:rPr>
        <w:t xml:space="preserve"> ч</w:t>
      </w:r>
      <w:r w:rsidRPr="00954A53">
        <w:rPr>
          <w:rFonts w:ascii="Times New Roman" w:hAnsi="Times New Roman" w:cs="Times New Roman"/>
          <w:sz w:val="24"/>
          <w:szCs w:val="24"/>
        </w:rPr>
        <w:t>астное учреждение здравоохранения «Клиническая больница «РЖД-Медицина» города Петрозаводск»; сокращ</w:t>
      </w:r>
      <w:r>
        <w:rPr>
          <w:rFonts w:ascii="Times New Roman" w:hAnsi="Times New Roman" w:cs="Times New Roman"/>
          <w:sz w:val="24"/>
          <w:szCs w:val="24"/>
        </w:rPr>
        <w:t>енное официальное наименование у</w:t>
      </w:r>
      <w:r w:rsidRPr="00954A53">
        <w:rPr>
          <w:rFonts w:ascii="Times New Roman" w:hAnsi="Times New Roman" w:cs="Times New Roman"/>
          <w:sz w:val="24"/>
          <w:szCs w:val="24"/>
        </w:rPr>
        <w:t>чреждения: (ЧУЗ «КБ «РЖД-Медицина» г. Петрозаводск»);</w:t>
      </w:r>
    </w:p>
    <w:p w:rsidR="00AA1D09" w:rsidRPr="00954A53" w:rsidRDefault="00AA1D09" w:rsidP="007B4DDF">
      <w:pPr>
        <w:jc w:val="both"/>
      </w:pPr>
    </w:p>
    <w:p w:rsidR="00AA1D09" w:rsidRPr="00954A53" w:rsidRDefault="00AA1D09" w:rsidP="007B4DDF">
      <w:pPr>
        <w:jc w:val="both"/>
        <w:rPr>
          <w:bCs/>
        </w:rPr>
      </w:pPr>
      <w:r w:rsidRPr="00954A53">
        <w:rPr>
          <w:b/>
        </w:rPr>
        <w:t>Адрес:</w:t>
      </w:r>
      <w:r w:rsidRPr="00954A53">
        <w:rPr>
          <w:bCs/>
        </w:rPr>
        <w:t>185001, Республика Карелия, г. Петрозаводск, пр. Первомайский д. 17</w:t>
      </w:r>
    </w:p>
    <w:p w:rsidR="00AA1D09" w:rsidRPr="00954A53" w:rsidRDefault="00AA1D09" w:rsidP="007B4DDF">
      <w:pPr>
        <w:jc w:val="both"/>
        <w:rPr>
          <w:bCs/>
        </w:rPr>
      </w:pPr>
      <w:r>
        <w:rPr>
          <w:bCs/>
        </w:rPr>
        <w:t>Телефон  п</w:t>
      </w:r>
      <w:r w:rsidRPr="00954A53">
        <w:rPr>
          <w:bCs/>
        </w:rPr>
        <w:t>риемная главного врача: 8 (8142) 71-46-56</w:t>
      </w:r>
    </w:p>
    <w:p w:rsidR="00AA1D09" w:rsidRPr="00954A53" w:rsidRDefault="00AA1D09" w:rsidP="007B4DDF">
      <w:pPr>
        <w:jc w:val="both"/>
        <w:rPr>
          <w:bCs/>
        </w:rPr>
      </w:pPr>
    </w:p>
    <w:p w:rsidR="00AA1D09" w:rsidRPr="00954A53" w:rsidRDefault="00AA1D09" w:rsidP="007B4DDF">
      <w:pPr>
        <w:jc w:val="both"/>
        <w:rPr>
          <w:bCs/>
        </w:rPr>
      </w:pPr>
    </w:p>
    <w:p w:rsidR="00AA1D09" w:rsidRPr="00954A53" w:rsidRDefault="00AA1D09" w:rsidP="007B4DDF">
      <w:pPr>
        <w:jc w:val="center"/>
      </w:pPr>
      <w:r w:rsidRPr="00954A53">
        <w:t>Уважаемые господа!</w:t>
      </w:r>
    </w:p>
    <w:p w:rsidR="00AA1D09" w:rsidRPr="00954A53" w:rsidRDefault="00AA1D09" w:rsidP="007B4DDF">
      <w:pPr>
        <w:jc w:val="both"/>
        <w:rPr>
          <w:u w:val="single"/>
        </w:rPr>
      </w:pPr>
      <w:r w:rsidRPr="00954A53">
        <w:t xml:space="preserve">Мы, </w:t>
      </w:r>
      <w:r w:rsidRPr="00954A53">
        <w:tab/>
      </w:r>
      <w:r w:rsidRPr="00954A53">
        <w:tab/>
        <w:t>_________________________________________________________________</w:t>
      </w:r>
    </w:p>
    <w:p w:rsidR="00AA1D09" w:rsidRPr="00954A53" w:rsidRDefault="00AA1D09" w:rsidP="007B4DDF">
      <w:pPr>
        <w:jc w:val="center"/>
      </w:pPr>
      <w:r w:rsidRPr="00954A53">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AA1D09" w:rsidRPr="0007593A" w:rsidRDefault="00AA1D09" w:rsidP="007B4DDF">
      <w:pPr>
        <w:jc w:val="both"/>
        <w:rPr>
          <w:highlight w:val="yellow"/>
        </w:rPr>
      </w:pPr>
    </w:p>
    <w:p w:rsidR="00AA1D09" w:rsidRPr="00954A53" w:rsidRDefault="00AA1D09" w:rsidP="00186C60">
      <w:pPr>
        <w:jc w:val="both"/>
      </w:pPr>
      <w:r w:rsidRPr="00954A53">
        <w:tab/>
        <w:t>Итоговая цена предложения: _______________ (_____________) руб. __ коп.</w:t>
      </w:r>
    </w:p>
    <w:p w:rsidR="00AA1D09" w:rsidRPr="00954A53" w:rsidRDefault="00AA1D09" w:rsidP="007B4DDF">
      <w:pPr>
        <w:jc w:val="both"/>
      </w:pPr>
    </w:p>
    <w:p w:rsidR="00AA1D09" w:rsidRPr="00954A53" w:rsidRDefault="00AA1D09" w:rsidP="007B4DDF">
      <w:pPr>
        <w:jc w:val="both"/>
        <w:rPr>
          <w:b/>
          <w:bCs/>
        </w:rPr>
      </w:pPr>
      <w:r w:rsidRPr="00954A53">
        <w:rPr>
          <w:b/>
          <w:bCs/>
        </w:rPr>
        <w:t>Условия исполнения договора:</w:t>
      </w:r>
    </w:p>
    <w:p w:rsidR="00AA1D09" w:rsidRPr="00954A53" w:rsidRDefault="00AA1D09" w:rsidP="007B4DDF">
      <w:pPr>
        <w:tabs>
          <w:tab w:val="right" w:pos="9356"/>
        </w:tabs>
        <w:ind w:right="-5"/>
        <w:jc w:val="both"/>
        <w:rPr>
          <w:u w:val="single"/>
        </w:rPr>
      </w:pPr>
      <w:r w:rsidRPr="00954A53">
        <w:rPr>
          <w:b/>
        </w:rPr>
        <w:t>Требования к безопасности, качеству, техническим характеристикам, функциональным характеристикам услуги.</w:t>
      </w:r>
    </w:p>
    <w:p w:rsidR="00AA1D09" w:rsidRPr="00954A53" w:rsidRDefault="00AA1D09" w:rsidP="007B4DDF">
      <w:pPr>
        <w:pStyle w:val="ConsPlusNormal"/>
        <w:widowControl/>
        <w:tabs>
          <w:tab w:val="left" w:pos="5505"/>
        </w:tabs>
        <w:ind w:firstLine="0"/>
        <w:jc w:val="both"/>
        <w:rPr>
          <w:rFonts w:ascii="Times New Roman" w:hAnsi="Times New Roman" w:cs="Times New Roman"/>
          <w:sz w:val="24"/>
          <w:szCs w:val="24"/>
        </w:rPr>
      </w:pPr>
      <w:r w:rsidRPr="00954A53">
        <w:rPr>
          <w:rFonts w:ascii="Times New Roman" w:hAnsi="Times New Roman" w:cs="Times New Roman"/>
          <w:sz w:val="24"/>
          <w:szCs w:val="24"/>
        </w:rPr>
        <w:t xml:space="preserve">Оказать услугу </w:t>
      </w:r>
      <w:r>
        <w:rPr>
          <w:rFonts w:ascii="Times New Roman" w:hAnsi="Times New Roman" w:cs="Times New Roman"/>
          <w:sz w:val="24"/>
          <w:szCs w:val="24"/>
        </w:rPr>
        <w:t xml:space="preserve">по комплексной уборке помещений в здании поликлиники ЧУЗ «КБ «РЖД-Медицина» г. Петрозаводск» </w:t>
      </w:r>
      <w:r w:rsidRPr="00954A53">
        <w:rPr>
          <w:rFonts w:ascii="Times New Roman" w:hAnsi="Times New Roman" w:cs="Times New Roman"/>
          <w:sz w:val="24"/>
          <w:szCs w:val="24"/>
        </w:rPr>
        <w:t>в соответствии с требованиями технического задания  к оказанию услуг.</w:t>
      </w:r>
    </w:p>
    <w:p w:rsidR="00AA1D09" w:rsidRPr="00954A53" w:rsidRDefault="00AA1D09" w:rsidP="007B4DDF">
      <w:pPr>
        <w:pStyle w:val="ConsPlusNormal"/>
        <w:widowControl/>
        <w:tabs>
          <w:tab w:val="left" w:pos="5505"/>
        </w:tabs>
        <w:ind w:firstLine="0"/>
        <w:jc w:val="both"/>
        <w:rPr>
          <w:rFonts w:ascii="Times New Roman" w:hAnsi="Times New Roman" w:cs="Times New Roman"/>
          <w:b/>
          <w:snapToGrid w:val="0"/>
          <w:sz w:val="24"/>
          <w:szCs w:val="24"/>
        </w:rPr>
      </w:pPr>
    </w:p>
    <w:p w:rsidR="00AA1D09" w:rsidRPr="00954A53" w:rsidRDefault="00AA1D09" w:rsidP="00954A53">
      <w:pPr>
        <w:pStyle w:val="BodyText"/>
        <w:rPr>
          <w:sz w:val="24"/>
          <w:szCs w:val="24"/>
        </w:rPr>
      </w:pPr>
      <w:r w:rsidRPr="00954A53">
        <w:rPr>
          <w:b/>
          <w:bCs/>
          <w:sz w:val="24"/>
          <w:szCs w:val="24"/>
        </w:rPr>
        <w:t>Срок оказания услуг:</w:t>
      </w:r>
      <w:r w:rsidRPr="00954A53">
        <w:rPr>
          <w:sz w:val="24"/>
          <w:szCs w:val="24"/>
        </w:rPr>
        <w:t xml:space="preserve"> с 01.01.2020 по 31.12.2020</w:t>
      </w:r>
      <w:r w:rsidRPr="00954A53">
        <w:rPr>
          <w:b/>
          <w:bCs/>
          <w:sz w:val="24"/>
          <w:szCs w:val="24"/>
        </w:rPr>
        <w:tab/>
      </w:r>
    </w:p>
    <w:p w:rsidR="00AA1D09" w:rsidRPr="00A8318C" w:rsidRDefault="00AA1D09" w:rsidP="007B4DDF">
      <w:pPr>
        <w:jc w:val="both"/>
      </w:pPr>
      <w:r>
        <w:rPr>
          <w:b/>
          <w:bCs/>
        </w:rPr>
        <w:t>Срок и порядок оплаты услуг</w:t>
      </w:r>
      <w:r w:rsidRPr="00954A53">
        <w:rPr>
          <w:b/>
          <w:bCs/>
        </w:rPr>
        <w:t>:</w:t>
      </w:r>
      <w:r w:rsidRPr="00954A53">
        <w:t xml:space="preserve"> Оплата заказчиком производится ежемесячно в течение 30 календарных дней после подписания актов сдачи-приемки оказанных услуг (2 экз.) за предыдущий месяц.</w:t>
      </w:r>
    </w:p>
    <w:p w:rsidR="00AA1D09" w:rsidRPr="003A3F40" w:rsidRDefault="00AA1D09" w:rsidP="007B4DDF">
      <w:pPr>
        <w:pStyle w:val="ConsNormal"/>
        <w:ind w:right="0" w:firstLine="180"/>
        <w:jc w:val="both"/>
        <w:rPr>
          <w:rFonts w:ascii="Times New Roman" w:hAnsi="Times New Roman"/>
          <w:sz w:val="24"/>
          <w:szCs w:val="24"/>
        </w:rPr>
      </w:pPr>
      <w:r w:rsidRPr="003A3F40">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A1D09" w:rsidRPr="003A3F40" w:rsidRDefault="00AA1D09"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A3F40">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A1D09" w:rsidRPr="003A3F40" w:rsidRDefault="00AA1D09"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A3F4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A1D09" w:rsidRPr="003A3F40" w:rsidRDefault="00AA1D09"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A3F40">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A1D09" w:rsidRPr="003A3F40" w:rsidRDefault="00AA1D09"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A3F40">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A1D09" w:rsidRPr="003A3F40" w:rsidRDefault="00AA1D09"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A3F4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A1D09" w:rsidRPr="003A3F40" w:rsidRDefault="00AA1D09"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A3F4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A1D09" w:rsidRPr="003A3F40" w:rsidRDefault="00AA1D09"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A3F40">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A1D09" w:rsidRPr="003A3F40" w:rsidRDefault="00AA1D09" w:rsidP="00423809">
      <w:pPr>
        <w:pStyle w:val="ConsNormal"/>
        <w:numPr>
          <w:ilvl w:val="0"/>
          <w:numId w:val="3"/>
        </w:numPr>
        <w:tabs>
          <w:tab w:val="num" w:pos="540"/>
        </w:tabs>
        <w:autoSpaceDE w:val="0"/>
        <w:autoSpaceDN w:val="0"/>
        <w:adjustRightInd w:val="0"/>
        <w:ind w:left="540" w:right="0"/>
        <w:jc w:val="both"/>
        <w:rPr>
          <w:rFonts w:ascii="Times New Roman" w:hAnsi="Times New Roman"/>
          <w:b/>
          <w:i/>
          <w:sz w:val="24"/>
          <w:szCs w:val="24"/>
        </w:rPr>
      </w:pPr>
      <w:r w:rsidRPr="003A3F40">
        <w:rPr>
          <w:rFonts w:ascii="Times New Roman" w:hAnsi="Times New Roman"/>
          <w:b/>
          <w:i/>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AA1D09" w:rsidRPr="003A3F40" w:rsidRDefault="00AA1D09" w:rsidP="007B4DDF"/>
    <w:p w:rsidR="00AA1D09" w:rsidRPr="00914A47" w:rsidRDefault="00AA1D09" w:rsidP="007B4DDF">
      <w:pPr>
        <w:jc w:val="both"/>
        <w:rPr>
          <w:i/>
        </w:rPr>
      </w:pPr>
      <w:r w:rsidRPr="00914A47">
        <w:t>Настоящей заявкой подтверждаем, что против ___________________________________________</w:t>
      </w:r>
      <w:r w:rsidRPr="00914A47">
        <w:rPr>
          <w:i/>
        </w:rPr>
        <w:t xml:space="preserve"> (наименование Участника размещения заказа) </w:t>
      </w:r>
    </w:p>
    <w:p w:rsidR="00AA1D09" w:rsidRPr="00914A47" w:rsidRDefault="00AA1D09" w:rsidP="00423809">
      <w:pPr>
        <w:numPr>
          <w:ilvl w:val="0"/>
          <w:numId w:val="4"/>
        </w:numPr>
        <w:jc w:val="both"/>
      </w:pPr>
      <w:r w:rsidRPr="00914A47">
        <w:t xml:space="preserve">не проводится ликвидация Участника закупки –     юридического лица и отсутствуют </w:t>
      </w:r>
      <w:r w:rsidRPr="00914A4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14A47">
        <w:t>,</w:t>
      </w:r>
    </w:p>
    <w:p w:rsidR="00AA1D09" w:rsidRPr="00914A47" w:rsidRDefault="00AA1D09" w:rsidP="00423809">
      <w:pPr>
        <w:numPr>
          <w:ilvl w:val="0"/>
          <w:numId w:val="4"/>
        </w:numPr>
        <w:jc w:val="both"/>
      </w:pPr>
      <w:r w:rsidRPr="00914A4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A1D09" w:rsidRPr="00914A47" w:rsidRDefault="00AA1D09" w:rsidP="007B4DDF">
      <w:pPr>
        <w:jc w:val="both"/>
        <w:rPr>
          <w:i/>
        </w:rPr>
      </w:pPr>
      <w:r w:rsidRPr="00914A47">
        <w:t>Настоящей заявкой подтверждаем, что у ___________________________________________</w:t>
      </w:r>
      <w:r w:rsidRPr="00914A47">
        <w:rPr>
          <w:i/>
        </w:rPr>
        <w:t xml:space="preserve"> (наименование Участника размещения заказа) </w:t>
      </w:r>
    </w:p>
    <w:p w:rsidR="00AA1D09" w:rsidRPr="00914A47" w:rsidRDefault="00AA1D09" w:rsidP="00423809">
      <w:pPr>
        <w:numPr>
          <w:ilvl w:val="0"/>
          <w:numId w:val="5"/>
        </w:numPr>
        <w:ind w:left="709" w:hanging="283"/>
        <w:jc w:val="both"/>
      </w:pPr>
      <w:r w:rsidRPr="00914A47">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AA1D09" w:rsidRPr="00914A47" w:rsidRDefault="00AA1D09" w:rsidP="00423809">
      <w:pPr>
        <w:numPr>
          <w:ilvl w:val="0"/>
          <w:numId w:val="5"/>
        </w:numPr>
        <w:ind w:left="709" w:hanging="283"/>
        <w:jc w:val="both"/>
      </w:pPr>
      <w:r w:rsidRPr="00914A47">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 </w:t>
      </w:r>
    </w:p>
    <w:p w:rsidR="00AA1D09" w:rsidRPr="00763746" w:rsidRDefault="00AA1D09" w:rsidP="00763746">
      <w:pPr>
        <w:numPr>
          <w:ilvl w:val="0"/>
          <w:numId w:val="5"/>
        </w:numPr>
        <w:ind w:left="709" w:hanging="283"/>
        <w:jc w:val="both"/>
        <w:rPr>
          <w:b/>
        </w:rPr>
      </w:pPr>
      <w:r w:rsidRPr="00914A47">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r w:rsidRPr="00914A47">
        <w:rPr>
          <w:b/>
        </w:rPr>
        <w:t xml:space="preserve"> </w:t>
      </w:r>
      <w:r w:rsidRPr="00914A47">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1D09" w:rsidRPr="00763746" w:rsidRDefault="00AA1D09" w:rsidP="007B4DDF">
      <w:pPr>
        <w:ind w:firstLine="709"/>
        <w:jc w:val="both"/>
        <w:rPr>
          <w:i/>
        </w:rPr>
      </w:pPr>
      <w:r w:rsidRPr="00763746">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даты подписания протокола подведения итогов запроса котировок.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63746">
        <w:rPr>
          <w:i/>
        </w:rPr>
        <w:t xml:space="preserve"> (Ф.И.О., телефон сотрудника) </w:t>
      </w:r>
    </w:p>
    <w:p w:rsidR="00AA1D09" w:rsidRPr="00763746" w:rsidRDefault="00AA1D09" w:rsidP="007B4DDF">
      <w:pPr>
        <w:ind w:firstLine="709"/>
        <w:jc w:val="both"/>
      </w:pPr>
      <w:r w:rsidRPr="00763746">
        <w:t>Все сведения о проведении запроса котировок просим сообщать уполномоченному лицу.</w:t>
      </w:r>
    </w:p>
    <w:p w:rsidR="00AA1D09" w:rsidRPr="00763746" w:rsidRDefault="00AA1D09" w:rsidP="007B4DDF">
      <w:r w:rsidRPr="00763746">
        <w:t>________________________              ______________________         _______________________</w:t>
      </w:r>
    </w:p>
    <w:p w:rsidR="00AA1D09" w:rsidRPr="00763746" w:rsidRDefault="00AA1D09" w:rsidP="007B4DDF">
      <w:r w:rsidRPr="00763746">
        <w:t xml:space="preserve">   (должность подписавшего)                            (подпись)                     (фамилия, инициалы)</w:t>
      </w:r>
    </w:p>
    <w:p w:rsidR="00AA1D09" w:rsidRPr="00763746" w:rsidRDefault="00AA1D09" w:rsidP="007B4DDF"/>
    <w:p w:rsidR="00AA1D09" w:rsidRPr="0007593A" w:rsidRDefault="00AA1D09" w:rsidP="007B4DDF">
      <w:pPr>
        <w:rPr>
          <w:highlight w:val="yellow"/>
        </w:rPr>
      </w:pPr>
    </w:p>
    <w:p w:rsidR="00AA1D09" w:rsidRPr="0007593A" w:rsidRDefault="00AA1D09" w:rsidP="007B4DDF">
      <w:pPr>
        <w:rPr>
          <w:highlight w:val="yellow"/>
        </w:rPr>
      </w:pPr>
    </w:p>
    <w:p w:rsidR="00AA1D09" w:rsidRPr="0007593A" w:rsidRDefault="00AA1D09" w:rsidP="007B4DDF">
      <w:pPr>
        <w:rPr>
          <w:highlight w:val="yellow"/>
        </w:rPr>
      </w:pPr>
    </w:p>
    <w:p w:rsidR="00AA1D09" w:rsidRPr="0007593A" w:rsidRDefault="00AA1D09" w:rsidP="007B4DDF">
      <w:pPr>
        <w:pStyle w:val="BodyText3"/>
        <w:jc w:val="center"/>
        <w:rPr>
          <w:b/>
          <w:iCs/>
          <w:sz w:val="24"/>
          <w:szCs w:val="24"/>
          <w:highlight w:val="yellow"/>
        </w:rPr>
      </w:pPr>
    </w:p>
    <w:p w:rsidR="00AA1D09" w:rsidRPr="0007593A" w:rsidRDefault="00AA1D09" w:rsidP="007B4DDF">
      <w:pPr>
        <w:pStyle w:val="BodyText3"/>
        <w:jc w:val="center"/>
        <w:rPr>
          <w:b/>
          <w:iCs/>
          <w:sz w:val="24"/>
          <w:szCs w:val="24"/>
          <w:highlight w:val="yellow"/>
        </w:rPr>
      </w:pPr>
    </w:p>
    <w:p w:rsidR="00AA1D09" w:rsidRPr="0007593A" w:rsidRDefault="00AA1D09" w:rsidP="00F53840">
      <w:pPr>
        <w:pStyle w:val="BodyText3"/>
        <w:rPr>
          <w:b/>
          <w:iCs/>
          <w:sz w:val="24"/>
          <w:szCs w:val="24"/>
          <w:highlight w:val="yellow"/>
        </w:rPr>
      </w:pPr>
    </w:p>
    <w:p w:rsidR="00AA1D09" w:rsidRPr="0007593A" w:rsidRDefault="00AA1D09" w:rsidP="00F53840">
      <w:pPr>
        <w:pStyle w:val="BodyText3"/>
        <w:rPr>
          <w:b/>
          <w:iCs/>
          <w:sz w:val="24"/>
          <w:szCs w:val="24"/>
          <w:highlight w:val="yellow"/>
        </w:rPr>
      </w:pPr>
    </w:p>
    <w:p w:rsidR="00AA1D09" w:rsidRPr="0007593A" w:rsidRDefault="00AA1D09" w:rsidP="00F53840">
      <w:pPr>
        <w:pStyle w:val="BodyText3"/>
        <w:rPr>
          <w:b/>
          <w:iCs/>
          <w:sz w:val="24"/>
          <w:szCs w:val="24"/>
          <w:highlight w:val="yellow"/>
        </w:rPr>
      </w:pPr>
    </w:p>
    <w:p w:rsidR="00AA1D09" w:rsidRPr="0007593A" w:rsidRDefault="00AA1D09" w:rsidP="00F53840">
      <w:pPr>
        <w:pStyle w:val="BodyText3"/>
        <w:rPr>
          <w:b/>
          <w:iCs/>
          <w:sz w:val="24"/>
          <w:szCs w:val="24"/>
          <w:highlight w:val="yellow"/>
        </w:rPr>
      </w:pPr>
    </w:p>
    <w:p w:rsidR="00AA1D09" w:rsidRPr="0007593A" w:rsidRDefault="00AA1D09" w:rsidP="00F53840">
      <w:pPr>
        <w:pStyle w:val="BodyText3"/>
        <w:rPr>
          <w:b/>
          <w:iCs/>
          <w:sz w:val="24"/>
          <w:szCs w:val="24"/>
          <w:highlight w:val="yellow"/>
        </w:rPr>
      </w:pPr>
    </w:p>
    <w:p w:rsidR="00AA1D09" w:rsidRPr="0007593A" w:rsidRDefault="00AA1D09" w:rsidP="00F53840">
      <w:pPr>
        <w:pStyle w:val="BodyText3"/>
        <w:rPr>
          <w:b/>
          <w:iCs/>
          <w:sz w:val="24"/>
          <w:szCs w:val="24"/>
          <w:highlight w:val="yellow"/>
        </w:rPr>
      </w:pPr>
    </w:p>
    <w:p w:rsidR="00AA1D09" w:rsidRPr="0007593A" w:rsidRDefault="00AA1D09" w:rsidP="00F53840">
      <w:pPr>
        <w:pStyle w:val="BodyText3"/>
        <w:rPr>
          <w:b/>
          <w:iCs/>
          <w:sz w:val="24"/>
          <w:szCs w:val="24"/>
          <w:highlight w:val="yellow"/>
        </w:rPr>
      </w:pPr>
    </w:p>
    <w:p w:rsidR="00AA1D09" w:rsidRDefault="00AA1D09" w:rsidP="00F53840">
      <w:pPr>
        <w:pStyle w:val="BodyText3"/>
        <w:rPr>
          <w:b/>
          <w:iCs/>
          <w:sz w:val="24"/>
          <w:szCs w:val="24"/>
          <w:highlight w:val="yellow"/>
        </w:rPr>
      </w:pPr>
    </w:p>
    <w:p w:rsidR="00AA1D09" w:rsidRDefault="00AA1D09" w:rsidP="00F53840">
      <w:pPr>
        <w:pStyle w:val="BodyText3"/>
        <w:rPr>
          <w:b/>
          <w:iCs/>
          <w:sz w:val="24"/>
          <w:szCs w:val="24"/>
          <w:highlight w:val="yellow"/>
        </w:rPr>
      </w:pPr>
    </w:p>
    <w:p w:rsidR="00AA1D09" w:rsidRDefault="00AA1D09" w:rsidP="00F53840">
      <w:pPr>
        <w:pStyle w:val="BodyText3"/>
        <w:rPr>
          <w:b/>
          <w:iCs/>
          <w:sz w:val="24"/>
          <w:szCs w:val="24"/>
          <w:highlight w:val="yellow"/>
        </w:rPr>
      </w:pPr>
    </w:p>
    <w:p w:rsidR="00AA1D09" w:rsidRDefault="00AA1D09" w:rsidP="00F53840">
      <w:pPr>
        <w:pStyle w:val="BodyText3"/>
        <w:rPr>
          <w:b/>
          <w:iCs/>
          <w:sz w:val="24"/>
          <w:szCs w:val="24"/>
          <w:highlight w:val="yellow"/>
        </w:rPr>
      </w:pPr>
    </w:p>
    <w:p w:rsidR="00AA1D09" w:rsidRDefault="00AA1D09" w:rsidP="00F53840">
      <w:pPr>
        <w:pStyle w:val="BodyText3"/>
        <w:rPr>
          <w:b/>
          <w:iCs/>
          <w:sz w:val="24"/>
          <w:szCs w:val="24"/>
          <w:highlight w:val="yellow"/>
        </w:rPr>
      </w:pPr>
    </w:p>
    <w:p w:rsidR="00AA1D09" w:rsidRPr="0007593A" w:rsidRDefault="00AA1D09" w:rsidP="00F53840">
      <w:pPr>
        <w:pStyle w:val="BodyText3"/>
        <w:rPr>
          <w:b/>
          <w:iCs/>
          <w:sz w:val="24"/>
          <w:szCs w:val="24"/>
          <w:highlight w:val="yellow"/>
        </w:rPr>
      </w:pPr>
    </w:p>
    <w:p w:rsidR="00AA1D09" w:rsidRPr="00763746" w:rsidRDefault="00AA1D09" w:rsidP="007B4DDF">
      <w:pPr>
        <w:pStyle w:val="BodyText3"/>
        <w:jc w:val="center"/>
        <w:rPr>
          <w:b/>
          <w:iCs/>
          <w:sz w:val="23"/>
          <w:szCs w:val="23"/>
        </w:rPr>
      </w:pPr>
      <w:r w:rsidRPr="00763746">
        <w:rPr>
          <w:b/>
          <w:iCs/>
          <w:sz w:val="23"/>
          <w:szCs w:val="23"/>
        </w:rPr>
        <w:t>АНКЕТА УЧАСТНИКА РАЗМЕЩЕНИЯ ЗАКАЗА</w:t>
      </w:r>
    </w:p>
    <w:p w:rsidR="00AA1D09" w:rsidRPr="00763746" w:rsidRDefault="00AA1D09" w:rsidP="007B4DDF">
      <w:pPr>
        <w:pStyle w:val="BodyText3"/>
        <w:jc w:val="center"/>
        <w:rPr>
          <w:b/>
          <w:iCs/>
          <w:sz w:val="23"/>
          <w:szCs w:val="23"/>
        </w:rPr>
      </w:pP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AA1D09" w:rsidRPr="00763746" w:rsidTr="007B4DDF">
        <w:tc>
          <w:tcPr>
            <w:tcW w:w="6629" w:type="dxa"/>
          </w:tcPr>
          <w:p w:rsidR="00AA1D09" w:rsidRPr="00763746" w:rsidRDefault="00AA1D09" w:rsidP="00423809">
            <w:pPr>
              <w:numPr>
                <w:ilvl w:val="0"/>
                <w:numId w:val="1"/>
              </w:numPr>
              <w:spacing w:after="60"/>
              <w:ind w:left="0" w:firstLine="0"/>
              <w:jc w:val="both"/>
              <w:rPr>
                <w:b/>
                <w:bCs/>
                <w:sz w:val="23"/>
                <w:szCs w:val="23"/>
              </w:rPr>
            </w:pPr>
            <w:r w:rsidRPr="00763746">
              <w:rPr>
                <w:b/>
                <w:bCs/>
                <w:sz w:val="23"/>
                <w:szCs w:val="23"/>
              </w:rPr>
              <w:t xml:space="preserve">Полное и сокращенное наименования организации и ее организационно-правовая форма </w:t>
            </w:r>
          </w:p>
          <w:p w:rsidR="00AA1D09" w:rsidRPr="00763746" w:rsidRDefault="00AA1D09" w:rsidP="007B4DDF">
            <w:pPr>
              <w:rPr>
                <w:b/>
                <w:bCs/>
                <w:sz w:val="23"/>
                <w:szCs w:val="23"/>
              </w:rPr>
            </w:pPr>
            <w:r w:rsidRPr="00763746">
              <w:rPr>
                <w:i/>
                <w:iCs/>
                <w:sz w:val="23"/>
                <w:szCs w:val="23"/>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A1D09" w:rsidRPr="00763746" w:rsidRDefault="00AA1D09" w:rsidP="007B4DDF">
            <w:pPr>
              <w:rPr>
                <w:b/>
                <w:bCs/>
                <w:sz w:val="23"/>
                <w:szCs w:val="23"/>
              </w:rPr>
            </w:pPr>
            <w:r w:rsidRPr="00763746">
              <w:rPr>
                <w:b/>
                <w:bCs/>
                <w:sz w:val="23"/>
                <w:szCs w:val="23"/>
              </w:rPr>
              <w:t>Ф.И.О. участника размещения заказа – физического лица</w:t>
            </w:r>
          </w:p>
        </w:tc>
        <w:tc>
          <w:tcPr>
            <w:tcW w:w="3827" w:type="dxa"/>
          </w:tcPr>
          <w:p w:rsidR="00AA1D09" w:rsidRPr="00763746" w:rsidRDefault="00AA1D09" w:rsidP="007B4DDF">
            <w:pPr>
              <w:rPr>
                <w:b/>
                <w:bCs/>
                <w:sz w:val="23"/>
                <w:szCs w:val="23"/>
              </w:rPr>
            </w:pPr>
          </w:p>
        </w:tc>
      </w:tr>
      <w:tr w:rsidR="00AA1D09" w:rsidRPr="00763746" w:rsidTr="007B4DDF">
        <w:tc>
          <w:tcPr>
            <w:tcW w:w="6629" w:type="dxa"/>
          </w:tcPr>
          <w:p w:rsidR="00AA1D09" w:rsidRPr="00763746" w:rsidRDefault="00AA1D09" w:rsidP="00423809">
            <w:pPr>
              <w:numPr>
                <w:ilvl w:val="0"/>
                <w:numId w:val="1"/>
              </w:numPr>
              <w:spacing w:after="60"/>
              <w:ind w:left="400" w:firstLine="0"/>
              <w:jc w:val="both"/>
              <w:rPr>
                <w:b/>
                <w:bCs/>
                <w:sz w:val="23"/>
                <w:szCs w:val="23"/>
              </w:rPr>
            </w:pPr>
            <w:r w:rsidRPr="00763746">
              <w:rPr>
                <w:b/>
                <w:bCs/>
                <w:sz w:val="23"/>
                <w:szCs w:val="23"/>
              </w:rPr>
              <w:t>Регистрационные данные:</w:t>
            </w:r>
          </w:p>
          <w:p w:rsidR="00AA1D09" w:rsidRPr="00763746" w:rsidRDefault="00AA1D09" w:rsidP="007B4DDF">
            <w:pPr>
              <w:rPr>
                <w:b/>
                <w:bCs/>
                <w:sz w:val="23"/>
                <w:szCs w:val="23"/>
              </w:rPr>
            </w:pPr>
            <w:r w:rsidRPr="00763746">
              <w:rPr>
                <w:sz w:val="23"/>
                <w:szCs w:val="23"/>
              </w:rPr>
              <w:t xml:space="preserve"> Дата, место и орган регистрации юридического лица, регистрации физического лица в качестве индивидуального предпринимателя </w:t>
            </w:r>
            <w:r w:rsidRPr="00763746">
              <w:rPr>
                <w:i/>
                <w:iCs/>
                <w:sz w:val="23"/>
                <w:szCs w:val="23"/>
              </w:rPr>
              <w:t>(на основании Свидетельства о государственной регистрации)</w:t>
            </w:r>
          </w:p>
          <w:p w:rsidR="00AA1D09" w:rsidRPr="00763746" w:rsidRDefault="00AA1D09" w:rsidP="007B4DDF">
            <w:pPr>
              <w:rPr>
                <w:b/>
                <w:bCs/>
                <w:sz w:val="23"/>
                <w:szCs w:val="23"/>
              </w:rPr>
            </w:pPr>
            <w:r w:rsidRPr="00763746">
              <w:rPr>
                <w:b/>
                <w:bCs/>
                <w:sz w:val="23"/>
                <w:szCs w:val="23"/>
              </w:rPr>
              <w:t>Паспортные данные для участника размещения заказа – физического лица</w:t>
            </w:r>
          </w:p>
          <w:p w:rsidR="00AA1D09" w:rsidRPr="00763746" w:rsidRDefault="00AA1D09" w:rsidP="007B4DDF">
            <w:pPr>
              <w:rPr>
                <w:b/>
                <w:bCs/>
                <w:sz w:val="23"/>
                <w:szCs w:val="23"/>
              </w:rPr>
            </w:pPr>
          </w:p>
        </w:tc>
        <w:tc>
          <w:tcPr>
            <w:tcW w:w="3827" w:type="dxa"/>
          </w:tcPr>
          <w:p w:rsidR="00AA1D09" w:rsidRPr="00763746" w:rsidRDefault="00AA1D09" w:rsidP="007B4DDF">
            <w:pPr>
              <w:rPr>
                <w:b/>
                <w:bCs/>
                <w:sz w:val="23"/>
                <w:szCs w:val="23"/>
              </w:rPr>
            </w:pPr>
          </w:p>
        </w:tc>
      </w:tr>
      <w:tr w:rsidR="00AA1D09" w:rsidRPr="00763746" w:rsidTr="007B4DDF">
        <w:trPr>
          <w:trHeight w:val="148"/>
        </w:trPr>
        <w:tc>
          <w:tcPr>
            <w:tcW w:w="6629" w:type="dxa"/>
            <w:tcBorders>
              <w:bottom w:val="nil"/>
            </w:tcBorders>
          </w:tcPr>
          <w:p w:rsidR="00AA1D09" w:rsidRPr="00763746" w:rsidRDefault="00AA1D09" w:rsidP="007B4DDF">
            <w:pPr>
              <w:rPr>
                <w:b/>
                <w:bCs/>
                <w:sz w:val="23"/>
                <w:szCs w:val="23"/>
              </w:rPr>
            </w:pPr>
            <w:r w:rsidRPr="00763746">
              <w:rPr>
                <w:b/>
                <w:bCs/>
                <w:sz w:val="23"/>
                <w:szCs w:val="23"/>
              </w:rPr>
              <w:t xml:space="preserve"> 3. </w:t>
            </w:r>
          </w:p>
        </w:tc>
        <w:tc>
          <w:tcPr>
            <w:tcW w:w="3827" w:type="dxa"/>
            <w:vMerge w:val="restart"/>
          </w:tcPr>
          <w:p w:rsidR="00AA1D09" w:rsidRPr="00763746" w:rsidRDefault="00AA1D09" w:rsidP="007B4DDF">
            <w:pPr>
              <w:rPr>
                <w:b/>
                <w:bCs/>
                <w:sz w:val="23"/>
                <w:szCs w:val="23"/>
              </w:rPr>
            </w:pPr>
          </w:p>
        </w:tc>
      </w:tr>
      <w:tr w:rsidR="00AA1D09" w:rsidRPr="00763746" w:rsidTr="007B4DDF">
        <w:tc>
          <w:tcPr>
            <w:tcW w:w="6629" w:type="dxa"/>
            <w:tcBorders>
              <w:top w:val="nil"/>
            </w:tcBorders>
          </w:tcPr>
          <w:p w:rsidR="00AA1D09" w:rsidRPr="00763746" w:rsidRDefault="00AA1D09" w:rsidP="007B4DDF">
            <w:pPr>
              <w:rPr>
                <w:i/>
                <w:iCs/>
                <w:sz w:val="23"/>
                <w:szCs w:val="23"/>
              </w:rPr>
            </w:pPr>
            <w:r w:rsidRPr="00763746">
              <w:rPr>
                <w:sz w:val="23"/>
                <w:szCs w:val="23"/>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AA1D09" w:rsidRPr="00763746" w:rsidRDefault="00AA1D09" w:rsidP="007B4DDF">
            <w:pPr>
              <w:rPr>
                <w:b/>
                <w:bCs/>
                <w:sz w:val="23"/>
                <w:szCs w:val="23"/>
              </w:rPr>
            </w:pPr>
          </w:p>
        </w:tc>
      </w:tr>
      <w:tr w:rsidR="00AA1D09" w:rsidRPr="00763746" w:rsidTr="007B4DDF">
        <w:tc>
          <w:tcPr>
            <w:tcW w:w="6629" w:type="dxa"/>
            <w:tcBorders>
              <w:top w:val="nil"/>
            </w:tcBorders>
          </w:tcPr>
          <w:p w:rsidR="00AA1D09" w:rsidRPr="00763746" w:rsidRDefault="00AA1D09" w:rsidP="007B4DDF">
            <w:pPr>
              <w:pStyle w:val="Date"/>
              <w:rPr>
                <w:rFonts w:ascii="Times New Roman" w:hAnsi="Times New Roman"/>
                <w:sz w:val="23"/>
                <w:szCs w:val="23"/>
              </w:rPr>
            </w:pPr>
            <w:r w:rsidRPr="00763746">
              <w:rPr>
                <w:rFonts w:ascii="Times New Roman" w:hAnsi="Times New Roman"/>
                <w:sz w:val="23"/>
                <w:szCs w:val="23"/>
              </w:rPr>
              <w:t>3.2.ИНН, КПП, ОГРН, ОКПО участника размещения заказа</w:t>
            </w:r>
          </w:p>
        </w:tc>
        <w:tc>
          <w:tcPr>
            <w:tcW w:w="3827" w:type="dxa"/>
          </w:tcPr>
          <w:p w:rsidR="00AA1D09" w:rsidRPr="00763746" w:rsidRDefault="00AA1D09" w:rsidP="007B4DDF">
            <w:pPr>
              <w:rPr>
                <w:b/>
                <w:bCs/>
                <w:sz w:val="23"/>
                <w:szCs w:val="23"/>
              </w:rPr>
            </w:pPr>
            <w:r w:rsidRPr="00763746">
              <w:rPr>
                <w:b/>
                <w:bCs/>
                <w:sz w:val="23"/>
                <w:szCs w:val="23"/>
              </w:rPr>
              <w:t xml:space="preserve">ИНН  </w:t>
            </w:r>
          </w:p>
          <w:p w:rsidR="00AA1D09" w:rsidRPr="00763746" w:rsidRDefault="00AA1D09" w:rsidP="007B4DDF">
            <w:pPr>
              <w:rPr>
                <w:b/>
                <w:bCs/>
                <w:sz w:val="23"/>
                <w:szCs w:val="23"/>
              </w:rPr>
            </w:pPr>
            <w:r w:rsidRPr="00763746">
              <w:rPr>
                <w:b/>
                <w:bCs/>
                <w:sz w:val="23"/>
                <w:szCs w:val="23"/>
              </w:rPr>
              <w:t xml:space="preserve">КПП </w:t>
            </w:r>
          </w:p>
          <w:p w:rsidR="00AA1D09" w:rsidRPr="00763746" w:rsidRDefault="00AA1D09" w:rsidP="007B4DDF">
            <w:pPr>
              <w:rPr>
                <w:b/>
                <w:bCs/>
                <w:sz w:val="23"/>
                <w:szCs w:val="23"/>
              </w:rPr>
            </w:pPr>
            <w:r w:rsidRPr="00763746">
              <w:rPr>
                <w:b/>
                <w:bCs/>
                <w:sz w:val="23"/>
                <w:szCs w:val="23"/>
              </w:rPr>
              <w:t xml:space="preserve">ОГРН </w:t>
            </w:r>
          </w:p>
          <w:p w:rsidR="00AA1D09" w:rsidRPr="00763746" w:rsidRDefault="00AA1D09" w:rsidP="007B4DDF">
            <w:pPr>
              <w:rPr>
                <w:b/>
                <w:bCs/>
                <w:sz w:val="23"/>
                <w:szCs w:val="23"/>
              </w:rPr>
            </w:pPr>
            <w:r w:rsidRPr="00763746">
              <w:rPr>
                <w:b/>
                <w:bCs/>
                <w:sz w:val="23"/>
                <w:szCs w:val="23"/>
              </w:rPr>
              <w:t xml:space="preserve">ОКПО  </w:t>
            </w:r>
          </w:p>
        </w:tc>
      </w:tr>
      <w:tr w:rsidR="00AA1D09" w:rsidRPr="00763746" w:rsidTr="007B4DDF">
        <w:trPr>
          <w:cantSplit/>
          <w:trHeight w:val="132"/>
        </w:trPr>
        <w:tc>
          <w:tcPr>
            <w:tcW w:w="6629" w:type="dxa"/>
            <w:vMerge w:val="restart"/>
          </w:tcPr>
          <w:p w:rsidR="00AA1D09" w:rsidRPr="00763746" w:rsidRDefault="00AA1D09" w:rsidP="007B4DDF">
            <w:pPr>
              <w:tabs>
                <w:tab w:val="left" w:pos="540"/>
                <w:tab w:val="num" w:pos="720"/>
              </w:tabs>
              <w:spacing w:after="60"/>
              <w:jc w:val="both"/>
              <w:rPr>
                <w:b/>
                <w:bCs/>
                <w:sz w:val="23"/>
                <w:szCs w:val="23"/>
              </w:rPr>
            </w:pPr>
            <w:r w:rsidRPr="00763746">
              <w:rPr>
                <w:b/>
                <w:bCs/>
                <w:sz w:val="23"/>
                <w:szCs w:val="23"/>
              </w:rPr>
              <w:t>4. Юридический адрес/место жительства участника размещения заказа</w:t>
            </w:r>
          </w:p>
        </w:tc>
        <w:tc>
          <w:tcPr>
            <w:tcW w:w="3827" w:type="dxa"/>
          </w:tcPr>
          <w:p w:rsidR="00AA1D09" w:rsidRPr="00763746" w:rsidRDefault="00AA1D09" w:rsidP="007B4DDF">
            <w:pPr>
              <w:rPr>
                <w:b/>
                <w:sz w:val="23"/>
                <w:szCs w:val="23"/>
              </w:rPr>
            </w:pPr>
            <w:r w:rsidRPr="00763746">
              <w:rPr>
                <w:b/>
                <w:sz w:val="23"/>
                <w:szCs w:val="23"/>
              </w:rPr>
              <w:t xml:space="preserve">Страна                      Россия </w:t>
            </w:r>
          </w:p>
        </w:tc>
      </w:tr>
      <w:tr w:rsidR="00AA1D09" w:rsidRPr="00763746" w:rsidTr="007B4DDF">
        <w:trPr>
          <w:cantSplit/>
          <w:trHeight w:val="258"/>
        </w:trPr>
        <w:tc>
          <w:tcPr>
            <w:tcW w:w="6629" w:type="dxa"/>
            <w:vMerge/>
            <w:vAlign w:val="center"/>
          </w:tcPr>
          <w:p w:rsidR="00AA1D09" w:rsidRPr="00763746" w:rsidRDefault="00AA1D09" w:rsidP="007B4DDF">
            <w:pPr>
              <w:rPr>
                <w:b/>
                <w:bCs/>
                <w:sz w:val="23"/>
                <w:szCs w:val="23"/>
              </w:rPr>
            </w:pPr>
          </w:p>
        </w:tc>
        <w:tc>
          <w:tcPr>
            <w:tcW w:w="3827" w:type="dxa"/>
          </w:tcPr>
          <w:p w:rsidR="00AA1D09" w:rsidRPr="00763746" w:rsidRDefault="00AA1D09" w:rsidP="007B4DDF">
            <w:pPr>
              <w:rPr>
                <w:b/>
                <w:sz w:val="23"/>
                <w:szCs w:val="23"/>
              </w:rPr>
            </w:pPr>
            <w:r w:rsidRPr="00763746">
              <w:rPr>
                <w:b/>
                <w:sz w:val="23"/>
                <w:szCs w:val="23"/>
              </w:rPr>
              <w:t xml:space="preserve">Адрес: </w:t>
            </w:r>
          </w:p>
        </w:tc>
      </w:tr>
      <w:tr w:rsidR="00AA1D09" w:rsidRPr="00763746" w:rsidTr="007B4DDF">
        <w:trPr>
          <w:cantSplit/>
          <w:trHeight w:val="69"/>
        </w:trPr>
        <w:tc>
          <w:tcPr>
            <w:tcW w:w="6629" w:type="dxa"/>
            <w:vMerge w:val="restart"/>
          </w:tcPr>
          <w:p w:rsidR="00AA1D09" w:rsidRPr="00763746" w:rsidRDefault="00AA1D09" w:rsidP="007B4DDF">
            <w:pPr>
              <w:tabs>
                <w:tab w:val="num" w:pos="1300"/>
              </w:tabs>
              <w:rPr>
                <w:b/>
                <w:bCs/>
                <w:sz w:val="23"/>
                <w:szCs w:val="23"/>
              </w:rPr>
            </w:pPr>
            <w:r w:rsidRPr="00763746">
              <w:rPr>
                <w:b/>
                <w:bCs/>
                <w:sz w:val="23"/>
                <w:szCs w:val="23"/>
              </w:rPr>
              <w:t>5.  Почтовый адрес участника размещения заказа</w:t>
            </w:r>
          </w:p>
        </w:tc>
        <w:tc>
          <w:tcPr>
            <w:tcW w:w="3827" w:type="dxa"/>
          </w:tcPr>
          <w:p w:rsidR="00AA1D09" w:rsidRPr="00763746" w:rsidRDefault="00AA1D09" w:rsidP="007B4DDF">
            <w:pPr>
              <w:rPr>
                <w:b/>
                <w:sz w:val="23"/>
                <w:szCs w:val="23"/>
              </w:rPr>
            </w:pPr>
            <w:r w:rsidRPr="00763746">
              <w:rPr>
                <w:b/>
                <w:sz w:val="23"/>
                <w:szCs w:val="23"/>
              </w:rPr>
              <w:t>Страна                       Россия</w:t>
            </w:r>
          </w:p>
        </w:tc>
      </w:tr>
      <w:tr w:rsidR="00AA1D09" w:rsidRPr="00763746" w:rsidTr="007B4DDF">
        <w:trPr>
          <w:cantSplit/>
          <w:trHeight w:val="67"/>
        </w:trPr>
        <w:tc>
          <w:tcPr>
            <w:tcW w:w="6629" w:type="dxa"/>
            <w:vMerge/>
            <w:vAlign w:val="center"/>
          </w:tcPr>
          <w:p w:rsidR="00AA1D09" w:rsidRPr="00763746" w:rsidRDefault="00AA1D09" w:rsidP="007B4DDF">
            <w:pPr>
              <w:rPr>
                <w:b/>
                <w:bCs/>
                <w:sz w:val="23"/>
                <w:szCs w:val="23"/>
              </w:rPr>
            </w:pPr>
          </w:p>
        </w:tc>
        <w:tc>
          <w:tcPr>
            <w:tcW w:w="3827" w:type="dxa"/>
          </w:tcPr>
          <w:p w:rsidR="00AA1D09" w:rsidRPr="00763746" w:rsidRDefault="00AA1D09" w:rsidP="007B4DDF">
            <w:pPr>
              <w:rPr>
                <w:b/>
                <w:sz w:val="23"/>
                <w:szCs w:val="23"/>
              </w:rPr>
            </w:pPr>
            <w:r w:rsidRPr="00763746">
              <w:rPr>
                <w:b/>
                <w:sz w:val="23"/>
                <w:szCs w:val="23"/>
              </w:rPr>
              <w:t xml:space="preserve">Адрес:  </w:t>
            </w:r>
          </w:p>
        </w:tc>
      </w:tr>
      <w:tr w:rsidR="00AA1D09" w:rsidRPr="00763746" w:rsidTr="007B4DDF">
        <w:trPr>
          <w:cantSplit/>
          <w:trHeight w:val="67"/>
        </w:trPr>
        <w:tc>
          <w:tcPr>
            <w:tcW w:w="6629" w:type="dxa"/>
            <w:vMerge/>
            <w:vAlign w:val="center"/>
          </w:tcPr>
          <w:p w:rsidR="00AA1D09" w:rsidRPr="00763746" w:rsidRDefault="00AA1D09" w:rsidP="007B4DDF">
            <w:pPr>
              <w:rPr>
                <w:b/>
                <w:bCs/>
                <w:sz w:val="23"/>
                <w:szCs w:val="23"/>
              </w:rPr>
            </w:pPr>
          </w:p>
        </w:tc>
        <w:tc>
          <w:tcPr>
            <w:tcW w:w="3827" w:type="dxa"/>
          </w:tcPr>
          <w:p w:rsidR="00AA1D09" w:rsidRPr="00763746" w:rsidRDefault="00AA1D09" w:rsidP="007B4DDF">
            <w:pPr>
              <w:rPr>
                <w:b/>
                <w:sz w:val="23"/>
                <w:szCs w:val="23"/>
              </w:rPr>
            </w:pPr>
            <w:r w:rsidRPr="00763746">
              <w:rPr>
                <w:b/>
                <w:sz w:val="23"/>
                <w:szCs w:val="23"/>
              </w:rPr>
              <w:t xml:space="preserve">Телефон: </w:t>
            </w:r>
          </w:p>
        </w:tc>
      </w:tr>
      <w:tr w:rsidR="00AA1D09" w:rsidRPr="00763746" w:rsidTr="007B4DDF">
        <w:trPr>
          <w:cantSplit/>
          <w:trHeight w:val="67"/>
        </w:trPr>
        <w:tc>
          <w:tcPr>
            <w:tcW w:w="6629" w:type="dxa"/>
            <w:vMerge/>
            <w:vAlign w:val="center"/>
          </w:tcPr>
          <w:p w:rsidR="00AA1D09" w:rsidRPr="00763746" w:rsidRDefault="00AA1D09" w:rsidP="007B4DDF">
            <w:pPr>
              <w:rPr>
                <w:b/>
                <w:bCs/>
                <w:sz w:val="23"/>
                <w:szCs w:val="23"/>
              </w:rPr>
            </w:pPr>
          </w:p>
        </w:tc>
        <w:tc>
          <w:tcPr>
            <w:tcW w:w="3827" w:type="dxa"/>
          </w:tcPr>
          <w:p w:rsidR="00AA1D09" w:rsidRPr="00763746" w:rsidRDefault="00AA1D09" w:rsidP="007B4DDF">
            <w:pPr>
              <w:rPr>
                <w:b/>
                <w:sz w:val="23"/>
                <w:szCs w:val="23"/>
              </w:rPr>
            </w:pPr>
            <w:r w:rsidRPr="00763746">
              <w:rPr>
                <w:b/>
                <w:sz w:val="23"/>
                <w:szCs w:val="23"/>
              </w:rPr>
              <w:t xml:space="preserve">Факс: </w:t>
            </w:r>
          </w:p>
        </w:tc>
      </w:tr>
      <w:tr w:rsidR="00AA1D09" w:rsidRPr="00763746" w:rsidTr="007B4DDF">
        <w:trPr>
          <w:trHeight w:val="67"/>
        </w:trPr>
        <w:tc>
          <w:tcPr>
            <w:tcW w:w="6629" w:type="dxa"/>
            <w:tcBorders>
              <w:bottom w:val="nil"/>
            </w:tcBorders>
          </w:tcPr>
          <w:p w:rsidR="00AA1D09" w:rsidRPr="00763746" w:rsidRDefault="00AA1D09" w:rsidP="007B4DDF">
            <w:pPr>
              <w:tabs>
                <w:tab w:val="num" w:pos="0"/>
              </w:tabs>
              <w:ind w:left="400"/>
              <w:rPr>
                <w:b/>
                <w:bCs/>
                <w:sz w:val="23"/>
                <w:szCs w:val="23"/>
              </w:rPr>
            </w:pPr>
            <w:r w:rsidRPr="00763746">
              <w:rPr>
                <w:b/>
                <w:bCs/>
                <w:sz w:val="23"/>
                <w:szCs w:val="23"/>
              </w:rPr>
              <w:t xml:space="preserve">6.Банковские реквизиты </w:t>
            </w:r>
            <w:r w:rsidRPr="00763746">
              <w:rPr>
                <w:i/>
                <w:iCs/>
                <w:sz w:val="23"/>
                <w:szCs w:val="23"/>
              </w:rPr>
              <w:t>(может быть несколько)</w:t>
            </w:r>
            <w:r w:rsidRPr="00763746">
              <w:rPr>
                <w:b/>
                <w:bCs/>
                <w:sz w:val="23"/>
                <w:szCs w:val="23"/>
              </w:rPr>
              <w:t>:</w:t>
            </w:r>
          </w:p>
        </w:tc>
        <w:tc>
          <w:tcPr>
            <w:tcW w:w="3827" w:type="dxa"/>
          </w:tcPr>
          <w:p w:rsidR="00AA1D09" w:rsidRPr="00763746" w:rsidRDefault="00AA1D09" w:rsidP="007B4DDF">
            <w:pPr>
              <w:rPr>
                <w:b/>
                <w:sz w:val="23"/>
                <w:szCs w:val="23"/>
              </w:rPr>
            </w:pPr>
          </w:p>
        </w:tc>
      </w:tr>
      <w:tr w:rsidR="00AA1D09" w:rsidRPr="00763746" w:rsidTr="007B4DDF">
        <w:trPr>
          <w:trHeight w:val="67"/>
        </w:trPr>
        <w:tc>
          <w:tcPr>
            <w:tcW w:w="6629" w:type="dxa"/>
            <w:tcBorders>
              <w:top w:val="nil"/>
              <w:bottom w:val="nil"/>
            </w:tcBorders>
          </w:tcPr>
          <w:p w:rsidR="00AA1D09" w:rsidRPr="00763746" w:rsidRDefault="00AA1D09" w:rsidP="007B4DDF">
            <w:pPr>
              <w:rPr>
                <w:sz w:val="23"/>
                <w:szCs w:val="23"/>
              </w:rPr>
            </w:pPr>
            <w:r w:rsidRPr="00763746">
              <w:rPr>
                <w:rStyle w:val="a1"/>
                <w:sz w:val="23"/>
                <w:szCs w:val="23"/>
              </w:rPr>
              <w:t>6.1. Наименование обслуживающего банка</w:t>
            </w:r>
          </w:p>
        </w:tc>
        <w:tc>
          <w:tcPr>
            <w:tcW w:w="3827" w:type="dxa"/>
          </w:tcPr>
          <w:p w:rsidR="00AA1D09" w:rsidRPr="00763746" w:rsidRDefault="00AA1D09" w:rsidP="007B4DDF">
            <w:pPr>
              <w:rPr>
                <w:b/>
                <w:sz w:val="23"/>
                <w:szCs w:val="23"/>
              </w:rPr>
            </w:pPr>
          </w:p>
        </w:tc>
      </w:tr>
      <w:tr w:rsidR="00AA1D09" w:rsidRPr="00763746" w:rsidTr="007B4DDF">
        <w:trPr>
          <w:trHeight w:val="67"/>
        </w:trPr>
        <w:tc>
          <w:tcPr>
            <w:tcW w:w="6629" w:type="dxa"/>
            <w:tcBorders>
              <w:top w:val="nil"/>
              <w:bottom w:val="nil"/>
            </w:tcBorders>
          </w:tcPr>
          <w:p w:rsidR="00AA1D09" w:rsidRPr="00763746" w:rsidRDefault="00AA1D09" w:rsidP="007B4DDF">
            <w:pPr>
              <w:rPr>
                <w:rStyle w:val="a1"/>
                <w:sz w:val="23"/>
                <w:szCs w:val="23"/>
              </w:rPr>
            </w:pPr>
            <w:r w:rsidRPr="00763746">
              <w:rPr>
                <w:rStyle w:val="a1"/>
                <w:sz w:val="23"/>
                <w:szCs w:val="23"/>
              </w:rPr>
              <w:t>6.2.</w:t>
            </w:r>
            <w:r w:rsidRPr="00763746">
              <w:rPr>
                <w:sz w:val="23"/>
                <w:szCs w:val="23"/>
              </w:rPr>
              <w:t xml:space="preserve"> Расчетный счет</w:t>
            </w:r>
          </w:p>
        </w:tc>
        <w:tc>
          <w:tcPr>
            <w:tcW w:w="3827" w:type="dxa"/>
          </w:tcPr>
          <w:p w:rsidR="00AA1D09" w:rsidRPr="00763746" w:rsidRDefault="00AA1D09" w:rsidP="007B4DDF">
            <w:pPr>
              <w:rPr>
                <w:b/>
                <w:sz w:val="23"/>
                <w:szCs w:val="23"/>
              </w:rPr>
            </w:pPr>
          </w:p>
        </w:tc>
      </w:tr>
      <w:tr w:rsidR="00AA1D09" w:rsidRPr="00763746" w:rsidTr="007B4DDF">
        <w:trPr>
          <w:trHeight w:val="67"/>
        </w:trPr>
        <w:tc>
          <w:tcPr>
            <w:tcW w:w="6629" w:type="dxa"/>
            <w:tcBorders>
              <w:top w:val="nil"/>
              <w:bottom w:val="nil"/>
            </w:tcBorders>
          </w:tcPr>
          <w:p w:rsidR="00AA1D09" w:rsidRPr="00763746" w:rsidRDefault="00AA1D09" w:rsidP="007B4DDF">
            <w:pPr>
              <w:rPr>
                <w:rStyle w:val="a1"/>
                <w:sz w:val="23"/>
                <w:szCs w:val="23"/>
              </w:rPr>
            </w:pPr>
            <w:r w:rsidRPr="00763746">
              <w:rPr>
                <w:rStyle w:val="a1"/>
                <w:sz w:val="23"/>
                <w:szCs w:val="23"/>
              </w:rPr>
              <w:t>6.3. Корреспондентский счет</w:t>
            </w:r>
          </w:p>
        </w:tc>
        <w:tc>
          <w:tcPr>
            <w:tcW w:w="3827" w:type="dxa"/>
          </w:tcPr>
          <w:p w:rsidR="00AA1D09" w:rsidRPr="00763746" w:rsidRDefault="00AA1D09" w:rsidP="007B4DDF">
            <w:pPr>
              <w:rPr>
                <w:b/>
                <w:sz w:val="23"/>
                <w:szCs w:val="23"/>
              </w:rPr>
            </w:pPr>
          </w:p>
        </w:tc>
      </w:tr>
      <w:tr w:rsidR="00AA1D09" w:rsidRPr="00763746" w:rsidTr="007B4DDF">
        <w:trPr>
          <w:trHeight w:val="67"/>
        </w:trPr>
        <w:tc>
          <w:tcPr>
            <w:tcW w:w="6629" w:type="dxa"/>
            <w:tcBorders>
              <w:top w:val="nil"/>
            </w:tcBorders>
          </w:tcPr>
          <w:p w:rsidR="00AA1D09" w:rsidRPr="00763746" w:rsidRDefault="00AA1D09" w:rsidP="007B4DDF">
            <w:pPr>
              <w:rPr>
                <w:rStyle w:val="a1"/>
                <w:sz w:val="23"/>
                <w:szCs w:val="23"/>
              </w:rPr>
            </w:pPr>
            <w:r w:rsidRPr="00763746">
              <w:rPr>
                <w:rStyle w:val="a1"/>
                <w:sz w:val="23"/>
                <w:szCs w:val="23"/>
              </w:rPr>
              <w:t>6.4. Код БИК</w:t>
            </w:r>
          </w:p>
        </w:tc>
        <w:tc>
          <w:tcPr>
            <w:tcW w:w="3827" w:type="dxa"/>
          </w:tcPr>
          <w:p w:rsidR="00AA1D09" w:rsidRPr="00763746" w:rsidRDefault="00AA1D09" w:rsidP="007B4DDF">
            <w:pPr>
              <w:rPr>
                <w:b/>
                <w:sz w:val="23"/>
                <w:szCs w:val="23"/>
              </w:rPr>
            </w:pPr>
          </w:p>
        </w:tc>
      </w:tr>
      <w:tr w:rsidR="00AA1D09" w:rsidRPr="00763746" w:rsidTr="007B4DDF">
        <w:trPr>
          <w:trHeight w:val="67"/>
        </w:trPr>
        <w:tc>
          <w:tcPr>
            <w:tcW w:w="6629" w:type="dxa"/>
          </w:tcPr>
          <w:p w:rsidR="00AA1D09" w:rsidRPr="00763746" w:rsidRDefault="00AA1D09" w:rsidP="00423809">
            <w:pPr>
              <w:numPr>
                <w:ilvl w:val="0"/>
                <w:numId w:val="2"/>
              </w:numPr>
              <w:tabs>
                <w:tab w:val="num" w:pos="360"/>
                <w:tab w:val="num" w:pos="1300"/>
              </w:tabs>
              <w:spacing w:after="60"/>
              <w:ind w:left="0" w:firstLine="400"/>
              <w:jc w:val="both"/>
              <w:rPr>
                <w:b/>
                <w:bCs/>
                <w:sz w:val="23"/>
                <w:szCs w:val="23"/>
              </w:rPr>
            </w:pPr>
            <w:r w:rsidRPr="00763746">
              <w:rPr>
                <w:b/>
                <w:bCs/>
                <w:sz w:val="23"/>
                <w:szCs w:val="23"/>
              </w:rPr>
              <w:t xml:space="preserve">Сведения о выданных участнику размещения заказа лицензиях, необходимых для выполнения обязательств по контракту </w:t>
            </w:r>
            <w:r w:rsidRPr="00763746">
              <w:rPr>
                <w:i/>
                <w:iCs/>
                <w:sz w:val="23"/>
                <w:szCs w:val="23"/>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AA1D09" w:rsidRPr="00763746" w:rsidRDefault="00AA1D09" w:rsidP="007B4DDF">
            <w:pPr>
              <w:rPr>
                <w:b/>
                <w:sz w:val="23"/>
                <w:szCs w:val="23"/>
              </w:rPr>
            </w:pPr>
          </w:p>
        </w:tc>
      </w:tr>
    </w:tbl>
    <w:p w:rsidR="00AA1D09" w:rsidRPr="00763746" w:rsidRDefault="00AA1D09" w:rsidP="007B4DDF">
      <w:pPr>
        <w:rPr>
          <w:sz w:val="23"/>
          <w:szCs w:val="23"/>
        </w:rPr>
      </w:pPr>
      <w:r w:rsidRPr="00763746">
        <w:rPr>
          <w:sz w:val="23"/>
          <w:szCs w:val="23"/>
        </w:rPr>
        <w:t>Мы, нижеподписавшиеся, заверяем правильность всех данных, указанных в анкете.</w:t>
      </w:r>
    </w:p>
    <w:p w:rsidR="00AA1D09" w:rsidRPr="00763746" w:rsidRDefault="00AA1D09" w:rsidP="007B4DDF">
      <w:pPr>
        <w:rPr>
          <w:sz w:val="23"/>
          <w:szCs w:val="23"/>
        </w:rPr>
      </w:pPr>
      <w:r w:rsidRPr="00763746">
        <w:rPr>
          <w:sz w:val="23"/>
          <w:szCs w:val="23"/>
        </w:rPr>
        <w:t>Участник размещения заказа</w:t>
      </w:r>
    </w:p>
    <w:p w:rsidR="00AA1D09" w:rsidRPr="00763746" w:rsidRDefault="00AA1D09" w:rsidP="007B4DDF">
      <w:pPr>
        <w:rPr>
          <w:sz w:val="23"/>
          <w:szCs w:val="23"/>
          <w:vertAlign w:val="superscript"/>
        </w:rPr>
      </w:pPr>
      <w:r w:rsidRPr="00763746">
        <w:rPr>
          <w:sz w:val="23"/>
          <w:szCs w:val="23"/>
        </w:rPr>
        <w:t>(уполномоченный представитель) ________________</w:t>
      </w:r>
      <w:r w:rsidRPr="00763746">
        <w:rPr>
          <w:sz w:val="23"/>
          <w:szCs w:val="23"/>
        </w:rPr>
        <w:tab/>
      </w:r>
      <w:r w:rsidRPr="00763746">
        <w:rPr>
          <w:sz w:val="23"/>
          <w:szCs w:val="23"/>
        </w:rPr>
        <w:tab/>
      </w:r>
      <w:r w:rsidRPr="00763746">
        <w:rPr>
          <w:sz w:val="23"/>
          <w:szCs w:val="23"/>
          <w:vertAlign w:val="superscript"/>
        </w:rPr>
        <w:tab/>
      </w:r>
      <w:r w:rsidRPr="00763746">
        <w:rPr>
          <w:sz w:val="23"/>
          <w:szCs w:val="23"/>
          <w:vertAlign w:val="superscript"/>
        </w:rPr>
        <w:tab/>
      </w:r>
      <w:r w:rsidRPr="00763746">
        <w:rPr>
          <w:sz w:val="23"/>
          <w:szCs w:val="23"/>
          <w:vertAlign w:val="superscript"/>
        </w:rPr>
        <w:tab/>
        <w:t xml:space="preserve">  (подпись)                                                             </w:t>
      </w:r>
    </w:p>
    <w:p w:rsidR="00AA1D09" w:rsidRPr="00763746" w:rsidRDefault="00AA1D09" w:rsidP="007B4DDF">
      <w:pPr>
        <w:rPr>
          <w:sz w:val="23"/>
          <w:szCs w:val="23"/>
        </w:rPr>
      </w:pPr>
      <w:r w:rsidRPr="00763746">
        <w:rPr>
          <w:sz w:val="23"/>
          <w:szCs w:val="23"/>
        </w:rPr>
        <w:t>Главный бухгалтер</w:t>
      </w:r>
      <w:r w:rsidRPr="00763746">
        <w:rPr>
          <w:sz w:val="23"/>
          <w:szCs w:val="23"/>
        </w:rPr>
        <w:tab/>
      </w:r>
      <w:r w:rsidRPr="00763746">
        <w:rPr>
          <w:sz w:val="23"/>
          <w:szCs w:val="23"/>
        </w:rPr>
        <w:tab/>
      </w:r>
      <w:r w:rsidRPr="00763746">
        <w:rPr>
          <w:sz w:val="23"/>
          <w:szCs w:val="23"/>
        </w:rPr>
        <w:tab/>
        <w:t xml:space="preserve">___________________        </w:t>
      </w:r>
    </w:p>
    <w:p w:rsidR="00AA1D09" w:rsidRPr="00763746" w:rsidRDefault="00AA1D09" w:rsidP="007B4DDF">
      <w:pPr>
        <w:rPr>
          <w:sz w:val="23"/>
          <w:szCs w:val="23"/>
          <w:vertAlign w:val="superscript"/>
        </w:rPr>
      </w:pPr>
      <w:r w:rsidRPr="00763746">
        <w:rPr>
          <w:sz w:val="23"/>
          <w:szCs w:val="23"/>
          <w:vertAlign w:val="superscript"/>
        </w:rPr>
        <w:tab/>
      </w:r>
      <w:r w:rsidRPr="00763746">
        <w:rPr>
          <w:sz w:val="23"/>
          <w:szCs w:val="23"/>
          <w:vertAlign w:val="superscript"/>
        </w:rPr>
        <w:tab/>
        <w:t xml:space="preserve">       (подпись)                                                             </w:t>
      </w:r>
    </w:p>
    <w:p w:rsidR="00AA1D09" w:rsidRPr="00763746" w:rsidRDefault="00AA1D09" w:rsidP="007B4DDF">
      <w:pPr>
        <w:rPr>
          <w:sz w:val="23"/>
          <w:szCs w:val="23"/>
        </w:rPr>
      </w:pPr>
      <w:r w:rsidRPr="00763746">
        <w:rPr>
          <w:sz w:val="23"/>
          <w:szCs w:val="23"/>
        </w:rPr>
        <w:t>М.П.</w:t>
      </w:r>
    </w:p>
    <w:p w:rsidR="00AA1D09" w:rsidRPr="00763746" w:rsidRDefault="00AA1D09" w:rsidP="007B4DDF">
      <w:pPr>
        <w:jc w:val="both"/>
        <w:rPr>
          <w:sz w:val="23"/>
          <w:szCs w:val="23"/>
        </w:rPr>
      </w:pPr>
      <w:r w:rsidRPr="00763746">
        <w:rPr>
          <w:sz w:val="23"/>
          <w:szCs w:val="23"/>
        </w:rPr>
        <w:t xml:space="preserve">Директор </w:t>
      </w:r>
      <w:r w:rsidRPr="00763746">
        <w:rPr>
          <w:sz w:val="23"/>
          <w:szCs w:val="23"/>
        </w:rPr>
        <w:tab/>
      </w:r>
      <w:r w:rsidRPr="00763746">
        <w:rPr>
          <w:sz w:val="23"/>
          <w:szCs w:val="23"/>
        </w:rPr>
        <w:tab/>
        <w:t xml:space="preserve">                             _____________</w:t>
      </w:r>
      <w:r w:rsidRPr="00763746">
        <w:rPr>
          <w:sz w:val="23"/>
          <w:szCs w:val="23"/>
        </w:rPr>
        <w:tab/>
      </w:r>
      <w:r w:rsidRPr="00763746">
        <w:rPr>
          <w:sz w:val="23"/>
          <w:szCs w:val="23"/>
        </w:rPr>
        <w:tab/>
        <w:t xml:space="preserve">              ________________.</w:t>
      </w:r>
    </w:p>
    <w:p w:rsidR="00AA1D09" w:rsidRPr="00763746" w:rsidRDefault="00AA1D09" w:rsidP="007B4DDF">
      <w:pPr>
        <w:jc w:val="both"/>
        <w:rPr>
          <w:sz w:val="23"/>
          <w:szCs w:val="23"/>
        </w:rPr>
      </w:pPr>
      <w:r w:rsidRPr="00763746">
        <w:rPr>
          <w:sz w:val="23"/>
          <w:szCs w:val="23"/>
        </w:rPr>
        <w:t xml:space="preserve">(должность подписавшего </w:t>
      </w:r>
      <w:r w:rsidRPr="00763746">
        <w:rPr>
          <w:sz w:val="23"/>
          <w:szCs w:val="23"/>
        </w:rPr>
        <w:tab/>
        <w:t xml:space="preserve">  (подпись)</w:t>
      </w:r>
      <w:r w:rsidRPr="00763746">
        <w:rPr>
          <w:sz w:val="23"/>
          <w:szCs w:val="23"/>
        </w:rPr>
        <w:tab/>
      </w:r>
      <w:r w:rsidRPr="00763746">
        <w:rPr>
          <w:sz w:val="23"/>
          <w:szCs w:val="23"/>
        </w:rPr>
        <w:tab/>
      </w:r>
      <w:r w:rsidRPr="00763746">
        <w:rPr>
          <w:sz w:val="23"/>
          <w:szCs w:val="23"/>
        </w:rPr>
        <w:tab/>
        <w:t xml:space="preserve">          (фамилия, инициалы)</w:t>
      </w:r>
    </w:p>
    <w:p w:rsidR="00AA1D09" w:rsidRPr="00763746" w:rsidRDefault="00AA1D09" w:rsidP="007B4DDF">
      <w:pPr>
        <w:jc w:val="both"/>
        <w:rPr>
          <w:sz w:val="23"/>
          <w:szCs w:val="23"/>
        </w:rPr>
      </w:pPr>
      <w:r w:rsidRPr="00763746">
        <w:rPr>
          <w:sz w:val="23"/>
          <w:szCs w:val="23"/>
        </w:rPr>
        <w:t xml:space="preserve"> (для юридического лица))  </w:t>
      </w:r>
    </w:p>
    <w:p w:rsidR="00AA1D09" w:rsidRPr="00763746" w:rsidRDefault="00AA1D09" w:rsidP="007B4DDF">
      <w:pPr>
        <w:jc w:val="both"/>
        <w:rPr>
          <w:sz w:val="23"/>
          <w:szCs w:val="23"/>
        </w:rPr>
      </w:pPr>
    </w:p>
    <w:p w:rsidR="00AA1D09" w:rsidRDefault="00AA1D09" w:rsidP="007B4DDF">
      <w:pPr>
        <w:jc w:val="both"/>
        <w:rPr>
          <w:sz w:val="23"/>
          <w:szCs w:val="23"/>
        </w:rPr>
      </w:pPr>
    </w:p>
    <w:p w:rsidR="00AA1D09" w:rsidRDefault="00AA1D09" w:rsidP="007B4DDF">
      <w:pPr>
        <w:jc w:val="both"/>
        <w:rPr>
          <w:sz w:val="23"/>
          <w:szCs w:val="23"/>
        </w:rPr>
      </w:pPr>
    </w:p>
    <w:p w:rsidR="00AA1D09" w:rsidRDefault="00AA1D09" w:rsidP="007B4DDF">
      <w:pPr>
        <w:jc w:val="both"/>
        <w:rPr>
          <w:sz w:val="23"/>
          <w:szCs w:val="23"/>
        </w:rPr>
      </w:pPr>
      <w:r w:rsidRPr="00763746">
        <w:rPr>
          <w:sz w:val="23"/>
          <w:szCs w:val="23"/>
        </w:rPr>
        <w:t>ОБРАЗЕЦ</w:t>
      </w:r>
    </w:p>
    <w:p w:rsidR="00AA1D09" w:rsidRPr="0007593A" w:rsidRDefault="00AA1D09" w:rsidP="0007593A">
      <w:pPr>
        <w:pStyle w:val="Title"/>
        <w:spacing w:line="320" w:lineRule="exact"/>
        <w:ind w:firstLine="709"/>
        <w:jc w:val="center"/>
        <w:rPr>
          <w:rFonts w:ascii="Times New Roman" w:hAnsi="Times New Roman"/>
          <w:b/>
          <w:color w:val="auto"/>
          <w:sz w:val="28"/>
          <w:szCs w:val="28"/>
        </w:rPr>
      </w:pPr>
      <w:r w:rsidRPr="0007593A">
        <w:rPr>
          <w:rFonts w:ascii="Times New Roman" w:hAnsi="Times New Roman"/>
          <w:b/>
          <w:color w:val="auto"/>
          <w:sz w:val="28"/>
          <w:szCs w:val="28"/>
        </w:rPr>
        <w:t>Договор оказания услуг №________</w:t>
      </w:r>
      <w:bookmarkStart w:id="3" w:name="дог"/>
      <w:bookmarkEnd w:id="3"/>
    </w:p>
    <w:p w:rsidR="00AA1D09" w:rsidRDefault="00AA1D09" w:rsidP="0007593A">
      <w:pPr>
        <w:pStyle w:val="Title"/>
        <w:spacing w:line="320" w:lineRule="exact"/>
        <w:ind w:firstLine="709"/>
        <w:jc w:val="both"/>
        <w:rPr>
          <w:sz w:val="24"/>
          <w:szCs w:val="24"/>
        </w:rPr>
      </w:pPr>
    </w:p>
    <w:p w:rsidR="00AA1D09" w:rsidRDefault="00AA1D09" w:rsidP="0007593A">
      <w:pPr>
        <w:pStyle w:val="Title"/>
        <w:spacing w:line="320" w:lineRule="exact"/>
        <w:ind w:firstLine="709"/>
        <w:jc w:val="both"/>
        <w:rPr>
          <w:sz w:val="24"/>
          <w:szCs w:val="24"/>
        </w:rPr>
      </w:pPr>
    </w:p>
    <w:tbl>
      <w:tblPr>
        <w:tblW w:w="0" w:type="auto"/>
        <w:jc w:val="center"/>
        <w:tblLayout w:type="fixed"/>
        <w:tblLook w:val="0000"/>
      </w:tblPr>
      <w:tblGrid>
        <w:gridCol w:w="4698"/>
        <w:gridCol w:w="4697"/>
      </w:tblGrid>
      <w:tr w:rsidR="00AA1D09" w:rsidRPr="00111B4D" w:rsidTr="0092203F">
        <w:trPr>
          <w:jc w:val="center"/>
        </w:trPr>
        <w:tc>
          <w:tcPr>
            <w:tcW w:w="4698" w:type="dxa"/>
          </w:tcPr>
          <w:p w:rsidR="00AA1D09" w:rsidRDefault="00AA1D09" w:rsidP="0092203F">
            <w:pPr>
              <w:spacing w:line="320" w:lineRule="exact"/>
              <w:jc w:val="both"/>
            </w:pPr>
            <w:r>
              <w:t xml:space="preserve">г. Петрозаводск              </w:t>
            </w:r>
          </w:p>
        </w:tc>
        <w:tc>
          <w:tcPr>
            <w:tcW w:w="4697" w:type="dxa"/>
          </w:tcPr>
          <w:p w:rsidR="00AA1D09" w:rsidRPr="00111B4D" w:rsidRDefault="00AA1D09" w:rsidP="0092203F">
            <w:pPr>
              <w:spacing w:line="320" w:lineRule="exact"/>
              <w:jc w:val="both"/>
              <w:rPr>
                <w:highlight w:val="yellow"/>
              </w:rPr>
            </w:pPr>
            <w:bookmarkStart w:id="4" w:name="дата"/>
            <w:r w:rsidRPr="00111B4D">
              <w:rPr>
                <w:highlight w:val="yellow"/>
              </w:rPr>
              <w:t xml:space="preserve">                              «___»  __________ 20__ г.</w:t>
            </w:r>
            <w:bookmarkEnd w:id="4"/>
          </w:p>
        </w:tc>
      </w:tr>
    </w:tbl>
    <w:p w:rsidR="00AA1D09" w:rsidRDefault="00AA1D09" w:rsidP="0007593A">
      <w:pPr>
        <w:spacing w:line="320" w:lineRule="exact"/>
        <w:ind w:firstLine="709"/>
        <w:jc w:val="both"/>
        <w:rPr>
          <w:b/>
        </w:rPr>
      </w:pPr>
    </w:p>
    <w:p w:rsidR="00AA1D09" w:rsidRPr="0007593A" w:rsidRDefault="00AA1D09" w:rsidP="0007593A">
      <w:pPr>
        <w:pStyle w:val="paragraph"/>
        <w:spacing w:before="0" w:beforeAutospacing="0" w:after="0" w:afterAutospacing="0"/>
        <w:ind w:firstLine="709"/>
        <w:jc w:val="both"/>
        <w:textAlignment w:val="baseline"/>
        <w:rPr>
          <w:rStyle w:val="normaltextrun"/>
          <w:sz w:val="28"/>
          <w:szCs w:val="28"/>
        </w:rPr>
      </w:pPr>
      <w:r w:rsidRPr="0007593A">
        <w:rPr>
          <w:b/>
          <w:sz w:val="28"/>
          <w:szCs w:val="28"/>
        </w:rPr>
        <w:t>Частное учреждение здравоохранения «Клиническая больница «РЖД-Медицина» города Петрозаводск» (ЧУЗ «КБ «РЖД-Медицина» г. Петрозаводск»)</w:t>
      </w:r>
      <w:r w:rsidRPr="0007593A">
        <w:rPr>
          <w:sz w:val="28"/>
          <w:szCs w:val="28"/>
        </w:rPr>
        <w:t>, именуемое далее «Заказчик», в лице главного врача Касьянова Сергея Владимировича, действующего на основании устава</w:t>
      </w:r>
      <w:r w:rsidRPr="0007593A">
        <w:rPr>
          <w:rStyle w:val="normaltextrun"/>
          <w:sz w:val="28"/>
          <w:szCs w:val="28"/>
        </w:rPr>
        <w:t xml:space="preserve">,  с одной стороны, </w:t>
      </w:r>
      <w:r w:rsidRPr="0007593A">
        <w:rPr>
          <w:rStyle w:val="normaltextrun"/>
          <w:sz w:val="28"/>
          <w:szCs w:val="28"/>
          <w:highlight w:val="yellow"/>
        </w:rPr>
        <w:t>и ___________________________________, именуемое далее «Исполнитель», в лице _________________________________________, действующего на основании ______________,</w:t>
      </w:r>
      <w:r w:rsidRPr="0007593A">
        <w:rPr>
          <w:rStyle w:val="normaltextrun"/>
          <w:sz w:val="28"/>
          <w:szCs w:val="28"/>
        </w:rPr>
        <w:t xml:space="preserve"> с другой стороны, именуемые далее «Стороны», заключили настоящий Договор о нижеследующем:</w:t>
      </w:r>
    </w:p>
    <w:p w:rsidR="00AA1D09" w:rsidRPr="0007593A" w:rsidRDefault="00AA1D09" w:rsidP="0007593A">
      <w:pPr>
        <w:pStyle w:val="paragraph"/>
        <w:spacing w:before="0" w:beforeAutospacing="0" w:after="0" w:afterAutospacing="0"/>
        <w:jc w:val="both"/>
        <w:textAlignment w:val="baseline"/>
        <w:rPr>
          <w:sz w:val="28"/>
          <w:szCs w:val="28"/>
        </w:rPr>
      </w:pPr>
    </w:p>
    <w:p w:rsidR="00AA1D09" w:rsidRPr="0007593A" w:rsidRDefault="00AA1D09" w:rsidP="0007593A">
      <w:pPr>
        <w:pStyle w:val="Heading1"/>
        <w:keepNext w:val="0"/>
        <w:spacing w:before="0" w:line="320" w:lineRule="exact"/>
        <w:ind w:firstLine="709"/>
        <w:jc w:val="center"/>
        <w:rPr>
          <w:rFonts w:ascii="Times New Roman" w:hAnsi="Times New Roman"/>
          <w:color w:val="auto"/>
        </w:rPr>
      </w:pPr>
      <w:r w:rsidRPr="0007593A">
        <w:rPr>
          <w:rFonts w:ascii="Times New Roman" w:hAnsi="Times New Roman"/>
          <w:color w:val="auto"/>
        </w:rPr>
        <w:t>1. Предмет Договора</w:t>
      </w:r>
    </w:p>
    <w:p w:rsidR="00AA1D09" w:rsidRPr="0007593A" w:rsidRDefault="00AA1D09" w:rsidP="0007593A">
      <w:pPr>
        <w:pStyle w:val="ListParagraph"/>
        <w:numPr>
          <w:ilvl w:val="1"/>
          <w:numId w:val="21"/>
        </w:numPr>
        <w:autoSpaceDN w:val="0"/>
        <w:spacing w:after="0" w:line="240" w:lineRule="auto"/>
        <w:ind w:left="0" w:right="57" w:firstLine="709"/>
        <w:jc w:val="both"/>
        <w:rPr>
          <w:rFonts w:ascii="Times New Roman" w:hAnsi="Times New Roman"/>
          <w:sz w:val="28"/>
          <w:szCs w:val="28"/>
          <w:lang w:val="ru-RU"/>
        </w:rPr>
      </w:pPr>
      <w:bookmarkStart w:id="5" w:name="zPredmet"/>
      <w:bookmarkEnd w:id="5"/>
      <w:r w:rsidRPr="0007593A">
        <w:rPr>
          <w:rFonts w:ascii="Times New Roman" w:hAnsi="Times New Roman"/>
          <w:sz w:val="28"/>
          <w:szCs w:val="28"/>
          <w:lang w:val="ru-RU"/>
        </w:rPr>
        <w:t xml:space="preserve">Заказчик поручает, а </w:t>
      </w:r>
      <w:r w:rsidRPr="0007593A">
        <w:rPr>
          <w:rStyle w:val="normaltextrun"/>
          <w:rFonts w:ascii="Times New Roman" w:hAnsi="Times New Roman"/>
          <w:sz w:val="28"/>
          <w:szCs w:val="28"/>
          <w:lang w:val="ru-RU"/>
        </w:rPr>
        <w:t>Исполнитель</w:t>
      </w:r>
      <w:r w:rsidRPr="0007593A">
        <w:rPr>
          <w:rFonts w:ascii="Times New Roman" w:hAnsi="Times New Roman"/>
          <w:sz w:val="28"/>
          <w:szCs w:val="28"/>
          <w:lang w:val="ru-RU"/>
        </w:rPr>
        <w:t xml:space="preserve"> принимает на себя обязательства:</w:t>
      </w:r>
    </w:p>
    <w:p w:rsidR="00AA1D09" w:rsidRPr="0007593A" w:rsidRDefault="00AA1D09" w:rsidP="0007593A">
      <w:pPr>
        <w:ind w:firstLine="709"/>
        <w:jc w:val="both"/>
        <w:rPr>
          <w:sz w:val="28"/>
          <w:szCs w:val="28"/>
        </w:rPr>
      </w:pPr>
      <w:r w:rsidRPr="0007593A">
        <w:rPr>
          <w:sz w:val="28"/>
          <w:szCs w:val="28"/>
          <w:highlight w:val="yellow"/>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w:t>
      </w:r>
      <w:r w:rsidRPr="0007593A">
        <w:rPr>
          <w:sz w:val="28"/>
          <w:szCs w:val="28"/>
        </w:rPr>
        <w:t>, Заказчик обязуется принять и оплатить оказанные услуги.</w:t>
      </w:r>
    </w:p>
    <w:p w:rsidR="00AA1D09" w:rsidRPr="0007593A" w:rsidRDefault="00AA1D09" w:rsidP="0007593A">
      <w:pPr>
        <w:tabs>
          <w:tab w:val="left" w:pos="6705"/>
          <w:tab w:val="right" w:pos="10260"/>
        </w:tabs>
        <w:ind w:firstLine="709"/>
        <w:jc w:val="both"/>
        <w:rPr>
          <w:noProof/>
          <w:sz w:val="28"/>
          <w:szCs w:val="28"/>
        </w:rPr>
      </w:pPr>
      <w:r w:rsidRPr="0007593A">
        <w:rPr>
          <w:sz w:val="28"/>
          <w:szCs w:val="28"/>
          <w:highlight w:val="yellow"/>
        </w:rPr>
        <w:t>1.2. Оказание услуг осуществляется по адресу:</w:t>
      </w:r>
      <w:r w:rsidRPr="0007593A">
        <w:rPr>
          <w:noProof/>
          <w:sz w:val="28"/>
          <w:szCs w:val="28"/>
          <w:highlight w:val="yellow"/>
        </w:rPr>
        <w:t xml:space="preserve"> 185001, г. Петрозаводск, проспект Первомайский, д. 17;</w:t>
      </w:r>
    </w:p>
    <w:p w:rsidR="00AA1D09" w:rsidRPr="0007593A" w:rsidRDefault="00AA1D09" w:rsidP="0007593A">
      <w:pPr>
        <w:pStyle w:val="Heading1"/>
        <w:keepNext w:val="0"/>
        <w:spacing w:before="0" w:line="320" w:lineRule="exact"/>
        <w:ind w:firstLine="709"/>
        <w:jc w:val="center"/>
        <w:rPr>
          <w:rFonts w:ascii="Times New Roman" w:hAnsi="Times New Roman"/>
          <w:i/>
          <w:color w:val="auto"/>
        </w:rPr>
      </w:pPr>
      <w:bookmarkStart w:id="6" w:name="zID"/>
      <w:bookmarkEnd w:id="6"/>
      <w:r w:rsidRPr="0007593A">
        <w:rPr>
          <w:rFonts w:ascii="Times New Roman" w:hAnsi="Times New Roman"/>
          <w:color w:val="auto"/>
        </w:rPr>
        <w:t>2. Сроки оказания услуг</w:t>
      </w:r>
    </w:p>
    <w:p w:rsidR="00AA1D09" w:rsidRPr="0007593A" w:rsidRDefault="00AA1D09" w:rsidP="0007593A">
      <w:pPr>
        <w:pStyle w:val="BodyText"/>
        <w:spacing w:after="0"/>
        <w:ind w:firstLine="709"/>
        <w:jc w:val="both"/>
        <w:rPr>
          <w:sz w:val="28"/>
          <w:szCs w:val="28"/>
        </w:rPr>
      </w:pPr>
      <w:r w:rsidRPr="0007593A">
        <w:rPr>
          <w:sz w:val="28"/>
          <w:szCs w:val="28"/>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A1D09" w:rsidRPr="0007593A" w:rsidRDefault="00AA1D09" w:rsidP="0007593A">
      <w:pPr>
        <w:pStyle w:val="BodyText"/>
        <w:spacing w:after="0"/>
        <w:ind w:firstLine="709"/>
        <w:jc w:val="both"/>
        <w:rPr>
          <w:sz w:val="28"/>
          <w:szCs w:val="28"/>
        </w:rPr>
      </w:pPr>
      <w:r w:rsidRPr="0007593A">
        <w:rPr>
          <w:sz w:val="28"/>
          <w:szCs w:val="28"/>
        </w:rPr>
        <w:t xml:space="preserve">2.2. Начало оказания услуг – </w:t>
      </w:r>
      <w:r w:rsidRPr="0007593A">
        <w:rPr>
          <w:sz w:val="28"/>
          <w:szCs w:val="28"/>
          <w:highlight w:val="yellow"/>
        </w:rPr>
        <w:t>с момента подписания Сторонами настоящего Договора</w:t>
      </w:r>
    </w:p>
    <w:p w:rsidR="00AA1D09" w:rsidRPr="0007593A" w:rsidRDefault="00AA1D09" w:rsidP="0007593A">
      <w:pPr>
        <w:pStyle w:val="BodyText"/>
        <w:spacing w:after="0"/>
        <w:ind w:firstLine="709"/>
        <w:jc w:val="both"/>
        <w:rPr>
          <w:sz w:val="28"/>
          <w:szCs w:val="28"/>
        </w:rPr>
      </w:pPr>
      <w:r w:rsidRPr="0007593A">
        <w:rPr>
          <w:sz w:val="28"/>
          <w:szCs w:val="28"/>
        </w:rPr>
        <w:t xml:space="preserve">       Окончание оказания услуг - </w:t>
      </w:r>
      <w:r w:rsidRPr="0007593A">
        <w:rPr>
          <w:sz w:val="28"/>
          <w:szCs w:val="28"/>
          <w:highlight w:val="yellow"/>
        </w:rPr>
        <w:t>конкретная дата.</w:t>
      </w:r>
    </w:p>
    <w:p w:rsidR="00AA1D09" w:rsidRPr="0007593A" w:rsidRDefault="00AA1D09" w:rsidP="0007593A">
      <w:pPr>
        <w:pStyle w:val="BodyText"/>
        <w:spacing w:after="0"/>
        <w:ind w:firstLine="709"/>
        <w:jc w:val="both"/>
        <w:rPr>
          <w:sz w:val="28"/>
          <w:szCs w:val="28"/>
        </w:rPr>
      </w:pPr>
      <w:r w:rsidRPr="0007593A">
        <w:rPr>
          <w:sz w:val="28"/>
          <w:szCs w:val="28"/>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A1D09" w:rsidRPr="0007593A" w:rsidRDefault="00AA1D09" w:rsidP="0007593A">
      <w:pPr>
        <w:pStyle w:val="BodyText"/>
        <w:tabs>
          <w:tab w:val="left" w:pos="284"/>
        </w:tabs>
        <w:spacing w:after="0"/>
        <w:ind w:firstLine="709"/>
        <w:jc w:val="both"/>
        <w:rPr>
          <w:sz w:val="28"/>
          <w:szCs w:val="28"/>
        </w:rPr>
      </w:pPr>
      <w:r w:rsidRPr="0007593A">
        <w:rPr>
          <w:sz w:val="28"/>
          <w:szCs w:val="28"/>
        </w:rPr>
        <w:t>2.4. Заказчик вправе отказаться от оказания услуг Исполнителем на любом этапе оказания услуг.</w:t>
      </w:r>
    </w:p>
    <w:p w:rsidR="00AA1D09" w:rsidRPr="0007593A" w:rsidRDefault="00AA1D09" w:rsidP="0007593A">
      <w:pPr>
        <w:pStyle w:val="Heading1"/>
        <w:keepNext w:val="0"/>
        <w:spacing w:before="0" w:line="320" w:lineRule="exact"/>
        <w:ind w:firstLine="709"/>
        <w:jc w:val="center"/>
        <w:rPr>
          <w:rFonts w:ascii="Times New Roman" w:hAnsi="Times New Roman"/>
          <w:color w:val="auto"/>
        </w:rPr>
      </w:pPr>
      <w:r w:rsidRPr="0007593A">
        <w:rPr>
          <w:rFonts w:ascii="Times New Roman" w:hAnsi="Times New Roman"/>
          <w:color w:val="auto"/>
        </w:rPr>
        <w:t>3. Стоимость услуг и порядок оплаты</w:t>
      </w:r>
      <w:bookmarkStart w:id="7" w:name="zСт1"/>
      <w:bookmarkStart w:id="8" w:name="zSt1"/>
      <w:bookmarkEnd w:id="7"/>
      <w:bookmarkEnd w:id="8"/>
    </w:p>
    <w:p w:rsidR="00AA1D09" w:rsidRPr="0007593A" w:rsidRDefault="00AA1D09" w:rsidP="0007593A">
      <w:pPr>
        <w:ind w:firstLine="709"/>
        <w:jc w:val="both"/>
        <w:rPr>
          <w:sz w:val="28"/>
          <w:szCs w:val="28"/>
        </w:rPr>
      </w:pPr>
      <w:r w:rsidRPr="0007593A">
        <w:rPr>
          <w:sz w:val="28"/>
          <w:szCs w:val="28"/>
          <w:highlight w:val="yellow"/>
        </w:rPr>
        <w:t xml:space="preserve">3.1. Стоимость услуг по настоящему Договору составляет: __________________ (___________________________________) руб. ___ коп. (в том числе НДС (___%)/ </w:t>
      </w:r>
      <w:r w:rsidRPr="0007593A">
        <w:rPr>
          <w:i/>
          <w:sz w:val="28"/>
          <w:szCs w:val="28"/>
          <w:highlight w:val="yellow"/>
        </w:rPr>
        <w:t>или НДС не облагается на основании _____________________).</w:t>
      </w:r>
    </w:p>
    <w:p w:rsidR="00AA1D09" w:rsidRPr="0007593A" w:rsidRDefault="00AA1D09" w:rsidP="0007593A">
      <w:pPr>
        <w:pStyle w:val="BodyText"/>
        <w:tabs>
          <w:tab w:val="left" w:pos="567"/>
        </w:tabs>
        <w:spacing w:after="0"/>
        <w:ind w:firstLine="709"/>
        <w:jc w:val="both"/>
        <w:rPr>
          <w:sz w:val="28"/>
          <w:szCs w:val="28"/>
        </w:rPr>
      </w:pPr>
      <w:r w:rsidRPr="0007593A">
        <w:rPr>
          <w:sz w:val="28"/>
          <w:szCs w:val="28"/>
        </w:rPr>
        <w:t>В стоимость услуг включены накладные и плановые расходы Исполнителя, а также все налоги, пошлины и иные обязательные платежи.</w:t>
      </w:r>
      <w:r w:rsidRPr="0007593A">
        <w:rPr>
          <w:rStyle w:val="FootnoteReference"/>
          <w:sz w:val="28"/>
          <w:szCs w:val="28"/>
        </w:rPr>
        <w:footnoteReference w:id="1"/>
      </w:r>
    </w:p>
    <w:p w:rsidR="00AA1D09" w:rsidRPr="00A8318C" w:rsidRDefault="00AA1D09" w:rsidP="00A8318C">
      <w:pPr>
        <w:ind w:firstLine="708"/>
        <w:jc w:val="both"/>
        <w:rPr>
          <w:sz w:val="28"/>
          <w:szCs w:val="28"/>
        </w:rPr>
      </w:pPr>
      <w:r w:rsidRPr="00A8318C">
        <w:rPr>
          <w:sz w:val="28"/>
          <w:szCs w:val="28"/>
        </w:rPr>
        <w:t>3.2. Оплата услуг производится Заказчиком за фактически оказанные услуги ежемесячно, путем перечисления денежных средств на  расчетный счет Исполнителя в течение 30 календарных дней на основании счета, и  после подписания Сторонами акта об оказании услуг в 2 (двух) экземплярах.</w:t>
      </w:r>
    </w:p>
    <w:p w:rsidR="00AA1D09" w:rsidRPr="0007593A" w:rsidRDefault="00AA1D09" w:rsidP="0007593A">
      <w:pPr>
        <w:pStyle w:val="BodyText"/>
        <w:tabs>
          <w:tab w:val="left" w:pos="567"/>
        </w:tabs>
        <w:spacing w:after="0"/>
        <w:ind w:firstLine="709"/>
        <w:jc w:val="both"/>
        <w:rPr>
          <w:sz w:val="28"/>
          <w:szCs w:val="28"/>
        </w:rPr>
      </w:pPr>
      <w:r w:rsidRPr="0007593A">
        <w:rPr>
          <w:sz w:val="28"/>
          <w:szCs w:val="28"/>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AA1D09" w:rsidRPr="0007593A" w:rsidRDefault="00AA1D09" w:rsidP="0007593A">
      <w:pPr>
        <w:tabs>
          <w:tab w:val="left" w:pos="709"/>
          <w:tab w:val="left" w:pos="1134"/>
        </w:tabs>
        <w:ind w:firstLine="709"/>
        <w:jc w:val="both"/>
        <w:rPr>
          <w:sz w:val="28"/>
          <w:szCs w:val="28"/>
        </w:rPr>
      </w:pPr>
      <w:r w:rsidRPr="0007593A">
        <w:rPr>
          <w:sz w:val="28"/>
          <w:szCs w:val="28"/>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A1D09" w:rsidRPr="0007593A" w:rsidRDefault="00AA1D09" w:rsidP="0007593A">
      <w:pPr>
        <w:ind w:firstLine="709"/>
        <w:jc w:val="both"/>
        <w:rPr>
          <w:sz w:val="28"/>
          <w:szCs w:val="28"/>
        </w:rPr>
      </w:pPr>
      <w:r w:rsidRPr="0007593A">
        <w:rPr>
          <w:sz w:val="28"/>
          <w:szCs w:val="28"/>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A1D09" w:rsidRPr="0007593A" w:rsidRDefault="00AA1D09" w:rsidP="0007593A">
      <w:pPr>
        <w:ind w:firstLine="709"/>
        <w:jc w:val="both"/>
        <w:rPr>
          <w:sz w:val="28"/>
          <w:szCs w:val="28"/>
        </w:rPr>
      </w:pPr>
      <w:r w:rsidRPr="00A8318C">
        <w:rPr>
          <w:sz w:val="28"/>
          <w:szCs w:val="28"/>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AA1D09" w:rsidRPr="0007593A" w:rsidRDefault="00AA1D09" w:rsidP="0007593A">
      <w:pPr>
        <w:jc w:val="both"/>
        <w:rPr>
          <w:sz w:val="28"/>
          <w:szCs w:val="28"/>
        </w:rPr>
      </w:pPr>
    </w:p>
    <w:p w:rsidR="00AA1D09" w:rsidRPr="0007593A" w:rsidRDefault="00AA1D09" w:rsidP="0007593A">
      <w:pPr>
        <w:pStyle w:val="Heading1"/>
        <w:keepNext w:val="0"/>
        <w:spacing w:before="0" w:line="320" w:lineRule="exact"/>
        <w:ind w:firstLine="709"/>
        <w:jc w:val="center"/>
        <w:rPr>
          <w:rFonts w:ascii="Times New Roman" w:hAnsi="Times New Roman"/>
          <w:color w:val="auto"/>
        </w:rPr>
      </w:pPr>
      <w:r w:rsidRPr="0007593A">
        <w:rPr>
          <w:rFonts w:ascii="Times New Roman" w:hAnsi="Times New Roman"/>
          <w:color w:val="auto"/>
        </w:rPr>
        <w:t>4. Обязательства Сторон</w:t>
      </w:r>
    </w:p>
    <w:p w:rsidR="00AA1D09" w:rsidRPr="0007593A" w:rsidRDefault="00AA1D09" w:rsidP="0007593A">
      <w:pPr>
        <w:ind w:firstLine="709"/>
        <w:jc w:val="both"/>
        <w:rPr>
          <w:b/>
          <w:sz w:val="28"/>
          <w:szCs w:val="28"/>
        </w:rPr>
      </w:pPr>
      <w:r w:rsidRPr="0007593A">
        <w:rPr>
          <w:b/>
          <w:sz w:val="28"/>
          <w:szCs w:val="28"/>
        </w:rPr>
        <w:t>4.1. Заказчик вправе:</w:t>
      </w:r>
    </w:p>
    <w:p w:rsidR="00AA1D09" w:rsidRPr="0007593A" w:rsidRDefault="00AA1D09" w:rsidP="0007593A">
      <w:pPr>
        <w:ind w:firstLine="709"/>
        <w:jc w:val="both"/>
        <w:rPr>
          <w:sz w:val="28"/>
          <w:szCs w:val="28"/>
        </w:rPr>
      </w:pPr>
      <w:r w:rsidRPr="0007593A">
        <w:rPr>
          <w:sz w:val="28"/>
          <w:szCs w:val="28"/>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A1D09" w:rsidRPr="0007593A" w:rsidRDefault="00AA1D09" w:rsidP="0007593A">
      <w:pPr>
        <w:ind w:firstLine="709"/>
        <w:jc w:val="both"/>
        <w:rPr>
          <w:sz w:val="28"/>
          <w:szCs w:val="28"/>
        </w:rPr>
      </w:pPr>
      <w:r w:rsidRPr="0007593A">
        <w:rPr>
          <w:sz w:val="28"/>
          <w:szCs w:val="28"/>
        </w:rPr>
        <w:t>4.1.2. Требовать возмещения убытков в случае неоднократного нарушения сроков оказания услуг, а также в случае их некачественного исполнения.</w:t>
      </w:r>
    </w:p>
    <w:p w:rsidR="00AA1D09" w:rsidRPr="0007593A" w:rsidRDefault="00AA1D09" w:rsidP="0007593A">
      <w:pPr>
        <w:ind w:firstLine="709"/>
        <w:jc w:val="both"/>
        <w:rPr>
          <w:b/>
          <w:sz w:val="28"/>
          <w:szCs w:val="28"/>
        </w:rPr>
      </w:pPr>
      <w:r w:rsidRPr="0007593A">
        <w:rPr>
          <w:b/>
          <w:sz w:val="28"/>
          <w:szCs w:val="28"/>
        </w:rPr>
        <w:t>4.2. Заказчик обязуется:</w:t>
      </w:r>
    </w:p>
    <w:p w:rsidR="00AA1D09" w:rsidRPr="0007593A" w:rsidRDefault="00AA1D09" w:rsidP="0007593A">
      <w:pPr>
        <w:ind w:firstLine="709"/>
        <w:jc w:val="both"/>
        <w:rPr>
          <w:sz w:val="28"/>
          <w:szCs w:val="28"/>
        </w:rPr>
      </w:pPr>
      <w:r w:rsidRPr="0007593A">
        <w:rPr>
          <w:sz w:val="28"/>
          <w:szCs w:val="28"/>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AA1D09" w:rsidRPr="0007593A" w:rsidRDefault="00AA1D09" w:rsidP="0007593A">
      <w:pPr>
        <w:ind w:firstLine="709"/>
        <w:jc w:val="both"/>
        <w:rPr>
          <w:sz w:val="28"/>
          <w:szCs w:val="28"/>
        </w:rPr>
      </w:pPr>
      <w:r w:rsidRPr="0007593A">
        <w:rPr>
          <w:sz w:val="28"/>
          <w:szCs w:val="28"/>
        </w:rPr>
        <w:t>4.2.2. Оказывать содействие Исполнителю</w:t>
      </w:r>
      <w:r w:rsidRPr="0007593A">
        <w:rPr>
          <w:i/>
          <w:sz w:val="28"/>
          <w:szCs w:val="28"/>
        </w:rPr>
        <w:t xml:space="preserve"> </w:t>
      </w:r>
      <w:r w:rsidRPr="0007593A">
        <w:rPr>
          <w:sz w:val="28"/>
          <w:szCs w:val="28"/>
        </w:rPr>
        <w:t>в получении в структурных подразделениях Заказчика документации, необходимой для выполнения оказания услуг.</w:t>
      </w:r>
    </w:p>
    <w:p w:rsidR="00AA1D09" w:rsidRPr="0007593A" w:rsidRDefault="00AA1D09" w:rsidP="0007593A">
      <w:pPr>
        <w:ind w:firstLine="709"/>
        <w:jc w:val="both"/>
        <w:rPr>
          <w:sz w:val="28"/>
          <w:szCs w:val="28"/>
        </w:rPr>
      </w:pPr>
      <w:r w:rsidRPr="0007593A">
        <w:rPr>
          <w:sz w:val="28"/>
          <w:szCs w:val="28"/>
        </w:rPr>
        <w:t>4.2.3. Обеспечить доступ персонала Исполнителя к месту оказания услуг.</w:t>
      </w:r>
    </w:p>
    <w:p w:rsidR="00AA1D09" w:rsidRPr="0007593A" w:rsidRDefault="00AA1D09" w:rsidP="0007593A">
      <w:pPr>
        <w:ind w:firstLine="709"/>
        <w:jc w:val="both"/>
        <w:rPr>
          <w:sz w:val="28"/>
          <w:szCs w:val="28"/>
        </w:rPr>
      </w:pPr>
      <w:r w:rsidRPr="0007593A">
        <w:rPr>
          <w:sz w:val="28"/>
          <w:szCs w:val="28"/>
        </w:rPr>
        <w:t>4.2.4.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AA1D09" w:rsidRPr="0007593A" w:rsidRDefault="00AA1D09" w:rsidP="0007593A">
      <w:pPr>
        <w:pStyle w:val="msonormalcxspmiddle"/>
        <w:spacing w:before="0" w:beforeAutospacing="0" w:after="0" w:afterAutospacing="0"/>
        <w:ind w:firstLine="709"/>
        <w:contextualSpacing/>
        <w:jc w:val="both"/>
        <w:rPr>
          <w:sz w:val="28"/>
          <w:szCs w:val="28"/>
        </w:rPr>
      </w:pPr>
      <w:r w:rsidRPr="0007593A">
        <w:rPr>
          <w:sz w:val="28"/>
          <w:szCs w:val="28"/>
        </w:rPr>
        <w:t>4.2.5. Своевременно принять и оплатить надлежащим образом оказанные услуги в порядке и на условиях, предусмотренных Договором.</w:t>
      </w:r>
    </w:p>
    <w:p w:rsidR="00AA1D09" w:rsidRPr="0007593A" w:rsidRDefault="00AA1D09" w:rsidP="0007593A">
      <w:pPr>
        <w:pStyle w:val="msonormalcxspmiddle"/>
        <w:spacing w:before="0" w:beforeAutospacing="0" w:after="0" w:afterAutospacing="0"/>
        <w:ind w:firstLine="709"/>
        <w:contextualSpacing/>
        <w:jc w:val="both"/>
        <w:rPr>
          <w:sz w:val="28"/>
          <w:szCs w:val="28"/>
        </w:rPr>
      </w:pPr>
      <w:r w:rsidRPr="0007593A">
        <w:rPr>
          <w:sz w:val="28"/>
          <w:szCs w:val="28"/>
        </w:rPr>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AA1D09" w:rsidRPr="0007593A" w:rsidRDefault="00AA1D09" w:rsidP="0007593A">
      <w:pPr>
        <w:spacing w:line="320" w:lineRule="exact"/>
        <w:ind w:firstLine="709"/>
        <w:jc w:val="both"/>
        <w:rPr>
          <w:b/>
          <w:sz w:val="28"/>
          <w:szCs w:val="28"/>
        </w:rPr>
      </w:pPr>
      <w:r w:rsidRPr="0007593A">
        <w:rPr>
          <w:b/>
          <w:sz w:val="28"/>
          <w:szCs w:val="28"/>
        </w:rPr>
        <w:t>4.3. Исполнитель вправе:</w:t>
      </w:r>
    </w:p>
    <w:p w:rsidR="00AA1D09" w:rsidRPr="0007593A" w:rsidRDefault="00AA1D09" w:rsidP="0007593A">
      <w:pPr>
        <w:ind w:firstLine="709"/>
        <w:jc w:val="both"/>
        <w:rPr>
          <w:sz w:val="28"/>
          <w:szCs w:val="28"/>
        </w:rPr>
      </w:pPr>
      <w:r w:rsidRPr="0007593A">
        <w:rPr>
          <w:sz w:val="28"/>
          <w:szCs w:val="28"/>
        </w:rPr>
        <w:t>4.3.1. Требовать своевременного подписания Заказчиком акта сдачи-приемки оказанных услуг по Договору.</w:t>
      </w:r>
    </w:p>
    <w:p w:rsidR="00AA1D09" w:rsidRPr="0007593A" w:rsidRDefault="00AA1D09" w:rsidP="0007593A">
      <w:pPr>
        <w:ind w:firstLine="709"/>
        <w:jc w:val="both"/>
        <w:rPr>
          <w:sz w:val="28"/>
          <w:szCs w:val="28"/>
        </w:rPr>
      </w:pPr>
      <w:r w:rsidRPr="0007593A">
        <w:rPr>
          <w:sz w:val="28"/>
          <w:szCs w:val="28"/>
        </w:rPr>
        <w:t>4.3.2. Требовать своевременной оплаты оказанных услуг в соответствии с условиями Договора.</w:t>
      </w:r>
    </w:p>
    <w:p w:rsidR="00AA1D09" w:rsidRPr="0007593A" w:rsidRDefault="00AA1D09" w:rsidP="0007593A">
      <w:pPr>
        <w:ind w:firstLine="709"/>
        <w:jc w:val="both"/>
        <w:rPr>
          <w:sz w:val="28"/>
          <w:szCs w:val="28"/>
        </w:rPr>
      </w:pPr>
      <w:r w:rsidRPr="0007593A">
        <w:rPr>
          <w:sz w:val="28"/>
          <w:szCs w:val="28"/>
        </w:rPr>
        <w:t>4.3.3. Запрашивать у Заказчика разъяснения и уточнения относительно оказания услуг в рамках Договора.</w:t>
      </w:r>
    </w:p>
    <w:p w:rsidR="00AA1D09" w:rsidRPr="0007593A" w:rsidRDefault="00AA1D09" w:rsidP="0007593A">
      <w:pPr>
        <w:pStyle w:val="msonormalcxspmiddle"/>
        <w:spacing w:before="0" w:beforeAutospacing="0" w:after="0" w:afterAutospacing="0"/>
        <w:ind w:firstLine="709"/>
        <w:contextualSpacing/>
        <w:jc w:val="both"/>
        <w:rPr>
          <w:sz w:val="28"/>
          <w:szCs w:val="28"/>
        </w:rPr>
      </w:pPr>
      <w:r w:rsidRPr="0007593A">
        <w:rPr>
          <w:sz w:val="28"/>
          <w:szCs w:val="28"/>
        </w:rPr>
        <w:t>4.3.4. Предъявить Заказчику оказанных услуг к приемке досрочно, уведомив Заказчика о готовности к сдаче оказанных услуг письменно.</w:t>
      </w:r>
    </w:p>
    <w:p w:rsidR="00AA1D09" w:rsidRPr="0007593A" w:rsidRDefault="00AA1D09" w:rsidP="0007593A">
      <w:pPr>
        <w:spacing w:line="320" w:lineRule="exact"/>
        <w:ind w:firstLine="709"/>
        <w:jc w:val="both"/>
        <w:rPr>
          <w:b/>
          <w:sz w:val="28"/>
          <w:szCs w:val="28"/>
        </w:rPr>
      </w:pPr>
      <w:r w:rsidRPr="0007593A">
        <w:rPr>
          <w:b/>
          <w:sz w:val="28"/>
          <w:szCs w:val="28"/>
        </w:rPr>
        <w:t>4.4. Исполнитель обязуется:</w:t>
      </w:r>
    </w:p>
    <w:p w:rsidR="00AA1D09" w:rsidRPr="0007593A" w:rsidRDefault="00AA1D09" w:rsidP="0007593A">
      <w:pPr>
        <w:pStyle w:val="msonormalcxspmiddle"/>
        <w:spacing w:before="0" w:beforeAutospacing="0" w:after="0" w:afterAutospacing="0"/>
        <w:ind w:firstLine="709"/>
        <w:contextualSpacing/>
        <w:jc w:val="both"/>
        <w:rPr>
          <w:sz w:val="28"/>
          <w:szCs w:val="28"/>
        </w:rPr>
      </w:pPr>
      <w:r w:rsidRPr="0007593A">
        <w:rPr>
          <w:sz w:val="28"/>
          <w:szCs w:val="28"/>
        </w:rPr>
        <w:t>4.4.1. В установленные сроки и надлежащим образом оказать услуги и представить их результат Заказчику, в соответствии с условиями Договора.</w:t>
      </w:r>
    </w:p>
    <w:p w:rsidR="00AA1D09" w:rsidRPr="0007593A" w:rsidRDefault="00AA1D09" w:rsidP="0007593A">
      <w:pPr>
        <w:pStyle w:val="msonormalcxspmiddle"/>
        <w:spacing w:before="0" w:beforeAutospacing="0" w:after="0" w:afterAutospacing="0"/>
        <w:ind w:firstLine="709"/>
        <w:contextualSpacing/>
        <w:jc w:val="both"/>
        <w:rPr>
          <w:sz w:val="28"/>
          <w:szCs w:val="28"/>
        </w:rPr>
      </w:pPr>
      <w:r w:rsidRPr="0007593A">
        <w:rPr>
          <w:sz w:val="28"/>
          <w:szCs w:val="28"/>
        </w:rPr>
        <w:t>4.4.2.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AA1D09" w:rsidRPr="0007593A" w:rsidRDefault="00AA1D09" w:rsidP="0007593A">
      <w:pPr>
        <w:pStyle w:val="msonormalcxsplast"/>
        <w:spacing w:before="0" w:beforeAutospacing="0" w:after="0" w:afterAutospacing="0"/>
        <w:ind w:firstLine="709"/>
        <w:contextualSpacing/>
        <w:jc w:val="both"/>
        <w:rPr>
          <w:sz w:val="28"/>
          <w:szCs w:val="28"/>
        </w:rPr>
      </w:pPr>
      <w:r w:rsidRPr="0007593A">
        <w:rPr>
          <w:sz w:val="28"/>
          <w:szCs w:val="28"/>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AA1D09" w:rsidRPr="0007593A" w:rsidRDefault="00AA1D09" w:rsidP="0007593A">
      <w:pPr>
        <w:pStyle w:val="BodyText2"/>
        <w:spacing w:after="0" w:line="240" w:lineRule="auto"/>
        <w:ind w:firstLine="709"/>
        <w:jc w:val="both"/>
        <w:rPr>
          <w:sz w:val="28"/>
          <w:szCs w:val="28"/>
        </w:rPr>
      </w:pPr>
      <w:r w:rsidRPr="0007593A">
        <w:rPr>
          <w:sz w:val="28"/>
          <w:szCs w:val="28"/>
        </w:rPr>
        <w:t>4.4.4. Исполнять иные обязательства, предусмотренные действующим законодательством Российской Федерации и Договором.</w:t>
      </w:r>
    </w:p>
    <w:p w:rsidR="00AA1D09" w:rsidRPr="0007593A" w:rsidRDefault="00AA1D09" w:rsidP="0007593A">
      <w:pPr>
        <w:pStyle w:val="BodyText2"/>
        <w:spacing w:after="0" w:line="240" w:lineRule="auto"/>
        <w:ind w:firstLine="709"/>
        <w:jc w:val="both"/>
        <w:rPr>
          <w:sz w:val="28"/>
          <w:szCs w:val="28"/>
        </w:rPr>
      </w:pPr>
      <w:r w:rsidRPr="0007593A">
        <w:rPr>
          <w:sz w:val="28"/>
          <w:szCs w:val="28"/>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A1D09" w:rsidRPr="0007593A" w:rsidRDefault="00AA1D09" w:rsidP="0007593A">
      <w:pPr>
        <w:pStyle w:val="BodyText2"/>
        <w:spacing w:after="0" w:line="240" w:lineRule="auto"/>
        <w:ind w:firstLine="709"/>
        <w:jc w:val="both"/>
        <w:rPr>
          <w:sz w:val="28"/>
          <w:szCs w:val="28"/>
        </w:rPr>
      </w:pPr>
      <w:r w:rsidRPr="0007593A">
        <w:rPr>
          <w:sz w:val="28"/>
          <w:szCs w:val="28"/>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A1D09" w:rsidRPr="0007593A" w:rsidRDefault="00AA1D09" w:rsidP="0007593A">
      <w:pPr>
        <w:pStyle w:val="BodyText2"/>
        <w:spacing w:after="0" w:line="240" w:lineRule="auto"/>
        <w:ind w:firstLine="709"/>
        <w:jc w:val="both"/>
        <w:rPr>
          <w:sz w:val="28"/>
          <w:szCs w:val="28"/>
        </w:rPr>
      </w:pPr>
      <w:r w:rsidRPr="00763746">
        <w:rPr>
          <w:sz w:val="28"/>
          <w:szCs w:val="28"/>
        </w:rPr>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763746">
        <w:rPr>
          <w:rStyle w:val="FootnoteReference"/>
          <w:sz w:val="28"/>
          <w:szCs w:val="28"/>
        </w:rPr>
        <w:footnoteReference w:id="2"/>
      </w:r>
    </w:p>
    <w:p w:rsidR="00AA1D09" w:rsidRPr="0007593A" w:rsidRDefault="00AA1D09" w:rsidP="0007593A">
      <w:pPr>
        <w:pStyle w:val="Heading1"/>
        <w:keepNext w:val="0"/>
        <w:spacing w:before="0" w:line="320" w:lineRule="exact"/>
        <w:ind w:firstLine="709"/>
        <w:jc w:val="center"/>
        <w:rPr>
          <w:rFonts w:ascii="Times New Roman" w:hAnsi="Times New Roman"/>
          <w:color w:val="auto"/>
        </w:rPr>
      </w:pPr>
      <w:r w:rsidRPr="0007593A">
        <w:rPr>
          <w:rFonts w:ascii="Times New Roman" w:hAnsi="Times New Roman"/>
          <w:color w:val="auto"/>
        </w:rPr>
        <w:t>5. Порядок сдачи и приемки услуг</w:t>
      </w:r>
    </w:p>
    <w:p w:rsidR="00AA1D09" w:rsidRPr="0007593A" w:rsidRDefault="00AA1D09" w:rsidP="0007593A">
      <w:pPr>
        <w:ind w:firstLine="709"/>
        <w:contextualSpacing/>
        <w:jc w:val="both"/>
        <w:rPr>
          <w:sz w:val="28"/>
          <w:szCs w:val="28"/>
        </w:rPr>
      </w:pPr>
      <w:r w:rsidRPr="0007593A">
        <w:rPr>
          <w:sz w:val="28"/>
          <w:szCs w:val="28"/>
        </w:rPr>
        <w:t>5.1. В течение 3 (трех) рабочих дней после услуг Исполнителем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AA1D09" w:rsidRPr="0007593A" w:rsidRDefault="00AA1D09" w:rsidP="0007593A">
      <w:pPr>
        <w:pStyle w:val="msonormalcxspmiddle"/>
        <w:spacing w:before="0" w:beforeAutospacing="0" w:after="0" w:afterAutospacing="0"/>
        <w:ind w:firstLine="709"/>
        <w:contextualSpacing/>
        <w:jc w:val="both"/>
        <w:rPr>
          <w:sz w:val="28"/>
          <w:szCs w:val="28"/>
        </w:rPr>
      </w:pPr>
      <w:r w:rsidRPr="0007593A">
        <w:rPr>
          <w:sz w:val="28"/>
          <w:szCs w:val="28"/>
        </w:rPr>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A1D09" w:rsidRPr="0007593A" w:rsidRDefault="00AA1D09" w:rsidP="0007593A">
      <w:pPr>
        <w:pStyle w:val="msonormalcxspmiddle"/>
        <w:spacing w:before="0" w:beforeAutospacing="0" w:after="0" w:afterAutospacing="0"/>
        <w:ind w:firstLine="709"/>
        <w:contextualSpacing/>
        <w:jc w:val="both"/>
        <w:rPr>
          <w:sz w:val="28"/>
          <w:szCs w:val="28"/>
        </w:rPr>
      </w:pPr>
      <w:r w:rsidRPr="0007593A">
        <w:rPr>
          <w:sz w:val="28"/>
          <w:szCs w:val="28"/>
        </w:rPr>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A1D09" w:rsidRPr="0007593A" w:rsidRDefault="00AA1D09" w:rsidP="0007593A">
      <w:pPr>
        <w:pStyle w:val="msonormalcxspmiddle"/>
        <w:spacing w:before="0" w:beforeAutospacing="0" w:after="0" w:afterAutospacing="0"/>
        <w:ind w:firstLine="709"/>
        <w:contextualSpacing/>
        <w:jc w:val="both"/>
        <w:rPr>
          <w:sz w:val="28"/>
          <w:szCs w:val="28"/>
        </w:rPr>
      </w:pPr>
      <w:r w:rsidRPr="0007593A">
        <w:rPr>
          <w:sz w:val="28"/>
          <w:szCs w:val="28"/>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AA1D09" w:rsidRPr="0007593A" w:rsidRDefault="00AA1D09" w:rsidP="0007593A">
      <w:pPr>
        <w:ind w:firstLine="709"/>
        <w:jc w:val="both"/>
        <w:rPr>
          <w:sz w:val="28"/>
          <w:szCs w:val="28"/>
        </w:rPr>
      </w:pPr>
      <w:r w:rsidRPr="0007593A">
        <w:rPr>
          <w:sz w:val="28"/>
          <w:szCs w:val="28"/>
        </w:rPr>
        <w:t>5.4. В случае досрочного оказания услуг по Договору Заказчик вправе досрочно принять и оплатить услуги в соответствии с условиями Договора.</w:t>
      </w:r>
    </w:p>
    <w:p w:rsidR="00AA1D09" w:rsidRPr="0007593A" w:rsidRDefault="00AA1D09" w:rsidP="0007593A">
      <w:pPr>
        <w:pStyle w:val="BodyText2"/>
        <w:tabs>
          <w:tab w:val="left" w:pos="567"/>
        </w:tabs>
        <w:spacing w:after="0" w:line="240" w:lineRule="auto"/>
        <w:ind w:firstLine="709"/>
        <w:rPr>
          <w:sz w:val="28"/>
          <w:szCs w:val="28"/>
        </w:rPr>
      </w:pPr>
    </w:p>
    <w:p w:rsidR="00AA1D09" w:rsidRPr="0007593A" w:rsidRDefault="00AA1D09" w:rsidP="0007593A">
      <w:pPr>
        <w:pStyle w:val="Heading1"/>
        <w:keepNext w:val="0"/>
        <w:spacing w:before="0" w:line="320" w:lineRule="exact"/>
        <w:ind w:firstLine="709"/>
        <w:jc w:val="center"/>
        <w:rPr>
          <w:rFonts w:ascii="Times New Roman" w:hAnsi="Times New Roman"/>
          <w:b w:val="0"/>
          <w:caps/>
          <w:color w:val="auto"/>
        </w:rPr>
      </w:pPr>
      <w:r w:rsidRPr="0007593A">
        <w:rPr>
          <w:rFonts w:ascii="Times New Roman" w:hAnsi="Times New Roman"/>
          <w:color w:val="auto"/>
        </w:rPr>
        <w:t>6. Антикоррупционная оговорка</w:t>
      </w:r>
    </w:p>
    <w:p w:rsidR="00AA1D09" w:rsidRPr="0007593A" w:rsidRDefault="00AA1D09" w:rsidP="0007593A">
      <w:pPr>
        <w:ind w:firstLine="709"/>
        <w:jc w:val="both"/>
        <w:rPr>
          <w:sz w:val="28"/>
          <w:szCs w:val="28"/>
        </w:rPr>
      </w:pPr>
      <w:r w:rsidRPr="0007593A">
        <w:rPr>
          <w:sz w:val="28"/>
          <w:szCs w:val="28"/>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A1D09" w:rsidRPr="0007593A" w:rsidRDefault="00AA1D09" w:rsidP="0007593A">
      <w:pPr>
        <w:ind w:firstLine="709"/>
        <w:jc w:val="both"/>
        <w:rPr>
          <w:sz w:val="28"/>
          <w:szCs w:val="28"/>
        </w:rPr>
      </w:pPr>
      <w:r w:rsidRPr="0007593A">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1D09" w:rsidRPr="00763746" w:rsidRDefault="00AA1D09" w:rsidP="0007593A">
      <w:pPr>
        <w:ind w:firstLine="709"/>
        <w:jc w:val="both"/>
        <w:rPr>
          <w:color w:val="000000"/>
          <w:sz w:val="28"/>
          <w:szCs w:val="28"/>
        </w:rPr>
      </w:pPr>
      <w:r w:rsidRPr="00763746">
        <w:rPr>
          <w:color w:val="000000"/>
          <w:sz w:val="28"/>
          <w:szCs w:val="28"/>
        </w:rPr>
        <w:t xml:space="preserve">6.2. В случае возникновения у Стороны подозрений, что произошло или может произойти нарушение каких-либо положений </w:t>
      </w:r>
      <w:hyperlink r:id="rId12" w:anchor="p283#p283" w:history="1">
        <w:r w:rsidRPr="00763746">
          <w:rPr>
            <w:rStyle w:val="Hyperlink"/>
            <w:color w:val="000000"/>
            <w:sz w:val="28"/>
            <w:szCs w:val="28"/>
            <w:u w:val="none"/>
          </w:rPr>
          <w:t>пункта 6.1</w:t>
        </w:r>
      </w:hyperlink>
      <w:r w:rsidRPr="00763746">
        <w:rPr>
          <w:color w:val="000000"/>
          <w:sz w:val="28"/>
          <w:szCs w:val="2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3" w:anchor="p283#p283" w:history="1">
        <w:r w:rsidRPr="00763746">
          <w:rPr>
            <w:rStyle w:val="Hyperlink"/>
            <w:color w:val="000000"/>
            <w:sz w:val="28"/>
            <w:szCs w:val="28"/>
            <w:u w:val="none"/>
          </w:rPr>
          <w:t>пункта 6.1</w:t>
        </w:r>
      </w:hyperlink>
      <w:r w:rsidRPr="00763746">
        <w:rPr>
          <w:color w:val="000000"/>
          <w:sz w:val="28"/>
          <w:szCs w:val="28"/>
        </w:rPr>
        <w:t xml:space="preserve"> настоящего Договора другой Стороной, ее аффилированными лицами, работниками или посредниками.</w:t>
      </w:r>
    </w:p>
    <w:p w:rsidR="00AA1D09" w:rsidRPr="0007593A" w:rsidRDefault="00AA1D09" w:rsidP="0007593A">
      <w:pPr>
        <w:ind w:firstLine="709"/>
        <w:jc w:val="both"/>
        <w:rPr>
          <w:sz w:val="28"/>
          <w:szCs w:val="28"/>
        </w:rPr>
      </w:pPr>
      <w:r w:rsidRPr="0007593A">
        <w:rPr>
          <w:sz w:val="28"/>
          <w:szCs w:val="28"/>
        </w:rPr>
        <w:t>Каналы уведомления Заказчика о нарушениях каких-либо положений пункта 6.1. настоящего Договора:  Тел: 8 (142)71-42-69, официальный сайт http://okb10.ru (для заполнения специальной формы).</w:t>
      </w:r>
    </w:p>
    <w:p w:rsidR="00AA1D09" w:rsidRPr="0007593A" w:rsidRDefault="00AA1D09" w:rsidP="0007593A">
      <w:pPr>
        <w:ind w:firstLine="709"/>
        <w:jc w:val="both"/>
        <w:rPr>
          <w:sz w:val="28"/>
          <w:szCs w:val="28"/>
        </w:rPr>
      </w:pPr>
      <w:r w:rsidRPr="0007593A">
        <w:rPr>
          <w:sz w:val="28"/>
          <w:szCs w:val="28"/>
          <w:highlight w:val="yellow"/>
        </w:rPr>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AA1D09" w:rsidRPr="00763746" w:rsidRDefault="00AA1D09" w:rsidP="0007593A">
      <w:pPr>
        <w:ind w:firstLine="709"/>
        <w:jc w:val="both"/>
        <w:rPr>
          <w:color w:val="000000"/>
          <w:sz w:val="28"/>
          <w:szCs w:val="28"/>
        </w:rPr>
      </w:pPr>
      <w:r w:rsidRPr="00763746">
        <w:rPr>
          <w:color w:val="000000"/>
          <w:sz w:val="28"/>
          <w:szCs w:val="28"/>
        </w:rPr>
        <w:t xml:space="preserve">Сторона, получившая уведомление о нарушении каких-либо положений </w:t>
      </w:r>
      <w:hyperlink r:id="rId14" w:anchor="p283#p283" w:history="1">
        <w:r w:rsidRPr="00763746">
          <w:rPr>
            <w:rStyle w:val="Hyperlink"/>
            <w:color w:val="000000"/>
            <w:sz w:val="28"/>
            <w:szCs w:val="28"/>
            <w:u w:val="none"/>
          </w:rPr>
          <w:t>пункта 6.1</w:t>
        </w:r>
      </w:hyperlink>
      <w:r w:rsidRPr="00763746">
        <w:rPr>
          <w:color w:val="000000"/>
          <w:sz w:val="28"/>
          <w:szCs w:val="28"/>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A1D09" w:rsidRPr="00763746" w:rsidRDefault="00AA1D09" w:rsidP="0007593A">
      <w:pPr>
        <w:ind w:firstLine="709"/>
        <w:jc w:val="both"/>
        <w:rPr>
          <w:color w:val="000000"/>
          <w:sz w:val="28"/>
          <w:szCs w:val="28"/>
        </w:rPr>
      </w:pPr>
      <w:r w:rsidRPr="00763746">
        <w:rPr>
          <w:color w:val="000000"/>
          <w:sz w:val="28"/>
          <w:szCs w:val="28"/>
        </w:rPr>
        <w:t xml:space="preserve">6.3. Стороны гарантируют осуществление надлежащего разбирательства по фактам нарушения положений </w:t>
      </w:r>
      <w:hyperlink r:id="rId15" w:anchor="p283#p283" w:history="1">
        <w:r w:rsidRPr="00763746">
          <w:rPr>
            <w:rStyle w:val="Hyperlink"/>
            <w:color w:val="000000"/>
            <w:sz w:val="28"/>
            <w:szCs w:val="28"/>
            <w:u w:val="none"/>
          </w:rPr>
          <w:t>пункта 6.1</w:t>
        </w:r>
      </w:hyperlink>
      <w:r w:rsidRPr="00763746">
        <w:rPr>
          <w:color w:val="000000"/>
          <w:sz w:val="28"/>
          <w:szCs w:val="28"/>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A1D09" w:rsidRPr="0007593A" w:rsidRDefault="00AA1D09" w:rsidP="0007593A">
      <w:pPr>
        <w:ind w:firstLine="709"/>
        <w:jc w:val="both"/>
        <w:rPr>
          <w:sz w:val="28"/>
          <w:szCs w:val="28"/>
        </w:rPr>
      </w:pPr>
      <w:r w:rsidRPr="00763746">
        <w:rPr>
          <w:color w:val="000000"/>
          <w:sz w:val="28"/>
          <w:szCs w:val="28"/>
        </w:rPr>
        <w:t xml:space="preserve">6.4. В случае подтверждения факта нарушения одной Стороной положений </w:t>
      </w:r>
      <w:hyperlink r:id="rId16" w:anchor="p283#p283" w:history="1">
        <w:r w:rsidRPr="00763746">
          <w:rPr>
            <w:rStyle w:val="Hyperlink"/>
            <w:color w:val="000000"/>
            <w:sz w:val="28"/>
            <w:szCs w:val="28"/>
            <w:u w:val="none"/>
          </w:rPr>
          <w:t>пункта 6.1</w:t>
        </w:r>
      </w:hyperlink>
      <w:r w:rsidRPr="00763746">
        <w:rPr>
          <w:color w:val="000000"/>
          <w:sz w:val="28"/>
          <w:szCs w:val="2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7" w:anchor="p285#p285" w:history="1">
        <w:r w:rsidRPr="00763746">
          <w:rPr>
            <w:rStyle w:val="Hyperlink"/>
            <w:color w:val="000000"/>
            <w:sz w:val="28"/>
            <w:szCs w:val="28"/>
            <w:u w:val="none"/>
          </w:rPr>
          <w:t>пунктом 6.2</w:t>
        </w:r>
      </w:hyperlink>
      <w:r w:rsidRPr="00763746">
        <w:rPr>
          <w:color w:val="000000"/>
          <w:sz w:val="28"/>
          <w:szCs w:val="28"/>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r w:rsidRPr="0007593A">
        <w:rPr>
          <w:sz w:val="28"/>
          <w:szCs w:val="28"/>
        </w:rPr>
        <w:t>.</w:t>
      </w:r>
    </w:p>
    <w:p w:rsidR="00AA1D09" w:rsidRPr="0007593A" w:rsidRDefault="00AA1D09" w:rsidP="0007593A">
      <w:pPr>
        <w:pStyle w:val="BodyText2"/>
        <w:tabs>
          <w:tab w:val="left" w:pos="567"/>
        </w:tabs>
        <w:spacing w:after="0" w:line="240" w:lineRule="auto"/>
        <w:rPr>
          <w:sz w:val="28"/>
          <w:szCs w:val="28"/>
        </w:rPr>
      </w:pPr>
    </w:p>
    <w:p w:rsidR="00AA1D09" w:rsidRPr="0007593A" w:rsidRDefault="00AA1D09" w:rsidP="0007593A">
      <w:pPr>
        <w:pStyle w:val="Heading1"/>
        <w:keepNext w:val="0"/>
        <w:spacing w:before="0" w:line="320" w:lineRule="exact"/>
        <w:ind w:firstLine="709"/>
        <w:jc w:val="center"/>
        <w:rPr>
          <w:rFonts w:ascii="Times New Roman" w:hAnsi="Times New Roman"/>
          <w:color w:val="auto"/>
        </w:rPr>
      </w:pPr>
      <w:bookmarkStart w:id="9" w:name="zForsMajor"/>
      <w:bookmarkEnd w:id="9"/>
      <w:r w:rsidRPr="0007593A">
        <w:rPr>
          <w:rFonts w:ascii="Times New Roman" w:hAnsi="Times New Roman"/>
          <w:color w:val="auto"/>
        </w:rPr>
        <w:t>7. Обстоятельства непреодолимой силы</w:t>
      </w:r>
    </w:p>
    <w:p w:rsidR="00AA1D09" w:rsidRPr="0007593A" w:rsidRDefault="00AA1D09" w:rsidP="0007593A">
      <w:pPr>
        <w:ind w:firstLine="709"/>
        <w:jc w:val="both"/>
        <w:rPr>
          <w:sz w:val="28"/>
          <w:szCs w:val="28"/>
        </w:rPr>
      </w:pPr>
      <w:r w:rsidRPr="0007593A">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A1D09" w:rsidRPr="0007593A" w:rsidRDefault="00AA1D09" w:rsidP="0007593A">
      <w:pPr>
        <w:ind w:firstLine="709"/>
        <w:jc w:val="both"/>
        <w:rPr>
          <w:sz w:val="28"/>
          <w:szCs w:val="28"/>
        </w:rPr>
      </w:pPr>
      <w:r w:rsidRPr="0007593A">
        <w:rPr>
          <w:sz w:val="28"/>
          <w:szCs w:val="28"/>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A1D09" w:rsidRPr="0007593A" w:rsidRDefault="00AA1D09" w:rsidP="0007593A">
      <w:pPr>
        <w:ind w:firstLine="709"/>
        <w:jc w:val="both"/>
        <w:rPr>
          <w:sz w:val="28"/>
          <w:szCs w:val="28"/>
        </w:rPr>
      </w:pPr>
      <w:r w:rsidRPr="0007593A">
        <w:rPr>
          <w:sz w:val="28"/>
          <w:szCs w:val="28"/>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A1D09" w:rsidRPr="0007593A" w:rsidRDefault="00AA1D09" w:rsidP="0007593A">
      <w:pPr>
        <w:ind w:firstLine="709"/>
        <w:jc w:val="both"/>
        <w:rPr>
          <w:sz w:val="28"/>
          <w:szCs w:val="28"/>
        </w:rPr>
      </w:pPr>
      <w:r w:rsidRPr="0007593A">
        <w:rPr>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A1D09" w:rsidRPr="0007593A" w:rsidRDefault="00AA1D09" w:rsidP="0007593A">
      <w:pPr>
        <w:ind w:firstLine="709"/>
        <w:jc w:val="both"/>
        <w:rPr>
          <w:sz w:val="28"/>
          <w:szCs w:val="28"/>
        </w:rPr>
      </w:pPr>
      <w:r w:rsidRPr="0007593A">
        <w:rPr>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A1D09" w:rsidRPr="0007593A" w:rsidRDefault="00AA1D09" w:rsidP="0007593A">
      <w:pPr>
        <w:ind w:firstLine="709"/>
        <w:jc w:val="both"/>
        <w:rPr>
          <w:sz w:val="28"/>
          <w:szCs w:val="28"/>
        </w:rPr>
      </w:pPr>
      <w:r w:rsidRPr="0007593A">
        <w:rPr>
          <w:sz w:val="28"/>
          <w:szCs w:val="28"/>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A1D09" w:rsidRPr="0007593A" w:rsidRDefault="00AA1D09" w:rsidP="0007593A">
      <w:pPr>
        <w:pStyle w:val="Heading1"/>
        <w:keepNext w:val="0"/>
        <w:spacing w:before="0"/>
        <w:rPr>
          <w:rFonts w:ascii="Times New Roman" w:hAnsi="Times New Roman"/>
        </w:rPr>
      </w:pPr>
    </w:p>
    <w:p w:rsidR="00AA1D09" w:rsidRPr="0007593A" w:rsidRDefault="00AA1D09" w:rsidP="0007593A">
      <w:pPr>
        <w:pStyle w:val="Heading1"/>
        <w:keepNext w:val="0"/>
        <w:spacing w:before="0" w:line="320" w:lineRule="exact"/>
        <w:ind w:firstLine="709"/>
        <w:jc w:val="center"/>
        <w:rPr>
          <w:rFonts w:ascii="Times New Roman" w:hAnsi="Times New Roman"/>
          <w:color w:val="auto"/>
        </w:rPr>
      </w:pPr>
      <w:r w:rsidRPr="0007593A">
        <w:rPr>
          <w:rFonts w:ascii="Times New Roman" w:hAnsi="Times New Roman"/>
          <w:color w:val="auto"/>
        </w:rPr>
        <w:t>8. Конфиденциальность</w:t>
      </w:r>
    </w:p>
    <w:p w:rsidR="00AA1D09" w:rsidRPr="0007593A" w:rsidRDefault="00AA1D09" w:rsidP="0007593A">
      <w:pPr>
        <w:pStyle w:val="BodyText"/>
        <w:tabs>
          <w:tab w:val="left" w:pos="284"/>
        </w:tabs>
        <w:spacing w:after="0"/>
        <w:ind w:firstLine="709"/>
        <w:jc w:val="both"/>
        <w:rPr>
          <w:sz w:val="28"/>
          <w:szCs w:val="28"/>
        </w:rPr>
      </w:pPr>
      <w:bookmarkStart w:id="10" w:name="zKonf"/>
      <w:bookmarkEnd w:id="10"/>
      <w:r w:rsidRPr="0007593A">
        <w:rPr>
          <w:sz w:val="28"/>
          <w:szCs w:val="28"/>
        </w:rP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A1D09" w:rsidRPr="0007593A" w:rsidRDefault="00AA1D09" w:rsidP="0007593A">
      <w:pPr>
        <w:pStyle w:val="BodyText"/>
        <w:tabs>
          <w:tab w:val="left" w:pos="284"/>
        </w:tabs>
        <w:spacing w:after="0"/>
        <w:ind w:firstLine="709"/>
        <w:jc w:val="both"/>
        <w:rPr>
          <w:sz w:val="28"/>
          <w:szCs w:val="28"/>
        </w:rPr>
      </w:pPr>
      <w:r w:rsidRPr="0007593A">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A1D09" w:rsidRPr="0007593A" w:rsidRDefault="00AA1D09" w:rsidP="0007593A">
      <w:pPr>
        <w:pStyle w:val="Header"/>
        <w:tabs>
          <w:tab w:val="left" w:pos="284"/>
        </w:tabs>
        <w:ind w:firstLine="709"/>
        <w:jc w:val="both"/>
        <w:rPr>
          <w:sz w:val="28"/>
          <w:szCs w:val="28"/>
        </w:rPr>
      </w:pPr>
      <w:r w:rsidRPr="0007593A">
        <w:rPr>
          <w:sz w:val="28"/>
          <w:szCs w:val="28"/>
        </w:rPr>
        <w:t>8.3.Исполнитель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A1D09" w:rsidRPr="0007593A" w:rsidRDefault="00AA1D09" w:rsidP="0007593A">
      <w:pPr>
        <w:pStyle w:val="Header"/>
        <w:tabs>
          <w:tab w:val="left" w:pos="567"/>
        </w:tabs>
        <w:ind w:firstLine="709"/>
        <w:jc w:val="both"/>
        <w:rPr>
          <w:sz w:val="28"/>
          <w:szCs w:val="28"/>
        </w:rPr>
      </w:pPr>
    </w:p>
    <w:p w:rsidR="00AA1D09" w:rsidRPr="0007593A" w:rsidRDefault="00AA1D09" w:rsidP="0007593A">
      <w:pPr>
        <w:pStyle w:val="Heading1"/>
        <w:keepNext w:val="0"/>
        <w:spacing w:before="0" w:line="320" w:lineRule="exact"/>
        <w:ind w:firstLine="709"/>
        <w:jc w:val="center"/>
        <w:rPr>
          <w:rFonts w:ascii="Times New Roman" w:hAnsi="Times New Roman"/>
          <w:color w:val="auto"/>
        </w:rPr>
      </w:pPr>
      <w:r w:rsidRPr="0007593A">
        <w:rPr>
          <w:rFonts w:ascii="Times New Roman" w:hAnsi="Times New Roman"/>
          <w:color w:val="auto"/>
        </w:rPr>
        <w:t>9. Ответственность Сторон</w:t>
      </w:r>
    </w:p>
    <w:p w:rsidR="00AA1D09" w:rsidRPr="0007593A" w:rsidRDefault="00AA1D09" w:rsidP="0007593A">
      <w:pPr>
        <w:ind w:firstLine="709"/>
        <w:jc w:val="both"/>
        <w:rPr>
          <w:sz w:val="28"/>
          <w:szCs w:val="28"/>
        </w:rPr>
      </w:pPr>
      <w:r w:rsidRPr="0007593A">
        <w:rPr>
          <w:sz w:val="28"/>
          <w:szCs w:val="28"/>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AA1D09" w:rsidRPr="0007593A" w:rsidRDefault="00AA1D09" w:rsidP="0007593A">
      <w:pPr>
        <w:ind w:firstLine="709"/>
        <w:jc w:val="both"/>
        <w:rPr>
          <w:sz w:val="28"/>
          <w:szCs w:val="28"/>
        </w:rPr>
      </w:pPr>
      <w:r w:rsidRPr="0007593A">
        <w:rPr>
          <w:sz w:val="28"/>
          <w:szCs w:val="28"/>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A1D09" w:rsidRPr="0007593A" w:rsidRDefault="00AA1D09" w:rsidP="0007593A">
      <w:pPr>
        <w:ind w:right="-6" w:firstLine="709"/>
        <w:jc w:val="both"/>
        <w:rPr>
          <w:sz w:val="28"/>
          <w:szCs w:val="28"/>
        </w:rPr>
      </w:pPr>
      <w:r w:rsidRPr="0007593A">
        <w:rPr>
          <w:sz w:val="28"/>
          <w:szCs w:val="28"/>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A1D09" w:rsidRPr="0007593A" w:rsidRDefault="00AA1D09" w:rsidP="0007593A">
      <w:pPr>
        <w:ind w:right="-6" w:firstLine="709"/>
        <w:jc w:val="both"/>
        <w:rPr>
          <w:sz w:val="28"/>
          <w:szCs w:val="28"/>
        </w:rPr>
      </w:pPr>
      <w:r w:rsidRPr="0007593A">
        <w:rPr>
          <w:sz w:val="28"/>
          <w:szCs w:val="28"/>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A1D09" w:rsidRPr="0007593A" w:rsidRDefault="00AA1D09" w:rsidP="0007593A">
      <w:pPr>
        <w:pStyle w:val="a2"/>
        <w:ind w:firstLine="709"/>
        <w:jc w:val="both"/>
        <w:rPr>
          <w:b/>
          <w:sz w:val="28"/>
          <w:szCs w:val="28"/>
        </w:rPr>
      </w:pPr>
      <w:r w:rsidRPr="0007593A">
        <w:rPr>
          <w:sz w:val="28"/>
          <w:szCs w:val="28"/>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A1D09" w:rsidRPr="0007593A" w:rsidRDefault="00AA1D09" w:rsidP="0007593A">
      <w:pPr>
        <w:pStyle w:val="a2"/>
        <w:ind w:right="-1" w:firstLine="709"/>
        <w:jc w:val="both"/>
        <w:rPr>
          <w:i/>
          <w:sz w:val="28"/>
          <w:szCs w:val="28"/>
        </w:rPr>
      </w:pPr>
      <w:r w:rsidRPr="0007593A">
        <w:rPr>
          <w:i/>
          <w:sz w:val="28"/>
          <w:szCs w:val="28"/>
          <w:highlight w:val="yellow"/>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A1D09" w:rsidRPr="0007593A" w:rsidRDefault="00AA1D09" w:rsidP="0007593A">
      <w:pPr>
        <w:pStyle w:val="a2"/>
        <w:ind w:firstLine="709"/>
        <w:jc w:val="both"/>
        <w:rPr>
          <w:sz w:val="28"/>
          <w:szCs w:val="28"/>
        </w:rPr>
      </w:pPr>
      <w:r w:rsidRPr="0007593A">
        <w:rPr>
          <w:sz w:val="28"/>
          <w:szCs w:val="28"/>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1D09" w:rsidRPr="0007593A" w:rsidRDefault="00AA1D09" w:rsidP="0007593A">
      <w:pPr>
        <w:ind w:firstLine="709"/>
        <w:jc w:val="both"/>
        <w:rPr>
          <w:sz w:val="28"/>
          <w:szCs w:val="28"/>
        </w:rPr>
      </w:pPr>
      <w:r w:rsidRPr="0007593A">
        <w:rPr>
          <w:sz w:val="28"/>
          <w:szCs w:val="28"/>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AA1D09" w:rsidRPr="0007593A" w:rsidRDefault="00AA1D09" w:rsidP="0007593A">
      <w:pPr>
        <w:pStyle w:val="BodyText"/>
        <w:spacing w:after="0"/>
        <w:ind w:firstLine="709"/>
        <w:jc w:val="both"/>
        <w:rPr>
          <w:sz w:val="28"/>
          <w:szCs w:val="28"/>
        </w:rPr>
      </w:pPr>
      <w:r w:rsidRPr="0007593A">
        <w:rPr>
          <w:sz w:val="28"/>
          <w:szCs w:val="28"/>
        </w:rP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AA1D09" w:rsidRPr="0007593A" w:rsidRDefault="00AA1D09" w:rsidP="0007593A">
      <w:pPr>
        <w:pStyle w:val="BodyText"/>
        <w:spacing w:after="0"/>
        <w:ind w:firstLine="709"/>
        <w:jc w:val="both"/>
        <w:rPr>
          <w:sz w:val="28"/>
          <w:szCs w:val="28"/>
        </w:rPr>
      </w:pPr>
    </w:p>
    <w:p w:rsidR="00AA1D09" w:rsidRPr="0007593A" w:rsidRDefault="00AA1D09" w:rsidP="0007593A">
      <w:pPr>
        <w:pStyle w:val="Heading1"/>
        <w:keepNext w:val="0"/>
        <w:spacing w:before="0" w:line="320" w:lineRule="exact"/>
        <w:ind w:firstLine="709"/>
        <w:jc w:val="center"/>
        <w:rPr>
          <w:rFonts w:ascii="Times New Roman" w:hAnsi="Times New Roman"/>
          <w:color w:val="auto"/>
        </w:rPr>
      </w:pPr>
      <w:r w:rsidRPr="0007593A">
        <w:rPr>
          <w:rFonts w:ascii="Times New Roman" w:hAnsi="Times New Roman"/>
          <w:color w:val="auto"/>
        </w:rPr>
        <w:t>10. Порядок внесения изменений, дополнений в Договор и его расторжение</w:t>
      </w:r>
    </w:p>
    <w:p w:rsidR="00AA1D09" w:rsidRPr="0007593A" w:rsidRDefault="00AA1D09" w:rsidP="0007593A">
      <w:pPr>
        <w:ind w:firstLine="709"/>
        <w:jc w:val="both"/>
        <w:rPr>
          <w:sz w:val="28"/>
          <w:szCs w:val="28"/>
        </w:rPr>
      </w:pPr>
      <w:r w:rsidRPr="0007593A">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1D09" w:rsidRPr="0007593A" w:rsidRDefault="00AA1D09" w:rsidP="0007593A">
      <w:pPr>
        <w:ind w:firstLine="709"/>
        <w:jc w:val="both"/>
        <w:rPr>
          <w:sz w:val="28"/>
          <w:szCs w:val="28"/>
        </w:rPr>
      </w:pPr>
      <w:r w:rsidRPr="0007593A">
        <w:rPr>
          <w:sz w:val="28"/>
          <w:szCs w:val="28"/>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A1D09" w:rsidRPr="0007593A" w:rsidRDefault="00AA1D09" w:rsidP="0007593A">
      <w:pPr>
        <w:ind w:firstLine="709"/>
        <w:jc w:val="both"/>
        <w:rPr>
          <w:sz w:val="28"/>
          <w:szCs w:val="28"/>
        </w:rPr>
      </w:pPr>
      <w:r w:rsidRPr="0007593A">
        <w:rPr>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A1D09" w:rsidRPr="0007593A" w:rsidRDefault="00AA1D09" w:rsidP="0007593A">
      <w:pPr>
        <w:ind w:firstLine="709"/>
        <w:jc w:val="both"/>
        <w:rPr>
          <w:i/>
          <w:sz w:val="28"/>
          <w:szCs w:val="28"/>
        </w:rPr>
      </w:pPr>
      <w:r w:rsidRPr="0007593A">
        <w:rPr>
          <w:sz w:val="28"/>
          <w:szCs w:val="28"/>
        </w:rPr>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07593A">
        <w:rPr>
          <w:i/>
          <w:sz w:val="28"/>
          <w:szCs w:val="28"/>
        </w:rPr>
        <w:t xml:space="preserve">. </w:t>
      </w:r>
    </w:p>
    <w:p w:rsidR="00AA1D09" w:rsidRPr="0007593A" w:rsidRDefault="00AA1D09" w:rsidP="0007593A">
      <w:pPr>
        <w:ind w:firstLine="709"/>
        <w:jc w:val="both"/>
        <w:rPr>
          <w:sz w:val="28"/>
          <w:szCs w:val="28"/>
        </w:rPr>
      </w:pPr>
      <w:r w:rsidRPr="0007593A">
        <w:rPr>
          <w:sz w:val="28"/>
          <w:szCs w:val="28"/>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AA1D09" w:rsidRPr="0007593A" w:rsidRDefault="00AA1D09" w:rsidP="0007593A">
      <w:pPr>
        <w:ind w:firstLine="709"/>
        <w:jc w:val="both"/>
        <w:rPr>
          <w:sz w:val="28"/>
          <w:szCs w:val="28"/>
        </w:rPr>
      </w:pPr>
      <w:r w:rsidRPr="0007593A">
        <w:rPr>
          <w:sz w:val="28"/>
          <w:szCs w:val="28"/>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AA1D09" w:rsidRPr="0007593A" w:rsidRDefault="00AA1D09" w:rsidP="0007593A">
      <w:pPr>
        <w:pStyle w:val="Heading1"/>
        <w:spacing w:before="0" w:line="320" w:lineRule="exact"/>
        <w:ind w:firstLine="709"/>
        <w:jc w:val="center"/>
        <w:rPr>
          <w:rFonts w:ascii="Times New Roman" w:hAnsi="Times New Roman"/>
        </w:rPr>
      </w:pPr>
    </w:p>
    <w:p w:rsidR="00AA1D09" w:rsidRPr="0007593A" w:rsidRDefault="00AA1D09" w:rsidP="0007593A">
      <w:pPr>
        <w:pStyle w:val="Heading1"/>
        <w:spacing w:before="0" w:line="320" w:lineRule="exact"/>
        <w:ind w:firstLine="709"/>
        <w:jc w:val="center"/>
        <w:rPr>
          <w:rFonts w:ascii="Times New Roman" w:hAnsi="Times New Roman"/>
          <w:color w:val="auto"/>
        </w:rPr>
      </w:pPr>
      <w:r w:rsidRPr="0007593A">
        <w:rPr>
          <w:rFonts w:ascii="Times New Roman" w:hAnsi="Times New Roman"/>
          <w:color w:val="auto"/>
        </w:rPr>
        <w:t>11. Разрешение споров</w:t>
      </w:r>
    </w:p>
    <w:p w:rsidR="00AA1D09" w:rsidRPr="0007593A" w:rsidRDefault="00AA1D09" w:rsidP="0007593A">
      <w:pPr>
        <w:ind w:firstLine="709"/>
        <w:jc w:val="both"/>
        <w:rPr>
          <w:sz w:val="28"/>
          <w:szCs w:val="28"/>
        </w:rPr>
      </w:pPr>
      <w:r w:rsidRPr="0007593A">
        <w:rPr>
          <w:sz w:val="28"/>
          <w:szCs w:val="28"/>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A1D09" w:rsidRPr="0007593A" w:rsidRDefault="00AA1D09" w:rsidP="0007593A">
      <w:pPr>
        <w:ind w:firstLine="709"/>
        <w:jc w:val="both"/>
        <w:rPr>
          <w:sz w:val="28"/>
          <w:szCs w:val="28"/>
        </w:rPr>
      </w:pPr>
      <w:r w:rsidRPr="0007593A">
        <w:rPr>
          <w:sz w:val="28"/>
          <w:szCs w:val="28"/>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A1D09" w:rsidRPr="0007593A" w:rsidRDefault="00AA1D09" w:rsidP="0007593A">
      <w:pPr>
        <w:pStyle w:val="BodyText"/>
        <w:spacing w:after="0"/>
        <w:ind w:firstLine="709"/>
        <w:jc w:val="both"/>
        <w:rPr>
          <w:sz w:val="28"/>
          <w:szCs w:val="28"/>
        </w:rPr>
      </w:pPr>
      <w:r w:rsidRPr="0007593A">
        <w:rPr>
          <w:sz w:val="28"/>
          <w:szCs w:val="28"/>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A1D09" w:rsidRPr="0007593A" w:rsidRDefault="00AA1D09" w:rsidP="0007593A">
      <w:pPr>
        <w:pStyle w:val="BodyText"/>
        <w:spacing w:after="0"/>
        <w:ind w:firstLine="709"/>
        <w:jc w:val="both"/>
        <w:rPr>
          <w:sz w:val="28"/>
          <w:szCs w:val="28"/>
        </w:rPr>
      </w:pPr>
      <w:r w:rsidRPr="0007593A">
        <w:rPr>
          <w:sz w:val="28"/>
          <w:szCs w:val="28"/>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A1D09" w:rsidRPr="0007593A" w:rsidRDefault="00AA1D09" w:rsidP="0007593A">
      <w:pPr>
        <w:pStyle w:val="BodyText"/>
        <w:spacing w:after="0"/>
        <w:ind w:firstLine="709"/>
        <w:jc w:val="both"/>
        <w:rPr>
          <w:sz w:val="28"/>
          <w:szCs w:val="28"/>
        </w:rPr>
      </w:pPr>
      <w:r w:rsidRPr="0007593A">
        <w:rPr>
          <w:sz w:val="28"/>
          <w:szCs w:val="28"/>
        </w:rPr>
        <w:t>11.5. Ответ на претензию направляется ценным письмом с описью вложенных в конверт документов.</w:t>
      </w:r>
    </w:p>
    <w:p w:rsidR="00AA1D09" w:rsidRPr="0007593A" w:rsidRDefault="00AA1D09" w:rsidP="0007593A">
      <w:pPr>
        <w:pStyle w:val="BodyText"/>
        <w:spacing w:after="0"/>
        <w:ind w:firstLine="709"/>
        <w:jc w:val="both"/>
        <w:rPr>
          <w:sz w:val="28"/>
          <w:szCs w:val="28"/>
        </w:rPr>
      </w:pPr>
      <w:r w:rsidRPr="0007593A">
        <w:rPr>
          <w:sz w:val="28"/>
          <w:szCs w:val="28"/>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A1D09" w:rsidRPr="0007593A" w:rsidRDefault="00AA1D09" w:rsidP="0007593A">
      <w:pPr>
        <w:pStyle w:val="BodyText"/>
        <w:spacing w:after="0"/>
        <w:ind w:firstLine="709"/>
        <w:jc w:val="both"/>
        <w:rPr>
          <w:sz w:val="28"/>
          <w:szCs w:val="28"/>
        </w:rPr>
      </w:pPr>
      <w:r w:rsidRPr="0007593A">
        <w:rPr>
          <w:sz w:val="28"/>
          <w:szCs w:val="28"/>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Карелия.</w:t>
      </w:r>
    </w:p>
    <w:p w:rsidR="00AA1D09" w:rsidRPr="0007593A" w:rsidRDefault="00AA1D09" w:rsidP="0007593A">
      <w:pPr>
        <w:pStyle w:val="BodyText"/>
        <w:spacing w:after="0"/>
        <w:ind w:firstLine="709"/>
        <w:jc w:val="both"/>
        <w:rPr>
          <w:sz w:val="28"/>
          <w:szCs w:val="28"/>
        </w:rPr>
      </w:pPr>
    </w:p>
    <w:p w:rsidR="00AA1D09" w:rsidRPr="0007593A" w:rsidRDefault="00AA1D09" w:rsidP="0007593A">
      <w:pPr>
        <w:pStyle w:val="Heading1"/>
        <w:keepNext w:val="0"/>
        <w:spacing w:before="0" w:line="320" w:lineRule="exact"/>
        <w:ind w:firstLine="709"/>
        <w:jc w:val="center"/>
        <w:rPr>
          <w:rFonts w:ascii="Times New Roman" w:hAnsi="Times New Roman"/>
          <w:color w:val="auto"/>
        </w:rPr>
      </w:pPr>
      <w:r w:rsidRPr="0007593A">
        <w:rPr>
          <w:rFonts w:ascii="Times New Roman" w:hAnsi="Times New Roman"/>
          <w:color w:val="auto"/>
        </w:rPr>
        <w:t>12. Прочие условия</w:t>
      </w:r>
    </w:p>
    <w:p w:rsidR="00AA1D09" w:rsidRPr="0007593A" w:rsidRDefault="00AA1D09" w:rsidP="0007593A">
      <w:pPr>
        <w:pStyle w:val="BodyText"/>
        <w:tabs>
          <w:tab w:val="left" w:pos="-6804"/>
        </w:tabs>
        <w:spacing w:after="0"/>
        <w:ind w:firstLine="709"/>
        <w:jc w:val="both"/>
        <w:rPr>
          <w:i/>
          <w:sz w:val="28"/>
          <w:szCs w:val="28"/>
        </w:rPr>
      </w:pPr>
      <w:r w:rsidRPr="0007593A">
        <w:rPr>
          <w:sz w:val="28"/>
          <w:szCs w:val="28"/>
        </w:rPr>
        <w:t xml:space="preserve">12.1. Заказчик приобретает право собственности на результат оказанных услуг с момента подписания Акта сдачи-приемки услуг. </w:t>
      </w:r>
      <w:r w:rsidRPr="0007593A">
        <w:rPr>
          <w:i/>
          <w:sz w:val="28"/>
          <w:szCs w:val="28"/>
          <w:highlight w:val="yellow"/>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07593A">
        <w:rPr>
          <w:rStyle w:val="FootnoteReference"/>
          <w:sz w:val="28"/>
          <w:szCs w:val="28"/>
          <w:highlight w:val="yellow"/>
        </w:rPr>
        <w:footnoteReference w:id="3"/>
      </w:r>
    </w:p>
    <w:p w:rsidR="00AA1D09" w:rsidRPr="0007593A" w:rsidRDefault="00AA1D09" w:rsidP="0007593A">
      <w:pPr>
        <w:pStyle w:val="BodyText"/>
        <w:tabs>
          <w:tab w:val="left" w:pos="-6804"/>
        </w:tabs>
        <w:spacing w:after="0"/>
        <w:ind w:firstLine="709"/>
        <w:jc w:val="both"/>
        <w:rPr>
          <w:sz w:val="28"/>
          <w:szCs w:val="28"/>
        </w:rPr>
      </w:pPr>
      <w:r w:rsidRPr="0007593A">
        <w:rPr>
          <w:sz w:val="28"/>
          <w:szCs w:val="28"/>
        </w:rPr>
        <w:t>12.2.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A1D09" w:rsidRPr="0007593A" w:rsidRDefault="00AA1D09" w:rsidP="0007593A">
      <w:pPr>
        <w:pStyle w:val="BodyText"/>
        <w:tabs>
          <w:tab w:val="left" w:pos="-6804"/>
        </w:tabs>
        <w:spacing w:after="0"/>
        <w:ind w:firstLine="709"/>
        <w:jc w:val="both"/>
        <w:rPr>
          <w:sz w:val="28"/>
          <w:szCs w:val="28"/>
        </w:rPr>
      </w:pPr>
      <w:r w:rsidRPr="0007593A">
        <w:rPr>
          <w:sz w:val="28"/>
          <w:szCs w:val="28"/>
        </w:rPr>
        <w:t>12.3.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A1D09" w:rsidRPr="0007593A" w:rsidRDefault="00AA1D09" w:rsidP="0007593A">
      <w:pPr>
        <w:pStyle w:val="BodyText"/>
        <w:tabs>
          <w:tab w:val="left" w:pos="-6804"/>
        </w:tabs>
        <w:spacing w:after="0"/>
        <w:ind w:firstLine="709"/>
        <w:jc w:val="both"/>
        <w:rPr>
          <w:sz w:val="28"/>
          <w:szCs w:val="28"/>
        </w:rPr>
      </w:pPr>
      <w:r w:rsidRPr="0007593A">
        <w:rPr>
          <w:sz w:val="28"/>
          <w:szCs w:val="28"/>
        </w:rPr>
        <w:t>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A1D09" w:rsidRPr="0007593A" w:rsidRDefault="00AA1D09" w:rsidP="0007593A">
      <w:pPr>
        <w:pStyle w:val="BodyText"/>
        <w:tabs>
          <w:tab w:val="left" w:pos="-6804"/>
        </w:tabs>
        <w:spacing w:after="0" w:line="320" w:lineRule="exact"/>
        <w:ind w:firstLine="709"/>
        <w:jc w:val="center"/>
        <w:rPr>
          <w:b/>
          <w:sz w:val="28"/>
          <w:szCs w:val="28"/>
        </w:rPr>
      </w:pPr>
    </w:p>
    <w:p w:rsidR="00AA1D09" w:rsidRPr="0007593A" w:rsidRDefault="00AA1D09" w:rsidP="0007593A">
      <w:pPr>
        <w:pStyle w:val="BodyText"/>
        <w:tabs>
          <w:tab w:val="left" w:pos="-6804"/>
        </w:tabs>
        <w:spacing w:after="0" w:line="320" w:lineRule="exact"/>
        <w:ind w:firstLine="709"/>
        <w:jc w:val="center"/>
        <w:rPr>
          <w:b/>
          <w:sz w:val="28"/>
          <w:szCs w:val="28"/>
        </w:rPr>
      </w:pPr>
      <w:r w:rsidRPr="0007593A">
        <w:rPr>
          <w:b/>
          <w:sz w:val="28"/>
          <w:szCs w:val="28"/>
        </w:rPr>
        <w:t>13. Налоговая оговорка</w:t>
      </w:r>
    </w:p>
    <w:p w:rsidR="00AA1D09" w:rsidRPr="0007593A" w:rsidRDefault="00AA1D09" w:rsidP="0007593A">
      <w:pPr>
        <w:ind w:firstLine="709"/>
        <w:jc w:val="both"/>
        <w:rPr>
          <w:sz w:val="28"/>
          <w:szCs w:val="28"/>
        </w:rPr>
      </w:pPr>
      <w:r w:rsidRPr="0007593A">
        <w:rPr>
          <w:sz w:val="28"/>
          <w:szCs w:val="28"/>
        </w:rPr>
        <w:t>13.1. Исполнитель гарантирует, что:</w:t>
      </w:r>
    </w:p>
    <w:p w:rsidR="00AA1D09" w:rsidRPr="0007593A" w:rsidRDefault="00AA1D09" w:rsidP="0007593A">
      <w:pPr>
        <w:ind w:firstLine="709"/>
        <w:jc w:val="both"/>
        <w:rPr>
          <w:sz w:val="28"/>
          <w:szCs w:val="28"/>
        </w:rPr>
      </w:pPr>
      <w:r w:rsidRPr="0007593A">
        <w:rPr>
          <w:sz w:val="28"/>
          <w:szCs w:val="28"/>
        </w:rPr>
        <w:t>зарегистрирован в ЕГРЮЛ надлежащим образом;</w:t>
      </w:r>
    </w:p>
    <w:p w:rsidR="00AA1D09" w:rsidRPr="0007593A" w:rsidRDefault="00AA1D09" w:rsidP="0007593A">
      <w:pPr>
        <w:ind w:firstLine="709"/>
        <w:jc w:val="both"/>
        <w:rPr>
          <w:sz w:val="28"/>
          <w:szCs w:val="28"/>
        </w:rPr>
      </w:pPr>
      <w:r w:rsidRPr="0007593A">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A1D09" w:rsidRPr="0007593A" w:rsidRDefault="00AA1D09" w:rsidP="0007593A">
      <w:pPr>
        <w:ind w:firstLine="709"/>
        <w:jc w:val="both"/>
        <w:rPr>
          <w:sz w:val="28"/>
          <w:szCs w:val="28"/>
        </w:rPr>
      </w:pPr>
      <w:r w:rsidRPr="0007593A">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A1D09" w:rsidRPr="0007593A" w:rsidRDefault="00AA1D09" w:rsidP="0007593A">
      <w:pPr>
        <w:ind w:firstLine="709"/>
        <w:jc w:val="both"/>
        <w:rPr>
          <w:sz w:val="28"/>
          <w:szCs w:val="28"/>
        </w:rPr>
      </w:pPr>
      <w:r w:rsidRPr="0007593A">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A1D09" w:rsidRPr="0007593A" w:rsidRDefault="00AA1D09" w:rsidP="0007593A">
      <w:pPr>
        <w:ind w:firstLine="709"/>
        <w:jc w:val="both"/>
        <w:rPr>
          <w:sz w:val="28"/>
          <w:szCs w:val="28"/>
        </w:rPr>
      </w:pPr>
      <w:r w:rsidRPr="0007593A">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A1D09" w:rsidRPr="0007593A" w:rsidRDefault="00AA1D09" w:rsidP="0007593A">
      <w:pPr>
        <w:ind w:firstLine="709"/>
        <w:jc w:val="both"/>
        <w:rPr>
          <w:sz w:val="28"/>
          <w:szCs w:val="28"/>
        </w:rPr>
      </w:pPr>
      <w:r w:rsidRPr="0007593A">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A1D09" w:rsidRPr="0007593A" w:rsidRDefault="00AA1D09" w:rsidP="0007593A">
      <w:pPr>
        <w:ind w:firstLine="709"/>
        <w:jc w:val="both"/>
        <w:rPr>
          <w:sz w:val="28"/>
          <w:szCs w:val="28"/>
        </w:rPr>
      </w:pPr>
      <w:r w:rsidRPr="0007593A">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A1D09" w:rsidRPr="0007593A" w:rsidRDefault="00AA1D09" w:rsidP="0007593A">
      <w:pPr>
        <w:ind w:firstLine="709"/>
        <w:jc w:val="both"/>
        <w:rPr>
          <w:sz w:val="28"/>
          <w:szCs w:val="28"/>
        </w:rPr>
      </w:pPr>
      <w:r w:rsidRPr="0007593A">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A1D09" w:rsidRPr="0007593A" w:rsidRDefault="00AA1D09" w:rsidP="0007593A">
      <w:pPr>
        <w:ind w:firstLine="709"/>
        <w:jc w:val="both"/>
        <w:rPr>
          <w:sz w:val="28"/>
          <w:szCs w:val="28"/>
        </w:rPr>
      </w:pPr>
      <w:r w:rsidRPr="0007593A">
        <w:rPr>
          <w:sz w:val="28"/>
          <w:szCs w:val="28"/>
        </w:rPr>
        <w:t>своевременно и в полном объеме уплачивает налоги, сборы и страховые взносы;</w:t>
      </w:r>
    </w:p>
    <w:p w:rsidR="00AA1D09" w:rsidRPr="0007593A" w:rsidRDefault="00AA1D09" w:rsidP="0007593A">
      <w:pPr>
        <w:ind w:firstLine="709"/>
        <w:jc w:val="both"/>
        <w:rPr>
          <w:i/>
          <w:sz w:val="28"/>
          <w:szCs w:val="28"/>
        </w:rPr>
      </w:pPr>
      <w:r w:rsidRPr="0007593A">
        <w:rPr>
          <w:sz w:val="28"/>
          <w:szCs w:val="28"/>
          <w:highlight w:val="yellow"/>
        </w:rPr>
        <w:t xml:space="preserve">отражает в налоговой отчетности по НДС все суммы НДС, предъявленные Заказчику – </w:t>
      </w:r>
      <w:r w:rsidRPr="0007593A">
        <w:rPr>
          <w:i/>
          <w:sz w:val="28"/>
          <w:szCs w:val="28"/>
          <w:highlight w:val="yellow"/>
        </w:rPr>
        <w:t>данный абзац исключается в случае освобождения от упла</w:t>
      </w:r>
      <w:r w:rsidRPr="0007593A">
        <w:rPr>
          <w:sz w:val="28"/>
          <w:szCs w:val="28"/>
          <w:highlight w:val="yellow"/>
        </w:rPr>
        <w:t>т</w:t>
      </w:r>
      <w:r w:rsidRPr="0007593A">
        <w:rPr>
          <w:i/>
          <w:sz w:val="28"/>
          <w:szCs w:val="28"/>
          <w:highlight w:val="yellow"/>
        </w:rPr>
        <w:t>ы НДС при заключении Договора;</w:t>
      </w:r>
    </w:p>
    <w:p w:rsidR="00AA1D09" w:rsidRPr="0007593A" w:rsidRDefault="00AA1D09" w:rsidP="0007593A">
      <w:pPr>
        <w:ind w:firstLine="709"/>
        <w:jc w:val="both"/>
        <w:rPr>
          <w:sz w:val="28"/>
          <w:szCs w:val="28"/>
        </w:rPr>
      </w:pPr>
      <w:r w:rsidRPr="0007593A">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AA1D09" w:rsidRPr="0007593A" w:rsidRDefault="00AA1D09" w:rsidP="0007593A">
      <w:pPr>
        <w:tabs>
          <w:tab w:val="left" w:pos="1276"/>
          <w:tab w:val="left" w:pos="1418"/>
        </w:tabs>
        <w:ind w:firstLine="709"/>
        <w:jc w:val="both"/>
        <w:rPr>
          <w:sz w:val="28"/>
          <w:szCs w:val="28"/>
        </w:rPr>
      </w:pPr>
      <w:r w:rsidRPr="0007593A">
        <w:rPr>
          <w:sz w:val="28"/>
          <w:szCs w:val="28"/>
        </w:rPr>
        <w:t>13.2.</w:t>
      </w:r>
      <w:r w:rsidRPr="0007593A">
        <w:rPr>
          <w:sz w:val="28"/>
          <w:szCs w:val="28"/>
        </w:rPr>
        <w:tab/>
        <w:t>Если Исполнитель нарушит гарантии (любую одну, несколько или все вместе), указанные в пункте 13.1. настоящего Договора,  и это повлечет:</w:t>
      </w:r>
    </w:p>
    <w:p w:rsidR="00AA1D09" w:rsidRPr="0007593A" w:rsidRDefault="00AA1D09" w:rsidP="0007593A">
      <w:pPr>
        <w:tabs>
          <w:tab w:val="left" w:pos="1276"/>
        </w:tabs>
        <w:ind w:firstLine="709"/>
        <w:jc w:val="both"/>
        <w:rPr>
          <w:sz w:val="28"/>
          <w:szCs w:val="28"/>
        </w:rPr>
      </w:pPr>
      <w:r w:rsidRPr="0007593A">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A1D09" w:rsidRPr="0007593A" w:rsidRDefault="00AA1D09" w:rsidP="0007593A">
      <w:pPr>
        <w:ind w:firstLine="709"/>
        <w:jc w:val="both"/>
        <w:rPr>
          <w:sz w:val="28"/>
          <w:szCs w:val="28"/>
        </w:rPr>
      </w:pPr>
      <w:r w:rsidRPr="0007593A">
        <w:rPr>
          <w:sz w:val="28"/>
          <w:szCs w:val="28"/>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AA1D09" w:rsidRPr="0007593A" w:rsidRDefault="00AA1D09" w:rsidP="0007593A">
      <w:pPr>
        <w:tabs>
          <w:tab w:val="left" w:pos="1276"/>
          <w:tab w:val="left" w:pos="1418"/>
        </w:tabs>
        <w:ind w:firstLine="709"/>
        <w:jc w:val="both"/>
        <w:rPr>
          <w:sz w:val="28"/>
          <w:szCs w:val="28"/>
        </w:rPr>
      </w:pPr>
      <w:r w:rsidRPr="0007593A">
        <w:rPr>
          <w:sz w:val="28"/>
          <w:szCs w:val="28"/>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A1D09" w:rsidRPr="0007593A" w:rsidRDefault="00AA1D09" w:rsidP="0007593A">
      <w:pPr>
        <w:tabs>
          <w:tab w:val="left" w:pos="1276"/>
          <w:tab w:val="left" w:pos="1418"/>
        </w:tabs>
        <w:ind w:firstLine="709"/>
        <w:jc w:val="both"/>
        <w:rPr>
          <w:sz w:val="28"/>
          <w:szCs w:val="28"/>
        </w:rPr>
      </w:pPr>
    </w:p>
    <w:p w:rsidR="00AA1D09" w:rsidRPr="0007593A" w:rsidRDefault="00AA1D09" w:rsidP="0007593A">
      <w:pPr>
        <w:pStyle w:val="Heading1"/>
        <w:keepNext w:val="0"/>
        <w:spacing w:before="0" w:line="320" w:lineRule="exact"/>
        <w:ind w:firstLine="709"/>
        <w:jc w:val="center"/>
        <w:rPr>
          <w:rFonts w:ascii="Times New Roman" w:hAnsi="Times New Roman"/>
          <w:color w:val="auto"/>
        </w:rPr>
      </w:pPr>
      <w:bookmarkStart w:id="11" w:name="zArbitraj"/>
      <w:bookmarkEnd w:id="11"/>
      <w:r w:rsidRPr="0007593A">
        <w:rPr>
          <w:rFonts w:ascii="Times New Roman" w:hAnsi="Times New Roman"/>
          <w:color w:val="auto"/>
        </w:rPr>
        <w:t>14. Перечень приложений</w:t>
      </w:r>
    </w:p>
    <w:p w:rsidR="00AA1D09" w:rsidRPr="0007593A" w:rsidRDefault="00AA1D09" w:rsidP="0007593A">
      <w:pPr>
        <w:pStyle w:val="BodyText"/>
        <w:tabs>
          <w:tab w:val="left" w:pos="0"/>
        </w:tabs>
        <w:spacing w:after="0"/>
        <w:ind w:firstLine="709"/>
        <w:jc w:val="both"/>
        <w:rPr>
          <w:sz w:val="28"/>
          <w:szCs w:val="28"/>
        </w:rPr>
      </w:pPr>
      <w:r w:rsidRPr="0007593A">
        <w:rPr>
          <w:sz w:val="28"/>
          <w:szCs w:val="28"/>
        </w:rPr>
        <w:t>14.1. К настоящему Договору прилагается, и являются его неотъемлемой частью:</w:t>
      </w:r>
    </w:p>
    <w:p w:rsidR="00AA1D09" w:rsidRPr="0007593A" w:rsidRDefault="00AA1D09" w:rsidP="0007593A">
      <w:pPr>
        <w:pStyle w:val="BodyText3"/>
        <w:tabs>
          <w:tab w:val="left" w:pos="0"/>
        </w:tabs>
        <w:spacing w:after="0"/>
        <w:ind w:firstLine="709"/>
        <w:jc w:val="both"/>
        <w:rPr>
          <w:sz w:val="28"/>
          <w:szCs w:val="28"/>
        </w:rPr>
      </w:pPr>
      <w:r w:rsidRPr="0007593A">
        <w:rPr>
          <w:sz w:val="28"/>
          <w:szCs w:val="28"/>
          <w:highlight w:val="yellow"/>
        </w:rPr>
        <w:t>14.1.1. Приложение № 1 – Требования к оказанию услуг.</w:t>
      </w:r>
    </w:p>
    <w:p w:rsidR="00AA1D09" w:rsidRPr="0007593A" w:rsidRDefault="00AA1D09" w:rsidP="0007593A">
      <w:pPr>
        <w:pStyle w:val="BodyText3"/>
        <w:tabs>
          <w:tab w:val="left" w:pos="0"/>
        </w:tabs>
        <w:spacing w:after="0"/>
        <w:ind w:firstLine="709"/>
        <w:jc w:val="both"/>
        <w:rPr>
          <w:sz w:val="28"/>
          <w:szCs w:val="28"/>
        </w:rPr>
      </w:pPr>
    </w:p>
    <w:p w:rsidR="00AA1D09" w:rsidRPr="0007593A" w:rsidRDefault="00AA1D09" w:rsidP="0007593A">
      <w:pPr>
        <w:pStyle w:val="Heading1"/>
        <w:spacing w:before="0" w:line="320" w:lineRule="exact"/>
        <w:ind w:left="720" w:firstLine="709"/>
        <w:jc w:val="center"/>
        <w:rPr>
          <w:rFonts w:ascii="Times New Roman" w:hAnsi="Times New Roman"/>
          <w:color w:val="auto"/>
        </w:rPr>
      </w:pPr>
      <w:r w:rsidRPr="0007593A">
        <w:rPr>
          <w:rFonts w:ascii="Times New Roman" w:hAnsi="Times New Roman"/>
          <w:color w:val="auto"/>
        </w:rPr>
        <w:t>15.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5323"/>
      </w:tblGrid>
      <w:tr w:rsidR="00AA1D09" w:rsidRPr="0007593A" w:rsidTr="0007593A">
        <w:tc>
          <w:tcPr>
            <w:tcW w:w="4248" w:type="dxa"/>
          </w:tcPr>
          <w:p w:rsidR="00AA1D09" w:rsidRPr="0007593A" w:rsidRDefault="00AA1D09" w:rsidP="0092203F">
            <w:pPr>
              <w:pStyle w:val="NoSpacing"/>
              <w:widowControl w:val="0"/>
              <w:suppressAutoHyphens/>
              <w:autoSpaceDN w:val="0"/>
              <w:spacing w:line="320" w:lineRule="exact"/>
              <w:jc w:val="both"/>
              <w:textAlignment w:val="baseline"/>
              <w:rPr>
                <w:rFonts w:ascii="Times New Roman" w:hAnsi="Times New Roman"/>
                <w:b/>
                <w:color w:val="000000"/>
                <w:sz w:val="28"/>
                <w:szCs w:val="28"/>
                <w:lang w:val="ru-RU"/>
              </w:rPr>
            </w:pPr>
            <w:r w:rsidRPr="0007593A">
              <w:rPr>
                <w:rFonts w:ascii="Times New Roman" w:hAnsi="Times New Roman"/>
                <w:b/>
                <w:color w:val="000000"/>
                <w:sz w:val="28"/>
                <w:szCs w:val="28"/>
                <w:lang w:val="ru-RU"/>
              </w:rPr>
              <w:t>Заказчик:</w:t>
            </w:r>
          </w:p>
          <w:p w:rsidR="00AA1D09" w:rsidRPr="0007593A" w:rsidRDefault="00AA1D09" w:rsidP="0092203F">
            <w:pPr>
              <w:rPr>
                <w:b/>
                <w:sz w:val="28"/>
                <w:szCs w:val="28"/>
              </w:rPr>
            </w:pPr>
            <w:r w:rsidRPr="0007593A">
              <w:rPr>
                <w:b/>
                <w:sz w:val="28"/>
                <w:szCs w:val="28"/>
              </w:rPr>
              <w:t>ЧУЗ «КБ «РЖД-Медицина» г. Петрозаводск»</w:t>
            </w:r>
          </w:p>
          <w:p w:rsidR="00AA1D09" w:rsidRPr="0007593A" w:rsidRDefault="00AA1D09" w:rsidP="0092203F">
            <w:pPr>
              <w:jc w:val="both"/>
              <w:rPr>
                <w:sz w:val="28"/>
                <w:szCs w:val="28"/>
              </w:rPr>
            </w:pPr>
            <w:r w:rsidRPr="0007593A">
              <w:rPr>
                <w:sz w:val="28"/>
                <w:szCs w:val="28"/>
              </w:rPr>
              <w:t>Место нахождения: 185001, г. Петрозаводск, пр. Первомайский, д.17</w:t>
            </w:r>
          </w:p>
          <w:p w:rsidR="00AA1D09" w:rsidRPr="0007593A" w:rsidRDefault="00AA1D09" w:rsidP="0092203F">
            <w:pPr>
              <w:rPr>
                <w:sz w:val="28"/>
                <w:szCs w:val="28"/>
              </w:rPr>
            </w:pPr>
            <w:r w:rsidRPr="0007593A">
              <w:rPr>
                <w:sz w:val="28"/>
                <w:szCs w:val="28"/>
              </w:rPr>
              <w:t>ИНН 1001047966</w:t>
            </w:r>
          </w:p>
          <w:p w:rsidR="00AA1D09" w:rsidRPr="0007593A" w:rsidRDefault="00AA1D09" w:rsidP="0092203F">
            <w:pPr>
              <w:rPr>
                <w:sz w:val="28"/>
                <w:szCs w:val="28"/>
              </w:rPr>
            </w:pPr>
            <w:r w:rsidRPr="0007593A">
              <w:rPr>
                <w:sz w:val="28"/>
                <w:szCs w:val="28"/>
              </w:rPr>
              <w:t>КПП 100101001</w:t>
            </w:r>
          </w:p>
          <w:p w:rsidR="00AA1D09" w:rsidRPr="0007593A" w:rsidRDefault="00AA1D09" w:rsidP="0092203F">
            <w:pPr>
              <w:rPr>
                <w:sz w:val="28"/>
                <w:szCs w:val="28"/>
              </w:rPr>
            </w:pPr>
            <w:r w:rsidRPr="0007593A">
              <w:rPr>
                <w:sz w:val="28"/>
                <w:szCs w:val="28"/>
              </w:rPr>
              <w:t>ОГРН: 1041000027309</w:t>
            </w:r>
          </w:p>
          <w:p w:rsidR="00AA1D09" w:rsidRPr="0007593A" w:rsidRDefault="00AA1D09" w:rsidP="0092203F">
            <w:pPr>
              <w:jc w:val="both"/>
              <w:rPr>
                <w:sz w:val="28"/>
                <w:szCs w:val="28"/>
              </w:rPr>
            </w:pPr>
            <w:r w:rsidRPr="0007593A">
              <w:rPr>
                <w:sz w:val="28"/>
                <w:szCs w:val="28"/>
              </w:rPr>
              <w:t>К/С: 30101810145250000411</w:t>
            </w:r>
          </w:p>
          <w:p w:rsidR="00AA1D09" w:rsidRPr="0007593A" w:rsidRDefault="00AA1D09" w:rsidP="0092203F">
            <w:pPr>
              <w:jc w:val="both"/>
              <w:rPr>
                <w:sz w:val="28"/>
                <w:szCs w:val="28"/>
              </w:rPr>
            </w:pPr>
            <w:r w:rsidRPr="0007593A">
              <w:rPr>
                <w:sz w:val="28"/>
                <w:szCs w:val="28"/>
              </w:rPr>
              <w:t>Банк Филиал «Центральный» Банка ВТБ (ПАО)в г. Москве</w:t>
            </w:r>
          </w:p>
          <w:p w:rsidR="00AA1D09" w:rsidRPr="0007593A" w:rsidRDefault="00AA1D09" w:rsidP="0092203F">
            <w:pPr>
              <w:jc w:val="both"/>
              <w:rPr>
                <w:sz w:val="28"/>
                <w:szCs w:val="28"/>
              </w:rPr>
            </w:pPr>
            <w:r w:rsidRPr="0007593A">
              <w:rPr>
                <w:sz w:val="28"/>
                <w:szCs w:val="28"/>
              </w:rPr>
              <w:t>БИК: 044525411</w:t>
            </w:r>
          </w:p>
          <w:p w:rsidR="00AA1D09" w:rsidRPr="0007593A" w:rsidRDefault="00AA1D09" w:rsidP="0092203F">
            <w:pPr>
              <w:rPr>
                <w:sz w:val="28"/>
                <w:szCs w:val="28"/>
              </w:rPr>
            </w:pPr>
            <w:r w:rsidRPr="0007593A">
              <w:rPr>
                <w:sz w:val="28"/>
                <w:szCs w:val="28"/>
              </w:rPr>
              <w:t>Р/С: 30101810145250000411</w:t>
            </w:r>
          </w:p>
          <w:p w:rsidR="00AA1D09" w:rsidRPr="0007593A" w:rsidRDefault="00AA1D09" w:rsidP="0092203F">
            <w:pPr>
              <w:jc w:val="both"/>
              <w:rPr>
                <w:color w:val="0067A2"/>
                <w:sz w:val="28"/>
                <w:szCs w:val="28"/>
              </w:rPr>
            </w:pPr>
            <w:r w:rsidRPr="0007593A">
              <w:rPr>
                <w:sz w:val="28"/>
                <w:szCs w:val="28"/>
              </w:rPr>
              <w:t xml:space="preserve">Электронная почта: </w:t>
            </w:r>
            <w:hyperlink r:id="rId18" w:history="1">
              <w:r w:rsidRPr="0007593A">
                <w:rPr>
                  <w:rStyle w:val="Hyperlink"/>
                  <w:sz w:val="28"/>
                  <w:szCs w:val="28"/>
                  <w:lang w:val="en-US"/>
                </w:rPr>
                <w:t>lpu</w:t>
              </w:r>
              <w:r w:rsidRPr="0007593A">
                <w:rPr>
                  <w:rStyle w:val="Hyperlink"/>
                  <w:sz w:val="28"/>
                  <w:szCs w:val="28"/>
                </w:rPr>
                <w:t>@</w:t>
              </w:r>
              <w:r w:rsidRPr="0007593A">
                <w:rPr>
                  <w:rStyle w:val="Hyperlink"/>
                  <w:sz w:val="28"/>
                  <w:szCs w:val="28"/>
                  <w:lang w:val="en-US"/>
                </w:rPr>
                <w:t>okb</w:t>
              </w:r>
              <w:r w:rsidRPr="0007593A">
                <w:rPr>
                  <w:rStyle w:val="Hyperlink"/>
                  <w:sz w:val="28"/>
                  <w:szCs w:val="28"/>
                </w:rPr>
                <w:t>10.</w:t>
              </w:r>
              <w:r w:rsidRPr="0007593A">
                <w:rPr>
                  <w:rStyle w:val="Hyperlink"/>
                  <w:sz w:val="28"/>
                  <w:szCs w:val="28"/>
                  <w:lang w:val="en-US"/>
                </w:rPr>
                <w:t>ru</w:t>
              </w:r>
            </w:hyperlink>
          </w:p>
          <w:p w:rsidR="00AA1D09" w:rsidRPr="0007593A" w:rsidRDefault="00AA1D09" w:rsidP="0092203F">
            <w:pPr>
              <w:jc w:val="both"/>
              <w:rPr>
                <w:bCs/>
                <w:sz w:val="28"/>
                <w:szCs w:val="28"/>
              </w:rPr>
            </w:pPr>
            <w:r w:rsidRPr="0007593A">
              <w:rPr>
                <w:sz w:val="28"/>
                <w:szCs w:val="28"/>
              </w:rPr>
              <w:t>Тел/факс: 8 (8142)71-46-56</w:t>
            </w:r>
          </w:p>
          <w:p w:rsidR="00AA1D09" w:rsidRPr="0007593A" w:rsidRDefault="00AA1D09" w:rsidP="0092203F">
            <w:pPr>
              <w:spacing w:line="320" w:lineRule="exact"/>
              <w:jc w:val="both"/>
              <w:rPr>
                <w:color w:val="000000"/>
                <w:sz w:val="28"/>
                <w:szCs w:val="28"/>
              </w:rPr>
            </w:pPr>
          </w:p>
        </w:tc>
        <w:tc>
          <w:tcPr>
            <w:tcW w:w="5323" w:type="dxa"/>
          </w:tcPr>
          <w:p w:rsidR="00AA1D09" w:rsidRPr="0007593A" w:rsidRDefault="00AA1D09" w:rsidP="0092203F">
            <w:pPr>
              <w:pStyle w:val="NoSpacing"/>
              <w:widowControl w:val="0"/>
              <w:suppressAutoHyphens/>
              <w:autoSpaceDN w:val="0"/>
              <w:spacing w:line="320" w:lineRule="exact"/>
              <w:jc w:val="both"/>
              <w:textAlignment w:val="baseline"/>
              <w:rPr>
                <w:rFonts w:ascii="Times New Roman" w:hAnsi="Times New Roman"/>
                <w:b/>
                <w:color w:val="000000"/>
                <w:sz w:val="28"/>
                <w:szCs w:val="28"/>
                <w:highlight w:val="yellow"/>
                <w:lang w:val="ru-RU"/>
              </w:rPr>
            </w:pPr>
            <w:r w:rsidRPr="0007593A">
              <w:rPr>
                <w:rFonts w:ascii="Times New Roman" w:hAnsi="Times New Roman"/>
                <w:b/>
                <w:color w:val="000000"/>
                <w:sz w:val="28"/>
                <w:szCs w:val="28"/>
                <w:highlight w:val="yellow"/>
                <w:lang w:val="ru-RU"/>
              </w:rPr>
              <w:t>Исполнитель:</w:t>
            </w:r>
          </w:p>
          <w:p w:rsidR="00AA1D09" w:rsidRPr="0007593A" w:rsidRDefault="00AA1D09" w:rsidP="0092203F">
            <w:pPr>
              <w:spacing w:line="320" w:lineRule="exact"/>
              <w:rPr>
                <w:color w:val="000000"/>
                <w:sz w:val="28"/>
                <w:szCs w:val="28"/>
                <w:highlight w:val="yellow"/>
              </w:rPr>
            </w:pPr>
            <w:r w:rsidRPr="0007593A">
              <w:rPr>
                <w:color w:val="000000"/>
                <w:sz w:val="28"/>
                <w:szCs w:val="28"/>
                <w:highlight w:val="yellow"/>
              </w:rPr>
              <w:t xml:space="preserve">Место нахождения: </w:t>
            </w:r>
          </w:p>
          <w:p w:rsidR="00AA1D09" w:rsidRPr="0007593A" w:rsidRDefault="00AA1D09" w:rsidP="0092203F">
            <w:pPr>
              <w:spacing w:line="320" w:lineRule="exact"/>
              <w:rPr>
                <w:color w:val="000000"/>
                <w:sz w:val="28"/>
                <w:szCs w:val="28"/>
                <w:highlight w:val="yellow"/>
              </w:rPr>
            </w:pPr>
            <w:r w:rsidRPr="0007593A">
              <w:rPr>
                <w:color w:val="000000"/>
                <w:sz w:val="28"/>
                <w:szCs w:val="28"/>
                <w:highlight w:val="yellow"/>
              </w:rPr>
              <w:t>ИНН:</w:t>
            </w:r>
          </w:p>
          <w:p w:rsidR="00AA1D09" w:rsidRPr="0007593A" w:rsidRDefault="00AA1D09" w:rsidP="0092203F">
            <w:pPr>
              <w:spacing w:line="320" w:lineRule="exact"/>
              <w:rPr>
                <w:color w:val="000000"/>
                <w:sz w:val="28"/>
                <w:szCs w:val="28"/>
                <w:highlight w:val="yellow"/>
              </w:rPr>
            </w:pPr>
            <w:r w:rsidRPr="0007593A">
              <w:rPr>
                <w:color w:val="000000"/>
                <w:sz w:val="28"/>
                <w:szCs w:val="28"/>
                <w:highlight w:val="yellow"/>
              </w:rPr>
              <w:t>КПП:</w:t>
            </w:r>
          </w:p>
          <w:p w:rsidR="00AA1D09" w:rsidRPr="0007593A" w:rsidRDefault="00AA1D09" w:rsidP="0092203F">
            <w:pPr>
              <w:spacing w:line="320" w:lineRule="exact"/>
              <w:rPr>
                <w:color w:val="000000"/>
                <w:sz w:val="28"/>
                <w:szCs w:val="28"/>
                <w:highlight w:val="yellow"/>
              </w:rPr>
            </w:pPr>
            <w:r w:rsidRPr="0007593A">
              <w:rPr>
                <w:color w:val="000000"/>
                <w:sz w:val="28"/>
                <w:szCs w:val="28"/>
                <w:highlight w:val="yellow"/>
              </w:rPr>
              <w:t>ОГРН:</w:t>
            </w:r>
          </w:p>
          <w:p w:rsidR="00AA1D09" w:rsidRPr="0007593A" w:rsidRDefault="00AA1D09" w:rsidP="0092203F">
            <w:pPr>
              <w:spacing w:line="320" w:lineRule="exact"/>
              <w:jc w:val="both"/>
              <w:rPr>
                <w:color w:val="000000"/>
                <w:sz w:val="28"/>
                <w:szCs w:val="28"/>
                <w:highlight w:val="yellow"/>
              </w:rPr>
            </w:pPr>
            <w:r w:rsidRPr="0007593A">
              <w:rPr>
                <w:color w:val="000000"/>
                <w:sz w:val="28"/>
                <w:szCs w:val="28"/>
                <w:highlight w:val="yellow"/>
              </w:rPr>
              <w:t>К/С:</w:t>
            </w:r>
          </w:p>
          <w:p w:rsidR="00AA1D09" w:rsidRPr="0007593A" w:rsidRDefault="00AA1D09" w:rsidP="0092203F">
            <w:pPr>
              <w:spacing w:line="320" w:lineRule="exact"/>
              <w:jc w:val="both"/>
              <w:rPr>
                <w:color w:val="000000"/>
                <w:sz w:val="28"/>
                <w:szCs w:val="28"/>
                <w:highlight w:val="yellow"/>
              </w:rPr>
            </w:pPr>
            <w:r w:rsidRPr="0007593A">
              <w:rPr>
                <w:color w:val="000000"/>
                <w:sz w:val="28"/>
                <w:szCs w:val="28"/>
                <w:highlight w:val="yellow"/>
              </w:rPr>
              <w:t>Банк:</w:t>
            </w:r>
          </w:p>
          <w:p w:rsidR="00AA1D09" w:rsidRPr="0007593A" w:rsidRDefault="00AA1D09" w:rsidP="0092203F">
            <w:pPr>
              <w:spacing w:line="320" w:lineRule="exact"/>
              <w:jc w:val="both"/>
              <w:rPr>
                <w:color w:val="000000"/>
                <w:sz w:val="28"/>
                <w:szCs w:val="28"/>
                <w:highlight w:val="yellow"/>
              </w:rPr>
            </w:pPr>
            <w:r w:rsidRPr="0007593A">
              <w:rPr>
                <w:color w:val="000000"/>
                <w:sz w:val="28"/>
                <w:szCs w:val="28"/>
                <w:highlight w:val="yellow"/>
              </w:rPr>
              <w:t xml:space="preserve">БИК: </w:t>
            </w:r>
          </w:p>
          <w:p w:rsidR="00AA1D09" w:rsidRPr="0007593A" w:rsidRDefault="00AA1D09" w:rsidP="0092203F">
            <w:pPr>
              <w:spacing w:line="320" w:lineRule="exact"/>
              <w:rPr>
                <w:color w:val="000000"/>
                <w:sz w:val="28"/>
                <w:szCs w:val="28"/>
                <w:highlight w:val="yellow"/>
              </w:rPr>
            </w:pPr>
            <w:r w:rsidRPr="0007593A">
              <w:rPr>
                <w:color w:val="000000"/>
                <w:sz w:val="28"/>
                <w:szCs w:val="28"/>
                <w:highlight w:val="yellow"/>
              </w:rPr>
              <w:t xml:space="preserve">Р/С: </w:t>
            </w:r>
          </w:p>
          <w:p w:rsidR="00AA1D09" w:rsidRPr="0007593A" w:rsidRDefault="00AA1D09" w:rsidP="0092203F">
            <w:pPr>
              <w:spacing w:line="320" w:lineRule="exact"/>
              <w:jc w:val="both"/>
              <w:rPr>
                <w:bCs/>
                <w:color w:val="000000"/>
                <w:sz w:val="28"/>
                <w:szCs w:val="28"/>
              </w:rPr>
            </w:pPr>
            <w:r w:rsidRPr="0007593A">
              <w:rPr>
                <w:color w:val="000000"/>
                <w:sz w:val="28"/>
                <w:szCs w:val="28"/>
                <w:highlight w:val="yellow"/>
              </w:rPr>
              <w:t>Электронная почта:</w:t>
            </w:r>
            <w:r w:rsidRPr="0007593A">
              <w:rPr>
                <w:color w:val="000000"/>
                <w:sz w:val="28"/>
                <w:szCs w:val="28"/>
              </w:rPr>
              <w:t xml:space="preserve"> </w:t>
            </w:r>
          </w:p>
          <w:p w:rsidR="00AA1D09" w:rsidRPr="0007593A" w:rsidRDefault="00AA1D09" w:rsidP="0092203F">
            <w:pPr>
              <w:spacing w:line="320" w:lineRule="exact"/>
              <w:ind w:firstLine="709"/>
              <w:jc w:val="both"/>
              <w:rPr>
                <w:color w:val="000000"/>
                <w:sz w:val="28"/>
                <w:szCs w:val="28"/>
              </w:rPr>
            </w:pPr>
          </w:p>
        </w:tc>
      </w:tr>
      <w:tr w:rsidR="00AA1D09" w:rsidRPr="0007593A" w:rsidTr="0007593A">
        <w:trPr>
          <w:trHeight w:val="1068"/>
        </w:trPr>
        <w:tc>
          <w:tcPr>
            <w:tcW w:w="4248" w:type="dxa"/>
          </w:tcPr>
          <w:p w:rsidR="00AA1D09" w:rsidRPr="0007593A" w:rsidRDefault="00AA1D09" w:rsidP="0007593A">
            <w:pPr>
              <w:spacing w:line="320" w:lineRule="exact"/>
              <w:jc w:val="both"/>
              <w:rPr>
                <w:b/>
                <w:bCs/>
                <w:sz w:val="28"/>
                <w:szCs w:val="28"/>
                <w:highlight w:val="yellow"/>
              </w:rPr>
            </w:pPr>
            <w:r w:rsidRPr="0007593A">
              <w:rPr>
                <w:b/>
                <w:bCs/>
                <w:sz w:val="28"/>
                <w:szCs w:val="28"/>
                <w:highlight w:val="yellow"/>
              </w:rPr>
              <w:t>Главный врач</w:t>
            </w:r>
          </w:p>
        </w:tc>
        <w:tc>
          <w:tcPr>
            <w:tcW w:w="5323" w:type="dxa"/>
          </w:tcPr>
          <w:p w:rsidR="00AA1D09" w:rsidRPr="0007593A" w:rsidRDefault="00AA1D09" w:rsidP="0007593A">
            <w:pPr>
              <w:pStyle w:val="NoSpacing"/>
              <w:keepNext/>
              <w:keepLines/>
              <w:widowControl w:val="0"/>
              <w:suppressAutoHyphens/>
              <w:autoSpaceDN w:val="0"/>
              <w:spacing w:line="320" w:lineRule="exact"/>
              <w:ind w:firstLine="709"/>
              <w:jc w:val="both"/>
              <w:textAlignment w:val="baseline"/>
              <w:outlineLvl w:val="2"/>
              <w:rPr>
                <w:rFonts w:ascii="Times New Roman" w:hAnsi="Times New Roman"/>
                <w:sz w:val="28"/>
                <w:szCs w:val="28"/>
                <w:lang w:val="ru-RU"/>
              </w:rPr>
            </w:pPr>
          </w:p>
          <w:p w:rsidR="00AA1D09" w:rsidRPr="0007593A" w:rsidRDefault="00AA1D09" w:rsidP="0007593A">
            <w:pPr>
              <w:pStyle w:val="NoSpacing"/>
              <w:widowControl w:val="0"/>
              <w:suppressAutoHyphens/>
              <w:autoSpaceDN w:val="0"/>
              <w:spacing w:line="320" w:lineRule="exact"/>
              <w:jc w:val="both"/>
              <w:textAlignment w:val="baseline"/>
              <w:rPr>
                <w:rFonts w:ascii="Times New Roman" w:hAnsi="Times New Roman"/>
                <w:sz w:val="28"/>
                <w:szCs w:val="28"/>
              </w:rPr>
            </w:pPr>
          </w:p>
        </w:tc>
      </w:tr>
      <w:tr w:rsidR="00AA1D09" w:rsidRPr="0007593A" w:rsidTr="0007593A">
        <w:trPr>
          <w:trHeight w:val="1068"/>
        </w:trPr>
        <w:tc>
          <w:tcPr>
            <w:tcW w:w="4248" w:type="dxa"/>
          </w:tcPr>
          <w:p w:rsidR="00AA1D09" w:rsidRPr="0007593A" w:rsidRDefault="00AA1D09" w:rsidP="0007593A">
            <w:pPr>
              <w:spacing w:line="320" w:lineRule="exact"/>
              <w:jc w:val="both"/>
              <w:rPr>
                <w:sz w:val="28"/>
                <w:szCs w:val="28"/>
                <w:highlight w:val="yellow"/>
              </w:rPr>
            </w:pPr>
            <w:r w:rsidRPr="0007593A">
              <w:rPr>
                <w:sz w:val="28"/>
                <w:szCs w:val="28"/>
                <w:highlight w:val="yellow"/>
              </w:rPr>
              <w:t>_______________/С.В. Касьянов/</w:t>
            </w:r>
          </w:p>
        </w:tc>
        <w:tc>
          <w:tcPr>
            <w:tcW w:w="5323" w:type="dxa"/>
          </w:tcPr>
          <w:p w:rsidR="00AA1D09" w:rsidRPr="0007593A" w:rsidRDefault="00AA1D09" w:rsidP="0007593A">
            <w:pPr>
              <w:pStyle w:val="NoSpacing"/>
              <w:keepNext/>
              <w:keepLines/>
              <w:widowControl w:val="0"/>
              <w:suppressAutoHyphens/>
              <w:autoSpaceDN w:val="0"/>
              <w:spacing w:line="320" w:lineRule="exact"/>
              <w:ind w:firstLine="709"/>
              <w:jc w:val="both"/>
              <w:textAlignment w:val="baseline"/>
              <w:outlineLvl w:val="2"/>
              <w:rPr>
                <w:rFonts w:ascii="Times New Roman" w:hAnsi="Times New Roman"/>
                <w:sz w:val="28"/>
                <w:szCs w:val="28"/>
                <w:lang w:val="ru-RU"/>
              </w:rPr>
            </w:pPr>
            <w:r w:rsidRPr="0007593A">
              <w:rPr>
                <w:rFonts w:ascii="Times New Roman" w:hAnsi="Times New Roman"/>
                <w:sz w:val="28"/>
                <w:szCs w:val="28"/>
                <w:highlight w:val="yellow"/>
                <w:lang w:val="ru-RU"/>
              </w:rPr>
              <w:t>___________________</w:t>
            </w:r>
            <w:r w:rsidRPr="0007593A">
              <w:rPr>
                <w:rFonts w:ascii="Times New Roman" w:hAnsi="Times New Roman"/>
                <w:sz w:val="28"/>
                <w:szCs w:val="28"/>
                <w:highlight w:val="yellow"/>
              </w:rPr>
              <w:t>/ __________/</w:t>
            </w:r>
          </w:p>
        </w:tc>
      </w:tr>
    </w:tbl>
    <w:p w:rsidR="00AA1D09" w:rsidRPr="0007593A" w:rsidRDefault="00AA1D09" w:rsidP="0007593A">
      <w:pPr>
        <w:spacing w:line="320" w:lineRule="exact"/>
        <w:ind w:firstLine="709"/>
        <w:rPr>
          <w:sz w:val="28"/>
          <w:szCs w:val="28"/>
        </w:rPr>
      </w:pPr>
    </w:p>
    <w:p w:rsidR="00AA1D09" w:rsidRPr="0007593A" w:rsidRDefault="00AA1D09" w:rsidP="0007593A">
      <w:pPr>
        <w:pStyle w:val="Heading1"/>
        <w:spacing w:before="0" w:line="320" w:lineRule="exact"/>
        <w:ind w:left="1702" w:firstLine="709"/>
        <w:jc w:val="both"/>
        <w:rPr>
          <w:rFonts w:ascii="Times New Roman" w:hAnsi="Times New Roman"/>
        </w:rPr>
      </w:pPr>
      <w:r w:rsidRPr="0007593A">
        <w:rPr>
          <w:rFonts w:ascii="Times New Roman" w:hAnsi="Times New Roman"/>
        </w:rPr>
        <w:t xml:space="preserve">                          </w:t>
      </w:r>
    </w:p>
    <w:p w:rsidR="00AA1D09" w:rsidRPr="0007593A" w:rsidRDefault="00AA1D09" w:rsidP="0007593A">
      <w:pPr>
        <w:spacing w:line="320" w:lineRule="exact"/>
        <w:ind w:firstLine="709"/>
        <w:jc w:val="right"/>
        <w:rPr>
          <w:sz w:val="28"/>
          <w:szCs w:val="28"/>
        </w:rPr>
      </w:pPr>
    </w:p>
    <w:p w:rsidR="00AA1D09" w:rsidRPr="0007593A" w:rsidRDefault="00AA1D09" w:rsidP="0007593A">
      <w:pPr>
        <w:spacing w:line="320" w:lineRule="exact"/>
        <w:rPr>
          <w:sz w:val="28"/>
          <w:szCs w:val="28"/>
        </w:rPr>
      </w:pPr>
    </w:p>
    <w:p w:rsidR="00AA1D09" w:rsidRPr="0007593A" w:rsidRDefault="00AA1D09" w:rsidP="0007593A">
      <w:pPr>
        <w:spacing w:line="320" w:lineRule="exact"/>
        <w:rPr>
          <w:sz w:val="28"/>
          <w:szCs w:val="28"/>
        </w:rPr>
      </w:pPr>
    </w:p>
    <w:p w:rsidR="00AA1D09" w:rsidRDefault="00AA1D09" w:rsidP="0007593A">
      <w:pPr>
        <w:spacing w:line="320" w:lineRule="exact"/>
        <w:ind w:firstLine="709"/>
        <w:jc w:val="right"/>
        <w:rPr>
          <w:sz w:val="28"/>
          <w:szCs w:val="28"/>
          <w:highlight w:val="yellow"/>
        </w:rPr>
      </w:pPr>
    </w:p>
    <w:p w:rsidR="00AA1D09" w:rsidRDefault="00AA1D09" w:rsidP="0007593A">
      <w:pPr>
        <w:spacing w:line="320" w:lineRule="exact"/>
        <w:ind w:firstLine="709"/>
        <w:jc w:val="right"/>
        <w:rPr>
          <w:sz w:val="28"/>
          <w:szCs w:val="28"/>
          <w:highlight w:val="yellow"/>
        </w:rPr>
      </w:pPr>
    </w:p>
    <w:p w:rsidR="00AA1D09" w:rsidRDefault="00AA1D09" w:rsidP="0007593A">
      <w:pPr>
        <w:spacing w:line="320" w:lineRule="exact"/>
        <w:ind w:firstLine="709"/>
        <w:jc w:val="right"/>
        <w:rPr>
          <w:sz w:val="28"/>
          <w:szCs w:val="28"/>
          <w:highlight w:val="yellow"/>
        </w:rPr>
      </w:pPr>
    </w:p>
    <w:p w:rsidR="00AA1D09" w:rsidRDefault="00AA1D09" w:rsidP="0007593A">
      <w:pPr>
        <w:spacing w:line="320" w:lineRule="exact"/>
        <w:ind w:firstLine="709"/>
        <w:jc w:val="right"/>
        <w:rPr>
          <w:sz w:val="28"/>
          <w:szCs w:val="28"/>
          <w:highlight w:val="yellow"/>
        </w:rPr>
      </w:pPr>
    </w:p>
    <w:p w:rsidR="00AA1D09" w:rsidRDefault="00AA1D09" w:rsidP="0007593A">
      <w:pPr>
        <w:spacing w:line="320" w:lineRule="exact"/>
        <w:ind w:firstLine="709"/>
        <w:jc w:val="right"/>
        <w:rPr>
          <w:sz w:val="28"/>
          <w:szCs w:val="28"/>
          <w:highlight w:val="yellow"/>
        </w:rPr>
      </w:pPr>
    </w:p>
    <w:p w:rsidR="00AA1D09" w:rsidRDefault="00AA1D09" w:rsidP="0007593A">
      <w:pPr>
        <w:spacing w:line="320" w:lineRule="exact"/>
        <w:ind w:firstLine="709"/>
        <w:jc w:val="right"/>
        <w:rPr>
          <w:sz w:val="28"/>
          <w:szCs w:val="28"/>
          <w:highlight w:val="yellow"/>
        </w:rPr>
      </w:pPr>
    </w:p>
    <w:p w:rsidR="00AA1D09" w:rsidRDefault="00AA1D09" w:rsidP="0007593A">
      <w:pPr>
        <w:spacing w:line="320" w:lineRule="exact"/>
        <w:ind w:firstLine="709"/>
        <w:jc w:val="right"/>
        <w:rPr>
          <w:sz w:val="28"/>
          <w:szCs w:val="28"/>
          <w:highlight w:val="yellow"/>
        </w:rPr>
      </w:pPr>
    </w:p>
    <w:p w:rsidR="00AA1D09" w:rsidRDefault="00AA1D09" w:rsidP="0007593A">
      <w:pPr>
        <w:spacing w:line="320" w:lineRule="exact"/>
        <w:ind w:firstLine="709"/>
        <w:jc w:val="right"/>
        <w:rPr>
          <w:sz w:val="28"/>
          <w:szCs w:val="28"/>
          <w:highlight w:val="yellow"/>
        </w:rPr>
      </w:pPr>
    </w:p>
    <w:p w:rsidR="00AA1D09" w:rsidRDefault="00AA1D09" w:rsidP="0007593A">
      <w:pPr>
        <w:spacing w:line="320" w:lineRule="exact"/>
        <w:ind w:firstLine="709"/>
        <w:jc w:val="right"/>
        <w:rPr>
          <w:sz w:val="28"/>
          <w:szCs w:val="28"/>
          <w:highlight w:val="yellow"/>
        </w:rPr>
      </w:pPr>
    </w:p>
    <w:p w:rsidR="00AA1D09" w:rsidRDefault="00AA1D09" w:rsidP="0007593A">
      <w:pPr>
        <w:spacing w:line="320" w:lineRule="exact"/>
        <w:ind w:firstLine="709"/>
        <w:jc w:val="right"/>
        <w:rPr>
          <w:sz w:val="28"/>
          <w:szCs w:val="28"/>
          <w:highlight w:val="yellow"/>
        </w:rPr>
      </w:pPr>
    </w:p>
    <w:p w:rsidR="00AA1D09" w:rsidRDefault="00AA1D09" w:rsidP="0007593A">
      <w:pPr>
        <w:spacing w:line="320" w:lineRule="exact"/>
        <w:ind w:firstLine="709"/>
        <w:jc w:val="right"/>
        <w:rPr>
          <w:sz w:val="28"/>
          <w:szCs w:val="28"/>
          <w:highlight w:val="yellow"/>
        </w:rPr>
      </w:pPr>
    </w:p>
    <w:p w:rsidR="00AA1D09" w:rsidRPr="00A8318C" w:rsidRDefault="00AA1D09" w:rsidP="0007593A">
      <w:pPr>
        <w:spacing w:line="320" w:lineRule="exact"/>
        <w:ind w:firstLine="709"/>
        <w:jc w:val="right"/>
        <w:rPr>
          <w:sz w:val="28"/>
          <w:szCs w:val="28"/>
        </w:rPr>
      </w:pPr>
      <w:r w:rsidRPr="00A8318C">
        <w:rPr>
          <w:sz w:val="28"/>
          <w:szCs w:val="28"/>
        </w:rPr>
        <w:t>Приложение № 1</w:t>
      </w:r>
    </w:p>
    <w:p w:rsidR="00AA1D09" w:rsidRPr="00A8318C" w:rsidRDefault="00AA1D09" w:rsidP="0007593A">
      <w:pPr>
        <w:spacing w:line="320" w:lineRule="exact"/>
        <w:ind w:firstLine="709"/>
        <w:jc w:val="right"/>
        <w:rPr>
          <w:sz w:val="28"/>
          <w:szCs w:val="28"/>
        </w:rPr>
      </w:pPr>
      <w:r w:rsidRPr="00A8318C">
        <w:rPr>
          <w:sz w:val="28"/>
          <w:szCs w:val="28"/>
        </w:rPr>
        <w:t>к Договору №_____ от «___» __________ 20__г.</w:t>
      </w:r>
    </w:p>
    <w:p w:rsidR="00AA1D09" w:rsidRPr="00A8318C" w:rsidRDefault="00AA1D09" w:rsidP="0007593A">
      <w:pPr>
        <w:spacing w:line="320" w:lineRule="exact"/>
        <w:ind w:firstLine="709"/>
        <w:jc w:val="center"/>
        <w:rPr>
          <w:sz w:val="28"/>
          <w:szCs w:val="28"/>
        </w:rPr>
      </w:pPr>
    </w:p>
    <w:p w:rsidR="00AA1D09" w:rsidRPr="00A8318C" w:rsidRDefault="00AA1D09" w:rsidP="0007593A">
      <w:pPr>
        <w:keepNext/>
        <w:spacing w:line="320" w:lineRule="exact"/>
        <w:ind w:firstLine="709"/>
        <w:jc w:val="center"/>
        <w:outlineLvl w:val="4"/>
        <w:rPr>
          <w:b/>
          <w:bCs/>
          <w:snapToGrid w:val="0"/>
          <w:sz w:val="28"/>
          <w:szCs w:val="28"/>
        </w:rPr>
      </w:pPr>
    </w:p>
    <w:p w:rsidR="00AA1D09" w:rsidRPr="00A8318C" w:rsidRDefault="00AA1D09" w:rsidP="0007593A">
      <w:pPr>
        <w:keepNext/>
        <w:spacing w:line="320" w:lineRule="exact"/>
        <w:ind w:firstLine="709"/>
        <w:jc w:val="center"/>
        <w:outlineLvl w:val="4"/>
        <w:rPr>
          <w:b/>
          <w:bCs/>
          <w:i/>
          <w:snapToGrid w:val="0"/>
          <w:sz w:val="28"/>
          <w:szCs w:val="28"/>
        </w:rPr>
      </w:pPr>
      <w:r w:rsidRPr="00A8318C">
        <w:rPr>
          <w:b/>
          <w:sz w:val="28"/>
          <w:szCs w:val="28"/>
        </w:rPr>
        <w:t>Требования к оказанию услуг.</w:t>
      </w:r>
    </w:p>
    <w:tbl>
      <w:tblPr>
        <w:tblW w:w="0" w:type="auto"/>
        <w:jc w:val="center"/>
        <w:tblLayout w:type="fixed"/>
        <w:tblLook w:val="0000"/>
      </w:tblPr>
      <w:tblGrid>
        <w:gridCol w:w="4698"/>
        <w:gridCol w:w="4697"/>
      </w:tblGrid>
      <w:tr w:rsidR="00AA1D09" w:rsidRPr="00A8318C" w:rsidTr="0092203F">
        <w:trPr>
          <w:jc w:val="center"/>
        </w:trPr>
        <w:tc>
          <w:tcPr>
            <w:tcW w:w="4698" w:type="dxa"/>
          </w:tcPr>
          <w:p w:rsidR="00AA1D09" w:rsidRPr="00A8318C" w:rsidRDefault="00AA1D09" w:rsidP="0092203F">
            <w:pPr>
              <w:spacing w:line="320" w:lineRule="exact"/>
              <w:jc w:val="both"/>
              <w:rPr>
                <w:sz w:val="28"/>
                <w:szCs w:val="28"/>
              </w:rPr>
            </w:pPr>
            <w:r w:rsidRPr="00A8318C">
              <w:rPr>
                <w:sz w:val="28"/>
                <w:szCs w:val="28"/>
              </w:rPr>
              <w:t xml:space="preserve">г. Петрозаводск              </w:t>
            </w:r>
          </w:p>
        </w:tc>
        <w:tc>
          <w:tcPr>
            <w:tcW w:w="4697" w:type="dxa"/>
          </w:tcPr>
          <w:p w:rsidR="00AA1D09" w:rsidRPr="00A8318C" w:rsidRDefault="00AA1D09" w:rsidP="0092203F">
            <w:pPr>
              <w:spacing w:line="320" w:lineRule="exact"/>
              <w:jc w:val="both"/>
              <w:rPr>
                <w:sz w:val="28"/>
                <w:szCs w:val="28"/>
              </w:rPr>
            </w:pPr>
            <w:r>
              <w:rPr>
                <w:sz w:val="28"/>
                <w:szCs w:val="28"/>
              </w:rPr>
              <w:t xml:space="preserve">                   </w:t>
            </w:r>
            <w:r w:rsidRPr="00A8318C">
              <w:rPr>
                <w:sz w:val="28"/>
                <w:szCs w:val="28"/>
              </w:rPr>
              <w:t>«___»  __________ 20__ г.</w:t>
            </w:r>
          </w:p>
        </w:tc>
      </w:tr>
    </w:tbl>
    <w:p w:rsidR="00AA1D09" w:rsidRPr="00A8318C" w:rsidRDefault="00AA1D09" w:rsidP="0007593A">
      <w:pPr>
        <w:spacing w:line="320" w:lineRule="exact"/>
        <w:ind w:firstLine="709"/>
        <w:jc w:val="both"/>
        <w:rPr>
          <w:b/>
          <w:sz w:val="28"/>
          <w:szCs w:val="28"/>
        </w:rPr>
      </w:pPr>
    </w:p>
    <w:p w:rsidR="00AA1D09" w:rsidRPr="00A8318C" w:rsidRDefault="00AA1D09" w:rsidP="0007593A">
      <w:pPr>
        <w:spacing w:line="320" w:lineRule="exact"/>
        <w:jc w:val="both"/>
        <w:rPr>
          <w:b/>
          <w:sz w:val="28"/>
          <w:szCs w:val="28"/>
        </w:rPr>
      </w:pPr>
    </w:p>
    <w:p w:rsidR="00AA1D09" w:rsidRPr="00A8318C" w:rsidRDefault="00AA1D09" w:rsidP="0007593A">
      <w:pPr>
        <w:spacing w:line="320" w:lineRule="exact"/>
        <w:ind w:firstLine="709"/>
        <w:jc w:val="both"/>
        <w:rPr>
          <w:i/>
          <w:sz w:val="28"/>
          <w:szCs w:val="28"/>
        </w:rPr>
      </w:pPr>
      <w:r w:rsidRPr="00A8318C">
        <w:rPr>
          <w:sz w:val="28"/>
          <w:szCs w:val="28"/>
        </w:rPr>
        <w:t>1. Цели оказания услуг.</w:t>
      </w:r>
    </w:p>
    <w:p w:rsidR="00AA1D09" w:rsidRPr="00A8318C" w:rsidRDefault="00AA1D09" w:rsidP="0007593A">
      <w:pPr>
        <w:spacing w:line="320" w:lineRule="exact"/>
        <w:ind w:firstLine="709"/>
        <w:jc w:val="both"/>
        <w:rPr>
          <w:sz w:val="28"/>
          <w:szCs w:val="28"/>
        </w:rPr>
      </w:pPr>
      <w:r w:rsidRPr="00A8318C">
        <w:rPr>
          <w:sz w:val="28"/>
          <w:szCs w:val="28"/>
        </w:rPr>
        <w:t>2. Требования к документам.</w:t>
      </w:r>
    </w:p>
    <w:p w:rsidR="00AA1D09" w:rsidRPr="00A8318C" w:rsidRDefault="00AA1D09" w:rsidP="0007593A">
      <w:pPr>
        <w:spacing w:line="320" w:lineRule="exact"/>
        <w:ind w:firstLine="709"/>
        <w:jc w:val="both"/>
        <w:textAlignment w:val="baseline"/>
        <w:rPr>
          <w:sz w:val="28"/>
          <w:szCs w:val="28"/>
        </w:rPr>
      </w:pPr>
      <w:r w:rsidRPr="00A8318C">
        <w:rPr>
          <w:sz w:val="28"/>
          <w:szCs w:val="28"/>
        </w:rPr>
        <w:t>Документы и материалы перед сдачей должны быть согласованы с Заказчиком.</w:t>
      </w:r>
    </w:p>
    <w:p w:rsidR="00AA1D09" w:rsidRPr="00A8318C" w:rsidRDefault="00AA1D09" w:rsidP="0007593A">
      <w:pPr>
        <w:spacing w:line="320" w:lineRule="exact"/>
        <w:ind w:firstLine="709"/>
        <w:jc w:val="both"/>
        <w:textAlignment w:val="baseline"/>
        <w:rPr>
          <w:sz w:val="28"/>
          <w:szCs w:val="28"/>
        </w:rPr>
      </w:pPr>
      <w:r w:rsidRPr="00A8318C">
        <w:rPr>
          <w:sz w:val="28"/>
          <w:szCs w:val="28"/>
        </w:rPr>
        <w:t>3. Список услуг, оказываемых в рамках настоящего Договора, и их характеристики.</w:t>
      </w:r>
    </w:p>
    <w:p w:rsidR="00AA1D09" w:rsidRPr="00A8318C" w:rsidRDefault="00AA1D09" w:rsidP="0007593A">
      <w:pPr>
        <w:spacing w:line="320" w:lineRule="exact"/>
        <w:ind w:firstLine="709"/>
        <w:jc w:val="both"/>
        <w:textAlignment w:val="baseline"/>
        <w:rPr>
          <w:sz w:val="28"/>
          <w:szCs w:val="28"/>
        </w:rPr>
      </w:pPr>
      <w:r w:rsidRPr="00A8318C">
        <w:rPr>
          <w:sz w:val="28"/>
          <w:szCs w:val="28"/>
        </w:rPr>
        <w:t>4. Результат услуг</w:t>
      </w:r>
    </w:p>
    <w:p w:rsidR="00AA1D09" w:rsidRPr="00A8318C" w:rsidRDefault="00AA1D09" w:rsidP="0007593A">
      <w:pPr>
        <w:spacing w:line="320" w:lineRule="exact"/>
        <w:ind w:firstLine="709"/>
        <w:jc w:val="both"/>
        <w:textAlignment w:val="baseline"/>
        <w:rPr>
          <w:sz w:val="28"/>
          <w:szCs w:val="28"/>
        </w:rPr>
      </w:pPr>
    </w:p>
    <w:p w:rsidR="00AA1D09" w:rsidRPr="00A8318C" w:rsidRDefault="00AA1D09" w:rsidP="0007593A">
      <w:pPr>
        <w:spacing w:line="320" w:lineRule="exact"/>
        <w:ind w:firstLine="709"/>
        <w:jc w:val="both"/>
        <w:rPr>
          <w:sz w:val="28"/>
          <w:szCs w:val="28"/>
        </w:rPr>
      </w:pPr>
    </w:p>
    <w:tbl>
      <w:tblPr>
        <w:tblpPr w:leftFromText="180" w:rightFromText="180" w:vertAnchor="text" w:horzAnchor="margin" w:tblpX="70" w:tblpY="22"/>
        <w:tblW w:w="9709" w:type="dxa"/>
        <w:tblCellMar>
          <w:left w:w="70" w:type="dxa"/>
          <w:right w:w="70" w:type="dxa"/>
        </w:tblCellMar>
        <w:tblLook w:val="0000"/>
      </w:tblPr>
      <w:tblGrid>
        <w:gridCol w:w="4368"/>
        <w:gridCol w:w="585"/>
        <w:gridCol w:w="4266"/>
        <w:gridCol w:w="160"/>
        <w:gridCol w:w="160"/>
        <w:gridCol w:w="170"/>
      </w:tblGrid>
      <w:tr w:rsidR="00AA1D09" w:rsidRPr="00A8318C" w:rsidTr="0092203F">
        <w:tc>
          <w:tcPr>
            <w:tcW w:w="4375" w:type="dxa"/>
          </w:tcPr>
          <w:p w:rsidR="00AA1D09" w:rsidRPr="00A8318C" w:rsidRDefault="00AA1D09" w:rsidP="0092203F">
            <w:pPr>
              <w:spacing w:line="320" w:lineRule="exact"/>
              <w:ind w:firstLine="709"/>
              <w:jc w:val="both"/>
              <w:rPr>
                <w:b/>
                <w:sz w:val="28"/>
                <w:szCs w:val="28"/>
              </w:rPr>
            </w:pPr>
            <w:r w:rsidRPr="00A8318C">
              <w:rPr>
                <w:b/>
                <w:sz w:val="28"/>
                <w:szCs w:val="28"/>
              </w:rPr>
              <w:t>От Заказчика</w:t>
            </w:r>
          </w:p>
          <w:p w:rsidR="00AA1D09" w:rsidRPr="00A8318C" w:rsidRDefault="00AA1D09" w:rsidP="0092203F">
            <w:pPr>
              <w:spacing w:line="320" w:lineRule="exact"/>
              <w:ind w:firstLine="709"/>
              <w:jc w:val="both"/>
              <w:rPr>
                <w:bCs/>
                <w:sz w:val="28"/>
                <w:szCs w:val="28"/>
              </w:rPr>
            </w:pPr>
          </w:p>
        </w:tc>
        <w:tc>
          <w:tcPr>
            <w:tcW w:w="587" w:type="dxa"/>
          </w:tcPr>
          <w:p w:rsidR="00AA1D09" w:rsidRPr="00A8318C" w:rsidRDefault="00AA1D09" w:rsidP="0092203F">
            <w:pPr>
              <w:spacing w:line="320" w:lineRule="exact"/>
              <w:ind w:firstLine="709"/>
              <w:jc w:val="both"/>
              <w:rPr>
                <w:b/>
                <w:bCs/>
                <w:sz w:val="28"/>
                <w:szCs w:val="28"/>
              </w:rPr>
            </w:pPr>
          </w:p>
        </w:tc>
        <w:tc>
          <w:tcPr>
            <w:tcW w:w="4747" w:type="dxa"/>
            <w:gridSpan w:val="4"/>
          </w:tcPr>
          <w:p w:rsidR="00AA1D09" w:rsidRPr="00A8318C" w:rsidRDefault="00AA1D09" w:rsidP="0092203F">
            <w:pPr>
              <w:spacing w:line="320" w:lineRule="exact"/>
              <w:ind w:firstLine="709"/>
              <w:jc w:val="both"/>
              <w:rPr>
                <w:b/>
                <w:sz w:val="28"/>
                <w:szCs w:val="28"/>
              </w:rPr>
            </w:pPr>
            <w:r w:rsidRPr="00A8318C">
              <w:rPr>
                <w:b/>
                <w:sz w:val="28"/>
                <w:szCs w:val="28"/>
              </w:rPr>
              <w:t>От Исполнителя</w:t>
            </w:r>
          </w:p>
          <w:p w:rsidR="00AA1D09" w:rsidRPr="00A8318C" w:rsidRDefault="00AA1D09" w:rsidP="0092203F">
            <w:pPr>
              <w:spacing w:line="320" w:lineRule="exact"/>
              <w:ind w:firstLine="709"/>
              <w:jc w:val="both"/>
              <w:rPr>
                <w:sz w:val="28"/>
                <w:szCs w:val="28"/>
              </w:rPr>
            </w:pPr>
          </w:p>
        </w:tc>
      </w:tr>
      <w:tr w:rsidR="00AA1D09" w:rsidRPr="00A8318C" w:rsidTr="0092203F">
        <w:tc>
          <w:tcPr>
            <w:tcW w:w="4375" w:type="dxa"/>
          </w:tcPr>
          <w:p w:rsidR="00AA1D09" w:rsidRPr="00A8318C" w:rsidRDefault="00AA1D09" w:rsidP="0092203F">
            <w:pPr>
              <w:spacing w:line="320" w:lineRule="exact"/>
              <w:jc w:val="both"/>
              <w:rPr>
                <w:b/>
                <w:bCs/>
                <w:sz w:val="28"/>
                <w:szCs w:val="28"/>
              </w:rPr>
            </w:pPr>
            <w:r w:rsidRPr="00A8318C">
              <w:rPr>
                <w:b/>
                <w:bCs/>
                <w:sz w:val="28"/>
                <w:szCs w:val="28"/>
              </w:rPr>
              <w:t>Главный врач</w:t>
            </w:r>
          </w:p>
        </w:tc>
        <w:tc>
          <w:tcPr>
            <w:tcW w:w="587" w:type="dxa"/>
          </w:tcPr>
          <w:p w:rsidR="00AA1D09" w:rsidRPr="00A8318C" w:rsidRDefault="00AA1D09" w:rsidP="0092203F">
            <w:pPr>
              <w:spacing w:line="320" w:lineRule="exact"/>
              <w:ind w:firstLine="709"/>
              <w:jc w:val="both"/>
              <w:rPr>
                <w:b/>
                <w:bCs/>
                <w:sz w:val="28"/>
                <w:szCs w:val="28"/>
              </w:rPr>
            </w:pPr>
          </w:p>
        </w:tc>
        <w:tc>
          <w:tcPr>
            <w:tcW w:w="4747" w:type="dxa"/>
            <w:gridSpan w:val="4"/>
          </w:tcPr>
          <w:p w:rsidR="00AA1D09" w:rsidRPr="00A8318C" w:rsidRDefault="00AA1D09" w:rsidP="0092203F">
            <w:pPr>
              <w:spacing w:line="320" w:lineRule="exact"/>
              <w:ind w:firstLine="709"/>
              <w:jc w:val="both"/>
              <w:rPr>
                <w:b/>
                <w:bCs/>
                <w:sz w:val="28"/>
                <w:szCs w:val="28"/>
              </w:rPr>
            </w:pPr>
          </w:p>
          <w:p w:rsidR="00AA1D09" w:rsidRPr="00A8318C" w:rsidRDefault="00AA1D09" w:rsidP="0092203F">
            <w:pPr>
              <w:spacing w:line="320" w:lineRule="exact"/>
              <w:ind w:firstLine="709"/>
              <w:jc w:val="both"/>
              <w:rPr>
                <w:b/>
                <w:bCs/>
                <w:sz w:val="28"/>
                <w:szCs w:val="28"/>
              </w:rPr>
            </w:pPr>
          </w:p>
        </w:tc>
      </w:tr>
      <w:tr w:rsidR="00AA1D09" w:rsidRPr="00A8318C" w:rsidTr="0092203F">
        <w:tc>
          <w:tcPr>
            <w:tcW w:w="4375" w:type="dxa"/>
          </w:tcPr>
          <w:p w:rsidR="00AA1D09" w:rsidRPr="00A8318C" w:rsidRDefault="00AA1D09" w:rsidP="0092203F">
            <w:pPr>
              <w:spacing w:line="320" w:lineRule="exact"/>
              <w:ind w:firstLine="709"/>
              <w:jc w:val="both"/>
              <w:rPr>
                <w:sz w:val="28"/>
                <w:szCs w:val="28"/>
              </w:rPr>
            </w:pPr>
            <w:r>
              <w:rPr>
                <w:sz w:val="28"/>
                <w:szCs w:val="28"/>
              </w:rPr>
              <w:t>___________</w:t>
            </w:r>
            <w:r w:rsidRPr="00A8318C">
              <w:rPr>
                <w:sz w:val="28"/>
                <w:szCs w:val="28"/>
              </w:rPr>
              <w:t>/С.В. Касьянов/</w:t>
            </w:r>
          </w:p>
        </w:tc>
        <w:tc>
          <w:tcPr>
            <w:tcW w:w="587" w:type="dxa"/>
          </w:tcPr>
          <w:p w:rsidR="00AA1D09" w:rsidRPr="00A8318C" w:rsidRDefault="00AA1D09" w:rsidP="0092203F">
            <w:pPr>
              <w:spacing w:line="320" w:lineRule="exact"/>
              <w:ind w:firstLine="709"/>
              <w:jc w:val="both"/>
              <w:rPr>
                <w:b/>
                <w:bCs/>
                <w:sz w:val="28"/>
                <w:szCs w:val="28"/>
              </w:rPr>
            </w:pPr>
          </w:p>
        </w:tc>
        <w:tc>
          <w:tcPr>
            <w:tcW w:w="4747" w:type="dxa"/>
            <w:gridSpan w:val="4"/>
          </w:tcPr>
          <w:p w:rsidR="00AA1D09" w:rsidRPr="00A8318C" w:rsidRDefault="00AA1D09" w:rsidP="0092203F">
            <w:pPr>
              <w:spacing w:line="320" w:lineRule="exact"/>
              <w:ind w:firstLine="709"/>
              <w:jc w:val="both"/>
              <w:rPr>
                <w:sz w:val="28"/>
                <w:szCs w:val="28"/>
              </w:rPr>
            </w:pPr>
            <w:r w:rsidRPr="00A8318C">
              <w:rPr>
                <w:sz w:val="28"/>
                <w:szCs w:val="28"/>
              </w:rPr>
              <w:t>___________________ /_______/</w:t>
            </w:r>
          </w:p>
        </w:tc>
      </w:tr>
      <w:tr w:rsidR="00AA1D09" w:rsidRPr="0007593A" w:rsidTr="0092203F">
        <w:tc>
          <w:tcPr>
            <w:tcW w:w="4375" w:type="dxa"/>
          </w:tcPr>
          <w:p w:rsidR="00AA1D09" w:rsidRPr="00A8318C" w:rsidRDefault="00AA1D09" w:rsidP="0092203F">
            <w:pPr>
              <w:spacing w:line="320" w:lineRule="exact"/>
              <w:ind w:firstLine="709"/>
              <w:jc w:val="both"/>
              <w:rPr>
                <w:sz w:val="28"/>
                <w:szCs w:val="28"/>
              </w:rPr>
            </w:pPr>
          </w:p>
        </w:tc>
        <w:tc>
          <w:tcPr>
            <w:tcW w:w="587" w:type="dxa"/>
          </w:tcPr>
          <w:p w:rsidR="00AA1D09" w:rsidRPr="00A8318C" w:rsidRDefault="00AA1D09" w:rsidP="0092203F">
            <w:pPr>
              <w:spacing w:line="320" w:lineRule="exact"/>
              <w:ind w:firstLine="709"/>
              <w:jc w:val="both"/>
              <w:rPr>
                <w:b/>
                <w:bCs/>
                <w:sz w:val="28"/>
                <w:szCs w:val="28"/>
              </w:rPr>
            </w:pPr>
          </w:p>
        </w:tc>
        <w:tc>
          <w:tcPr>
            <w:tcW w:w="4747" w:type="dxa"/>
            <w:gridSpan w:val="4"/>
          </w:tcPr>
          <w:p w:rsidR="00AA1D09" w:rsidRPr="00A8318C" w:rsidRDefault="00AA1D09" w:rsidP="0092203F">
            <w:pPr>
              <w:spacing w:line="320" w:lineRule="exact"/>
              <w:ind w:firstLine="709"/>
              <w:jc w:val="both"/>
              <w:rPr>
                <w:sz w:val="28"/>
                <w:szCs w:val="28"/>
              </w:rPr>
            </w:pPr>
          </w:p>
        </w:tc>
      </w:tr>
      <w:tr w:rsidR="00AA1D09" w:rsidRPr="0007593A" w:rsidTr="0092203F">
        <w:trPr>
          <w:gridAfter w:val="1"/>
          <w:wAfter w:w="170" w:type="dxa"/>
        </w:trPr>
        <w:tc>
          <w:tcPr>
            <w:tcW w:w="9233" w:type="dxa"/>
            <w:gridSpan w:val="3"/>
          </w:tcPr>
          <w:p w:rsidR="00AA1D09" w:rsidRPr="0007593A" w:rsidRDefault="00AA1D09" w:rsidP="0092203F">
            <w:pPr>
              <w:spacing w:line="320" w:lineRule="exact"/>
              <w:ind w:firstLine="709"/>
              <w:rPr>
                <w:sz w:val="28"/>
                <w:szCs w:val="28"/>
              </w:rPr>
            </w:pPr>
          </w:p>
        </w:tc>
        <w:tc>
          <w:tcPr>
            <w:tcW w:w="146" w:type="dxa"/>
          </w:tcPr>
          <w:p w:rsidR="00AA1D09" w:rsidRPr="0007593A" w:rsidRDefault="00AA1D09" w:rsidP="0092203F">
            <w:pPr>
              <w:spacing w:line="320" w:lineRule="exact"/>
              <w:ind w:firstLine="709"/>
              <w:jc w:val="both"/>
              <w:rPr>
                <w:b/>
                <w:bCs/>
                <w:sz w:val="28"/>
                <w:szCs w:val="28"/>
              </w:rPr>
            </w:pPr>
          </w:p>
        </w:tc>
        <w:tc>
          <w:tcPr>
            <w:tcW w:w="160" w:type="dxa"/>
          </w:tcPr>
          <w:p w:rsidR="00AA1D09" w:rsidRPr="0007593A" w:rsidRDefault="00AA1D09" w:rsidP="0092203F">
            <w:pPr>
              <w:spacing w:line="320" w:lineRule="exact"/>
              <w:ind w:firstLine="709"/>
              <w:jc w:val="both"/>
              <w:rPr>
                <w:sz w:val="28"/>
                <w:szCs w:val="28"/>
              </w:rPr>
            </w:pPr>
          </w:p>
        </w:tc>
      </w:tr>
    </w:tbl>
    <w:p w:rsidR="00AA1D09" w:rsidRPr="0007593A" w:rsidRDefault="00AA1D09" w:rsidP="0007593A">
      <w:pPr>
        <w:spacing w:line="320" w:lineRule="exact"/>
        <w:ind w:firstLine="709"/>
        <w:jc w:val="both"/>
        <w:rPr>
          <w:sz w:val="28"/>
          <w:szCs w:val="28"/>
        </w:rPr>
      </w:pPr>
    </w:p>
    <w:p w:rsidR="00AA1D09" w:rsidRPr="0007593A" w:rsidRDefault="00AA1D09" w:rsidP="0007593A">
      <w:pPr>
        <w:pStyle w:val="BodyTextIndent"/>
        <w:spacing w:after="0" w:line="320" w:lineRule="exact"/>
        <w:ind w:left="4236" w:firstLine="709"/>
        <w:jc w:val="right"/>
        <w:rPr>
          <w:sz w:val="28"/>
          <w:szCs w:val="28"/>
        </w:rPr>
      </w:pPr>
    </w:p>
    <w:p w:rsidR="00AA1D09" w:rsidRPr="0007593A" w:rsidRDefault="00AA1D09" w:rsidP="0007593A">
      <w:pPr>
        <w:pStyle w:val="BodyTextIndent"/>
        <w:spacing w:after="0" w:line="320" w:lineRule="exact"/>
        <w:ind w:left="4236" w:firstLine="709"/>
        <w:jc w:val="right"/>
        <w:rPr>
          <w:sz w:val="28"/>
          <w:szCs w:val="28"/>
        </w:rPr>
      </w:pPr>
    </w:p>
    <w:p w:rsidR="00AA1D09" w:rsidRPr="0007593A" w:rsidRDefault="00AA1D09" w:rsidP="0007593A">
      <w:pPr>
        <w:pStyle w:val="BodyTextIndent"/>
        <w:spacing w:after="0" w:line="320" w:lineRule="exact"/>
        <w:ind w:left="4236" w:firstLine="709"/>
        <w:jc w:val="right"/>
        <w:rPr>
          <w:sz w:val="28"/>
          <w:szCs w:val="28"/>
        </w:rPr>
      </w:pPr>
    </w:p>
    <w:p w:rsidR="00AA1D09" w:rsidRPr="0007593A" w:rsidRDefault="00AA1D09" w:rsidP="0007593A">
      <w:pPr>
        <w:pStyle w:val="BodyTextIndent"/>
        <w:spacing w:after="0" w:line="320" w:lineRule="exact"/>
        <w:ind w:left="4236" w:firstLine="709"/>
        <w:jc w:val="right"/>
        <w:rPr>
          <w:sz w:val="28"/>
          <w:szCs w:val="28"/>
        </w:rPr>
      </w:pPr>
    </w:p>
    <w:p w:rsidR="00AA1D09" w:rsidRPr="0007593A" w:rsidRDefault="00AA1D09" w:rsidP="0007593A">
      <w:pPr>
        <w:pStyle w:val="BodyTextIndent"/>
        <w:spacing w:after="0" w:line="320" w:lineRule="exact"/>
        <w:ind w:left="4236" w:firstLine="709"/>
        <w:jc w:val="right"/>
        <w:rPr>
          <w:sz w:val="28"/>
          <w:szCs w:val="28"/>
        </w:rPr>
      </w:pPr>
    </w:p>
    <w:p w:rsidR="00AA1D09" w:rsidRPr="0007593A" w:rsidRDefault="00AA1D09" w:rsidP="0007593A">
      <w:pPr>
        <w:pStyle w:val="BodyTextIndent"/>
        <w:spacing w:after="0" w:line="320" w:lineRule="exact"/>
        <w:ind w:left="4236" w:firstLine="709"/>
        <w:jc w:val="right"/>
        <w:rPr>
          <w:sz w:val="28"/>
          <w:szCs w:val="28"/>
        </w:rPr>
      </w:pPr>
    </w:p>
    <w:p w:rsidR="00AA1D09" w:rsidRPr="0007593A" w:rsidRDefault="00AA1D09" w:rsidP="0007593A">
      <w:pPr>
        <w:pStyle w:val="BodyTextIndent"/>
        <w:spacing w:after="0" w:line="320" w:lineRule="exact"/>
        <w:ind w:left="4236" w:firstLine="709"/>
        <w:jc w:val="right"/>
        <w:rPr>
          <w:sz w:val="28"/>
          <w:szCs w:val="28"/>
        </w:rPr>
      </w:pPr>
    </w:p>
    <w:p w:rsidR="00AA1D09" w:rsidRPr="0007593A" w:rsidRDefault="00AA1D09" w:rsidP="0007593A">
      <w:pPr>
        <w:pStyle w:val="BodyTextIndent"/>
        <w:spacing w:after="0" w:line="320" w:lineRule="exact"/>
        <w:ind w:left="4236" w:firstLine="709"/>
        <w:jc w:val="right"/>
        <w:rPr>
          <w:sz w:val="28"/>
          <w:szCs w:val="28"/>
        </w:rPr>
      </w:pPr>
    </w:p>
    <w:p w:rsidR="00AA1D09" w:rsidRPr="0007593A" w:rsidRDefault="00AA1D09" w:rsidP="0007593A">
      <w:pPr>
        <w:pStyle w:val="BodyTextIndent"/>
        <w:spacing w:after="0" w:line="320" w:lineRule="exact"/>
        <w:ind w:left="4236" w:firstLine="709"/>
        <w:jc w:val="right"/>
        <w:rPr>
          <w:sz w:val="28"/>
          <w:szCs w:val="28"/>
        </w:rPr>
      </w:pPr>
    </w:p>
    <w:p w:rsidR="00AA1D09" w:rsidRPr="0007593A" w:rsidRDefault="00AA1D09" w:rsidP="0007593A">
      <w:pPr>
        <w:pStyle w:val="BodyTextIndent"/>
        <w:spacing w:after="0" w:line="320" w:lineRule="exact"/>
        <w:ind w:left="4236" w:firstLine="709"/>
        <w:jc w:val="right"/>
        <w:rPr>
          <w:sz w:val="28"/>
          <w:szCs w:val="28"/>
        </w:rPr>
      </w:pPr>
    </w:p>
    <w:p w:rsidR="00AA1D09" w:rsidRPr="0007593A" w:rsidRDefault="00AA1D09" w:rsidP="007B4DDF">
      <w:pPr>
        <w:jc w:val="both"/>
        <w:rPr>
          <w:sz w:val="28"/>
          <w:szCs w:val="28"/>
        </w:rPr>
      </w:pPr>
    </w:p>
    <w:sectPr w:rsidR="00AA1D09" w:rsidRPr="0007593A" w:rsidSect="0007593A">
      <w:endnotePr>
        <w:numFmt w:val="decimal"/>
      </w:endnotePr>
      <w:pgSz w:w="11906" w:h="16838" w:code="9"/>
      <w:pgMar w:top="1134" w:right="850" w:bottom="1134" w:left="1701"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09" w:rsidRDefault="00AA1D09">
      <w:r>
        <w:separator/>
      </w:r>
    </w:p>
  </w:endnote>
  <w:endnote w:type="continuationSeparator" w:id="0">
    <w:p w:rsidR="00AA1D09" w:rsidRDefault="00AA1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09" w:rsidRDefault="00AA1D09">
      <w:r>
        <w:separator/>
      </w:r>
    </w:p>
  </w:footnote>
  <w:footnote w:type="continuationSeparator" w:id="0">
    <w:p w:rsidR="00AA1D09" w:rsidRDefault="00AA1D09">
      <w:r>
        <w:continuationSeparator/>
      </w:r>
    </w:p>
  </w:footnote>
  <w:footnote w:id="1">
    <w:p w:rsidR="00AA1D09" w:rsidRDefault="00AA1D09" w:rsidP="0007593A">
      <w:pPr>
        <w:pStyle w:val="FootnoteText"/>
      </w:pPr>
      <w:r>
        <w:rPr>
          <w:rStyle w:val="FootnoteReference"/>
        </w:rPr>
        <w:footnoteRef/>
      </w:r>
      <w:r>
        <w:t xml:space="preserve"> При необходимости, конкретизировать иные расходы Исполнителя</w:t>
      </w:r>
    </w:p>
  </w:footnote>
  <w:footnote w:id="2">
    <w:p w:rsidR="00AA1D09" w:rsidRDefault="00AA1D09" w:rsidP="0007593A">
      <w:pPr>
        <w:pStyle w:val="FootnoteText"/>
      </w:pPr>
      <w:r>
        <w:rPr>
          <w:rStyle w:val="FootnoteReference"/>
        </w:rPr>
        <w:footnoteRef/>
      </w:r>
      <w:r>
        <w:t xml:space="preserve"> </w:t>
      </w:r>
      <w:r>
        <w:rPr>
          <w:rFonts w:ascii="Times New Roman" w:hAnsi="Times New Roman"/>
        </w:rPr>
        <w:t>Пункт включается в тест Договора, если работы/услуги осуществляются на территории Заказчика.</w:t>
      </w:r>
    </w:p>
  </w:footnote>
  <w:footnote w:id="3">
    <w:p w:rsidR="00AA1D09" w:rsidRDefault="00AA1D09" w:rsidP="0007593A">
      <w:pPr>
        <w:pStyle w:val="FootnoteText"/>
        <w:jc w:val="both"/>
      </w:pPr>
      <w:r>
        <w:rPr>
          <w:rStyle w:val="FootnoteReference"/>
        </w:rPr>
        <w:footnoteRef/>
      </w:r>
      <w:r>
        <w:rPr>
          <w:rFonts w:ascii="Times New Roman" w:hAnsi="Times New Roman"/>
        </w:rPr>
        <w:t>Абзац включается в текст договора, в случае если в ходе выполнения работ/оказания услуг разрабатывается какая-либо документация.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680"/>
    <w:multiLevelType w:val="hybridMultilevel"/>
    <w:tmpl w:val="15A262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5364C5"/>
    <w:multiLevelType w:val="hybridMultilevel"/>
    <w:tmpl w:val="E0B40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4">
    <w:nsid w:val="17956953"/>
    <w:multiLevelType w:val="hybridMultilevel"/>
    <w:tmpl w:val="6E6C93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970F4"/>
    <w:multiLevelType w:val="hybridMultilevel"/>
    <w:tmpl w:val="31DE9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13A6315"/>
    <w:multiLevelType w:val="hybridMultilevel"/>
    <w:tmpl w:val="478C2A3C"/>
    <w:lvl w:ilvl="0" w:tplc="053AFC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8294D"/>
    <w:multiLevelType w:val="multilevel"/>
    <w:tmpl w:val="78EC56FC"/>
    <w:lvl w:ilvl="0">
      <w:start w:val="1"/>
      <w:numFmt w:val="decimal"/>
      <w:lvlText w:val="%1."/>
      <w:lvlJc w:val="left"/>
      <w:pPr>
        <w:ind w:left="360" w:hanging="360"/>
      </w:pPr>
      <w:rPr>
        <w:rFonts w:cs="Times New Roman"/>
        <w:b w:val="0"/>
      </w:rPr>
    </w:lvl>
    <w:lvl w:ilvl="1">
      <w:start w:val="3"/>
      <w:numFmt w:val="decimal"/>
      <w:isLgl/>
      <w:lvlText w:val="%1.%2."/>
      <w:lvlJc w:val="left"/>
      <w:pPr>
        <w:ind w:left="360" w:hanging="360"/>
      </w:pPr>
      <w:rPr>
        <w:rFonts w:cs="Times New Roman" w:hint="default"/>
      </w:rPr>
    </w:lvl>
    <w:lvl w:ilvl="2">
      <w:start w:val="1"/>
      <w:numFmt w:val="decimalZero"/>
      <w:isLgl/>
      <w:lvlText w:val="%1.%2.%3."/>
      <w:lvlJc w:val="left"/>
      <w:pPr>
        <w:ind w:left="720" w:hanging="720"/>
      </w:pPr>
      <w:rPr>
        <w:rFonts w:cs="Times New Roman" w:hint="default"/>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2ADB3FC6"/>
    <w:multiLevelType w:val="hybridMultilevel"/>
    <w:tmpl w:val="7DEC2E5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2E6C0E77"/>
    <w:multiLevelType w:val="multilevel"/>
    <w:tmpl w:val="ABFA20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B016803"/>
    <w:multiLevelType w:val="hybridMultilevel"/>
    <w:tmpl w:val="15C20F1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
    <w:nsid w:val="3DB3348A"/>
    <w:multiLevelType w:val="multilevel"/>
    <w:tmpl w:val="004EEC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810"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5951DE7"/>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0CA22CB"/>
    <w:multiLevelType w:val="multilevel"/>
    <w:tmpl w:val="E598A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1250D98"/>
    <w:multiLevelType w:val="hybridMultilevel"/>
    <w:tmpl w:val="BC78D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5AB6057"/>
    <w:multiLevelType w:val="hybridMultilevel"/>
    <w:tmpl w:val="109A3A0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0">
    <w:nsid w:val="7E8047B3"/>
    <w:multiLevelType w:val="hybridMultilevel"/>
    <w:tmpl w:val="69A661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lvlOverride w:ilvl="3"/>
    <w:lvlOverride w:ilvl="4"/>
    <w:lvlOverride w:ilvl="5"/>
    <w:lvlOverride w:ilvl="6"/>
    <w:lvlOverride w:ilvl="7"/>
    <w:lvlOverride w:ilvl="8"/>
  </w:num>
  <w:num w:numId="4">
    <w:abstractNumId w:val="12"/>
  </w:num>
  <w:num w:numId="5">
    <w:abstractNumId w:val="1"/>
  </w:num>
  <w:num w:numId="6">
    <w:abstractNumId w:val="15"/>
  </w:num>
  <w:num w:numId="7">
    <w:abstractNumId w:val="7"/>
  </w:num>
  <w:num w:numId="8">
    <w:abstractNumId w:val="17"/>
  </w:num>
  <w:num w:numId="9">
    <w:abstractNumId w:val="19"/>
  </w:num>
  <w:num w:numId="10">
    <w:abstractNumId w:val="13"/>
  </w:num>
  <w:num w:numId="11">
    <w:abstractNumId w:val="20"/>
  </w:num>
  <w:num w:numId="12">
    <w:abstractNumId w:val="4"/>
  </w:num>
  <w:num w:numId="13">
    <w:abstractNumId w:val="2"/>
  </w:num>
  <w:num w:numId="14">
    <w:abstractNumId w:val="0"/>
  </w:num>
  <w:num w:numId="15">
    <w:abstractNumId w:val="9"/>
  </w:num>
  <w:num w:numId="16">
    <w:abstractNumId w:val="14"/>
  </w:num>
  <w:num w:numId="17">
    <w:abstractNumId w:val="11"/>
  </w:num>
  <w:num w:numId="18">
    <w:abstractNumId w:val="8"/>
  </w:num>
  <w:num w:numId="19">
    <w:abstractNumId w:val="10"/>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248"/>
    <w:rsid w:val="000053D9"/>
    <w:rsid w:val="000369B7"/>
    <w:rsid w:val="0007593A"/>
    <w:rsid w:val="000C0E0D"/>
    <w:rsid w:val="00111B4D"/>
    <w:rsid w:val="00150090"/>
    <w:rsid w:val="00186C60"/>
    <w:rsid w:val="001A7107"/>
    <w:rsid w:val="001C7BAD"/>
    <w:rsid w:val="002F3774"/>
    <w:rsid w:val="00342FBA"/>
    <w:rsid w:val="003A3F40"/>
    <w:rsid w:val="003D0329"/>
    <w:rsid w:val="004079EA"/>
    <w:rsid w:val="00423809"/>
    <w:rsid w:val="00466564"/>
    <w:rsid w:val="00490DC1"/>
    <w:rsid w:val="004B3E8B"/>
    <w:rsid w:val="005133E2"/>
    <w:rsid w:val="005E16BA"/>
    <w:rsid w:val="005E5C3A"/>
    <w:rsid w:val="00604834"/>
    <w:rsid w:val="0061386F"/>
    <w:rsid w:val="00680989"/>
    <w:rsid w:val="00692C12"/>
    <w:rsid w:val="006A4D9A"/>
    <w:rsid w:val="00763746"/>
    <w:rsid w:val="00767058"/>
    <w:rsid w:val="00783D98"/>
    <w:rsid w:val="00791B65"/>
    <w:rsid w:val="007B4DDF"/>
    <w:rsid w:val="007C4A70"/>
    <w:rsid w:val="008121F3"/>
    <w:rsid w:val="00812C21"/>
    <w:rsid w:val="008407DB"/>
    <w:rsid w:val="00887D32"/>
    <w:rsid w:val="008E343C"/>
    <w:rsid w:val="00914A47"/>
    <w:rsid w:val="0092203F"/>
    <w:rsid w:val="00954A53"/>
    <w:rsid w:val="009770E4"/>
    <w:rsid w:val="00A02C72"/>
    <w:rsid w:val="00A46086"/>
    <w:rsid w:val="00A620F1"/>
    <w:rsid w:val="00A80534"/>
    <w:rsid w:val="00A8318C"/>
    <w:rsid w:val="00A93D25"/>
    <w:rsid w:val="00AA1D09"/>
    <w:rsid w:val="00AB15BD"/>
    <w:rsid w:val="00AD696E"/>
    <w:rsid w:val="00AF6A2F"/>
    <w:rsid w:val="00B5552D"/>
    <w:rsid w:val="00B60456"/>
    <w:rsid w:val="00B939E8"/>
    <w:rsid w:val="00BA3557"/>
    <w:rsid w:val="00BB7831"/>
    <w:rsid w:val="00BF7CA7"/>
    <w:rsid w:val="00C20180"/>
    <w:rsid w:val="00C22F03"/>
    <w:rsid w:val="00C75E07"/>
    <w:rsid w:val="00C81055"/>
    <w:rsid w:val="00C86251"/>
    <w:rsid w:val="00D34ED6"/>
    <w:rsid w:val="00D36B0F"/>
    <w:rsid w:val="00D77EFA"/>
    <w:rsid w:val="00DC1565"/>
    <w:rsid w:val="00E07D32"/>
    <w:rsid w:val="00E44192"/>
    <w:rsid w:val="00E80248"/>
    <w:rsid w:val="00E96FF1"/>
    <w:rsid w:val="00EC38A2"/>
    <w:rsid w:val="00F20F5E"/>
    <w:rsid w:val="00F53840"/>
    <w:rsid w:val="00F84B7B"/>
    <w:rsid w:val="00FB2AE6"/>
    <w:rsid w:val="00FD6A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A3557"/>
    <w:rPr>
      <w:rFonts w:ascii="Times New Roman" w:eastAsia="Times New Roman" w:hAnsi="Times New Roman"/>
      <w:sz w:val="24"/>
      <w:szCs w:val="24"/>
    </w:rPr>
  </w:style>
  <w:style w:type="paragraph" w:styleId="Heading1">
    <w:name w:val="heading 1"/>
    <w:basedOn w:val="Normal"/>
    <w:next w:val="Normal"/>
    <w:link w:val="Heading1Char"/>
    <w:uiPriority w:val="99"/>
    <w:qFormat/>
    <w:rsid w:val="007B4DDF"/>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B4DDF"/>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B4DDF"/>
    <w:pPr>
      <w:keepNext/>
      <w:keepLines/>
      <w:spacing w:before="200" w:line="276" w:lineRule="auto"/>
      <w:outlineLvl w:val="2"/>
    </w:pPr>
    <w:rPr>
      <w:rFonts w:ascii="Cambria" w:hAnsi="Cambria"/>
      <w:b/>
      <w:bCs/>
      <w:color w:val="4F81BD"/>
      <w:sz w:val="20"/>
      <w:szCs w:val="20"/>
    </w:rPr>
  </w:style>
  <w:style w:type="paragraph" w:styleId="Heading4">
    <w:name w:val="heading 4"/>
    <w:basedOn w:val="Normal"/>
    <w:next w:val="Normal"/>
    <w:link w:val="Heading4Char"/>
    <w:uiPriority w:val="99"/>
    <w:qFormat/>
    <w:rsid w:val="007B4DDF"/>
    <w:pPr>
      <w:keepNext/>
      <w:keepLines/>
      <w:spacing w:before="200" w:line="276" w:lineRule="auto"/>
      <w:outlineLvl w:val="3"/>
    </w:pPr>
    <w:rPr>
      <w:rFonts w:ascii="Cambria" w:hAnsi="Cambria"/>
      <w:b/>
      <w:bCs/>
      <w:i/>
      <w:iCs/>
      <w:color w:val="4F81BD"/>
      <w:sz w:val="20"/>
      <w:szCs w:val="20"/>
    </w:rPr>
  </w:style>
  <w:style w:type="paragraph" w:styleId="Heading5">
    <w:name w:val="heading 5"/>
    <w:basedOn w:val="Normal"/>
    <w:next w:val="Normal"/>
    <w:link w:val="Heading5Char"/>
    <w:uiPriority w:val="99"/>
    <w:qFormat/>
    <w:rsid w:val="007B4DDF"/>
    <w:pPr>
      <w:keepNext/>
      <w:keepLines/>
      <w:spacing w:before="200" w:line="276" w:lineRule="auto"/>
      <w:outlineLvl w:val="4"/>
    </w:pPr>
    <w:rPr>
      <w:rFonts w:ascii="Cambria" w:hAnsi="Cambria"/>
      <w:color w:val="243F60"/>
      <w:sz w:val="20"/>
      <w:szCs w:val="20"/>
    </w:rPr>
  </w:style>
  <w:style w:type="paragraph" w:styleId="Heading6">
    <w:name w:val="heading 6"/>
    <w:basedOn w:val="Normal"/>
    <w:next w:val="Normal"/>
    <w:link w:val="Heading6Char"/>
    <w:uiPriority w:val="99"/>
    <w:qFormat/>
    <w:rsid w:val="007B4DDF"/>
    <w:pPr>
      <w:keepNext/>
      <w:keepLines/>
      <w:spacing w:before="200" w:line="276" w:lineRule="auto"/>
      <w:outlineLvl w:val="5"/>
    </w:pPr>
    <w:rPr>
      <w:rFonts w:ascii="Cambria" w:hAnsi="Cambria"/>
      <w:i/>
      <w:iCs/>
      <w:color w:val="243F60"/>
      <w:sz w:val="20"/>
      <w:szCs w:val="20"/>
    </w:rPr>
  </w:style>
  <w:style w:type="paragraph" w:styleId="Heading7">
    <w:name w:val="heading 7"/>
    <w:basedOn w:val="Normal"/>
    <w:next w:val="Normal"/>
    <w:link w:val="Heading7Char"/>
    <w:uiPriority w:val="99"/>
    <w:qFormat/>
    <w:rsid w:val="007B4DDF"/>
    <w:pPr>
      <w:keepNext/>
      <w:keepLines/>
      <w:spacing w:before="200" w:line="276" w:lineRule="auto"/>
      <w:outlineLvl w:val="6"/>
    </w:pPr>
    <w:rPr>
      <w:rFonts w:ascii="Cambria" w:hAnsi="Cambria"/>
      <w:i/>
      <w:iCs/>
      <w:color w:val="404040"/>
      <w:sz w:val="20"/>
      <w:szCs w:val="20"/>
    </w:rPr>
  </w:style>
  <w:style w:type="paragraph" w:styleId="Heading8">
    <w:name w:val="heading 8"/>
    <w:basedOn w:val="Normal"/>
    <w:next w:val="Normal"/>
    <w:link w:val="Heading8Char"/>
    <w:uiPriority w:val="99"/>
    <w:qFormat/>
    <w:rsid w:val="007B4DDF"/>
    <w:pPr>
      <w:keepNext/>
      <w:keepLines/>
      <w:spacing w:before="200" w:line="276" w:lineRule="auto"/>
      <w:outlineLvl w:val="7"/>
    </w:pPr>
    <w:rPr>
      <w:rFonts w:ascii="Cambria" w:hAnsi="Cambria"/>
      <w:color w:val="4F81BD"/>
      <w:sz w:val="20"/>
      <w:szCs w:val="20"/>
    </w:rPr>
  </w:style>
  <w:style w:type="paragraph" w:styleId="Heading9">
    <w:name w:val="heading 9"/>
    <w:basedOn w:val="Normal"/>
    <w:next w:val="Normal"/>
    <w:link w:val="Heading9Char"/>
    <w:uiPriority w:val="99"/>
    <w:qFormat/>
    <w:rsid w:val="007B4DDF"/>
    <w:pPr>
      <w:keepNext/>
      <w:keepLines/>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DDF"/>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7B4DDF"/>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7B4DDF"/>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locked/>
    <w:rsid w:val="007B4DDF"/>
    <w:rPr>
      <w:rFonts w:ascii="Cambria" w:hAnsi="Cambria" w:cs="Times New Roman"/>
      <w:b/>
      <w:bCs/>
      <w:i/>
      <w:iCs/>
      <w:color w:val="4F81BD"/>
      <w:sz w:val="20"/>
      <w:szCs w:val="20"/>
      <w:lang w:eastAsia="ru-RU"/>
    </w:rPr>
  </w:style>
  <w:style w:type="character" w:customStyle="1" w:styleId="Heading5Char">
    <w:name w:val="Heading 5 Char"/>
    <w:basedOn w:val="DefaultParagraphFont"/>
    <w:link w:val="Heading5"/>
    <w:uiPriority w:val="99"/>
    <w:locked/>
    <w:rsid w:val="007B4DDF"/>
    <w:rPr>
      <w:rFonts w:ascii="Cambria" w:hAnsi="Cambria" w:cs="Times New Roman"/>
      <w:color w:val="243F60"/>
      <w:sz w:val="20"/>
      <w:szCs w:val="20"/>
      <w:lang w:eastAsia="ru-RU"/>
    </w:rPr>
  </w:style>
  <w:style w:type="character" w:customStyle="1" w:styleId="Heading6Char">
    <w:name w:val="Heading 6 Char"/>
    <w:basedOn w:val="DefaultParagraphFont"/>
    <w:link w:val="Heading6"/>
    <w:uiPriority w:val="99"/>
    <w:locked/>
    <w:rsid w:val="007B4DDF"/>
    <w:rPr>
      <w:rFonts w:ascii="Cambria" w:hAnsi="Cambria" w:cs="Times New Roman"/>
      <w:i/>
      <w:iCs/>
      <w:color w:val="243F60"/>
      <w:sz w:val="20"/>
      <w:szCs w:val="20"/>
      <w:lang w:eastAsia="ru-RU"/>
    </w:rPr>
  </w:style>
  <w:style w:type="character" w:customStyle="1" w:styleId="Heading7Char">
    <w:name w:val="Heading 7 Char"/>
    <w:basedOn w:val="DefaultParagraphFont"/>
    <w:link w:val="Heading7"/>
    <w:uiPriority w:val="99"/>
    <w:locked/>
    <w:rsid w:val="007B4DDF"/>
    <w:rPr>
      <w:rFonts w:ascii="Cambria" w:hAnsi="Cambria" w:cs="Times New Roman"/>
      <w:i/>
      <w:iCs/>
      <w:color w:val="404040"/>
      <w:sz w:val="20"/>
      <w:szCs w:val="20"/>
      <w:lang w:eastAsia="ru-RU"/>
    </w:rPr>
  </w:style>
  <w:style w:type="character" w:customStyle="1" w:styleId="Heading8Char">
    <w:name w:val="Heading 8 Char"/>
    <w:basedOn w:val="DefaultParagraphFont"/>
    <w:link w:val="Heading8"/>
    <w:uiPriority w:val="99"/>
    <w:locked/>
    <w:rsid w:val="007B4DDF"/>
    <w:rPr>
      <w:rFonts w:ascii="Cambria" w:hAnsi="Cambria" w:cs="Times New Roman"/>
      <w:color w:val="4F81BD"/>
      <w:sz w:val="20"/>
      <w:szCs w:val="20"/>
      <w:lang w:eastAsia="ru-RU"/>
    </w:rPr>
  </w:style>
  <w:style w:type="character" w:customStyle="1" w:styleId="Heading9Char">
    <w:name w:val="Heading 9 Char"/>
    <w:basedOn w:val="DefaultParagraphFont"/>
    <w:link w:val="Heading9"/>
    <w:uiPriority w:val="99"/>
    <w:locked/>
    <w:rsid w:val="007B4DDF"/>
    <w:rPr>
      <w:rFonts w:ascii="Cambria" w:hAnsi="Cambria" w:cs="Times New Roman"/>
      <w:i/>
      <w:iCs/>
      <w:color w:val="404040"/>
      <w:sz w:val="20"/>
      <w:szCs w:val="20"/>
      <w:lang w:eastAsia="ru-RU"/>
    </w:rPr>
  </w:style>
  <w:style w:type="character" w:styleId="Hyperlink">
    <w:name w:val="Hyperlink"/>
    <w:basedOn w:val="DefaultParagraphFont"/>
    <w:uiPriority w:val="99"/>
    <w:rsid w:val="00BA3557"/>
    <w:rPr>
      <w:rFonts w:cs="Times New Roman"/>
      <w:color w:val="0000FF"/>
      <w:u w:val="single"/>
    </w:rPr>
  </w:style>
  <w:style w:type="character" w:styleId="Emphasis">
    <w:name w:val="Emphasis"/>
    <w:basedOn w:val="DefaultParagraphFont"/>
    <w:uiPriority w:val="99"/>
    <w:qFormat/>
    <w:rsid w:val="00BA3557"/>
    <w:rPr>
      <w:rFonts w:ascii="Times New Roman" w:hAnsi="Times New Roman" w:cs="Times New Roman"/>
      <w:i/>
    </w:rPr>
  </w:style>
  <w:style w:type="character" w:customStyle="1" w:styleId="a">
    <w:name w:val="Основной текст_"/>
    <w:link w:val="4"/>
    <w:uiPriority w:val="99"/>
    <w:locked/>
    <w:rsid w:val="00BA3557"/>
    <w:rPr>
      <w:sz w:val="25"/>
      <w:shd w:val="clear" w:color="auto" w:fill="FFFFFF"/>
    </w:rPr>
  </w:style>
  <w:style w:type="paragraph" w:customStyle="1" w:styleId="4">
    <w:name w:val="Основной текст4"/>
    <w:basedOn w:val="Normal"/>
    <w:link w:val="a"/>
    <w:uiPriority w:val="99"/>
    <w:rsid w:val="00BA3557"/>
    <w:pPr>
      <w:widowControl w:val="0"/>
      <w:shd w:val="clear" w:color="auto" w:fill="FFFFFF"/>
      <w:spacing w:after="300" w:line="360" w:lineRule="exact"/>
      <w:jc w:val="both"/>
    </w:pPr>
    <w:rPr>
      <w:rFonts w:ascii="Calibri" w:eastAsia="Calibri" w:hAnsi="Calibri"/>
      <w:sz w:val="25"/>
      <w:szCs w:val="20"/>
    </w:rPr>
  </w:style>
  <w:style w:type="paragraph" w:customStyle="1" w:styleId="31">
    <w:name w:val="Основной текст 31"/>
    <w:basedOn w:val="Normal"/>
    <w:uiPriority w:val="99"/>
    <w:rsid w:val="007B4DDF"/>
    <w:pPr>
      <w:suppressAutoHyphens/>
      <w:spacing w:after="120"/>
    </w:pPr>
    <w:rPr>
      <w:sz w:val="16"/>
      <w:szCs w:val="16"/>
      <w:lang w:eastAsia="ar-SA"/>
    </w:rPr>
  </w:style>
  <w:style w:type="paragraph" w:styleId="Caption">
    <w:name w:val="caption"/>
    <w:basedOn w:val="Normal"/>
    <w:next w:val="Normal"/>
    <w:uiPriority w:val="99"/>
    <w:qFormat/>
    <w:rsid w:val="007B4DDF"/>
    <w:pPr>
      <w:spacing w:after="200"/>
    </w:pPr>
    <w:rPr>
      <w:rFonts w:ascii="Calibri" w:eastAsia="Calibri" w:hAnsi="Calibri"/>
      <w:b/>
      <w:bCs/>
      <w:color w:val="4F81BD"/>
      <w:sz w:val="18"/>
      <w:szCs w:val="18"/>
      <w:lang w:val="en-US" w:eastAsia="en-US"/>
    </w:rPr>
  </w:style>
  <w:style w:type="paragraph" w:styleId="Title">
    <w:name w:val="Title"/>
    <w:basedOn w:val="Normal"/>
    <w:next w:val="Normal"/>
    <w:link w:val="TitleChar"/>
    <w:uiPriority w:val="99"/>
    <w:qFormat/>
    <w:rsid w:val="007B4DD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B4DDF"/>
    <w:rPr>
      <w:rFonts w:ascii="Cambria" w:hAnsi="Cambria" w:cs="Times New Roman"/>
      <w:color w:val="17365D"/>
      <w:spacing w:val="5"/>
      <w:kern w:val="28"/>
      <w:sz w:val="52"/>
      <w:szCs w:val="52"/>
      <w:lang w:eastAsia="ru-RU"/>
    </w:rPr>
  </w:style>
  <w:style w:type="paragraph" w:styleId="Subtitle">
    <w:name w:val="Subtitle"/>
    <w:basedOn w:val="Normal"/>
    <w:next w:val="Normal"/>
    <w:link w:val="SubtitleChar"/>
    <w:uiPriority w:val="99"/>
    <w:qFormat/>
    <w:rsid w:val="007B4DDF"/>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99"/>
    <w:locked/>
    <w:rsid w:val="007B4DDF"/>
    <w:rPr>
      <w:rFonts w:ascii="Cambria" w:hAnsi="Cambria" w:cs="Times New Roman"/>
      <w:i/>
      <w:iCs/>
      <w:color w:val="4F81BD"/>
      <w:spacing w:val="15"/>
      <w:sz w:val="24"/>
      <w:szCs w:val="24"/>
      <w:lang w:eastAsia="ru-RU"/>
    </w:rPr>
  </w:style>
  <w:style w:type="character" w:styleId="Strong">
    <w:name w:val="Strong"/>
    <w:basedOn w:val="DefaultParagraphFont"/>
    <w:uiPriority w:val="99"/>
    <w:qFormat/>
    <w:rsid w:val="007B4DDF"/>
    <w:rPr>
      <w:rFonts w:cs="Times New Roman"/>
      <w:b/>
    </w:rPr>
  </w:style>
  <w:style w:type="paragraph" w:styleId="NoSpacing">
    <w:name w:val="No Spacing"/>
    <w:link w:val="NoSpacingChar"/>
    <w:uiPriority w:val="99"/>
    <w:qFormat/>
    <w:rsid w:val="007B4DDF"/>
    <w:rPr>
      <w:lang w:val="en-US" w:eastAsia="en-US"/>
    </w:rPr>
  </w:style>
  <w:style w:type="character" w:customStyle="1" w:styleId="NoSpacingChar">
    <w:name w:val="No Spacing Char"/>
    <w:basedOn w:val="DefaultParagraphFont"/>
    <w:link w:val="NoSpacing"/>
    <w:uiPriority w:val="99"/>
    <w:locked/>
    <w:rsid w:val="004B3E8B"/>
    <w:rPr>
      <w:rFonts w:cs="Times New Roman"/>
      <w:sz w:val="22"/>
      <w:szCs w:val="22"/>
      <w:lang w:val="en-US" w:eastAsia="en-US" w:bidi="ar-SA"/>
    </w:rPr>
  </w:style>
  <w:style w:type="paragraph" w:styleId="ListParagraph">
    <w:name w:val="List Paragraph"/>
    <w:basedOn w:val="Normal"/>
    <w:uiPriority w:val="99"/>
    <w:qFormat/>
    <w:rsid w:val="007B4DDF"/>
    <w:pPr>
      <w:spacing w:after="200" w:line="276" w:lineRule="auto"/>
      <w:ind w:left="720"/>
      <w:contextualSpacing/>
    </w:pPr>
    <w:rPr>
      <w:rFonts w:ascii="Calibri" w:eastAsia="Calibri" w:hAnsi="Calibri"/>
      <w:sz w:val="22"/>
      <w:szCs w:val="22"/>
      <w:lang w:val="en-US" w:eastAsia="en-US"/>
    </w:rPr>
  </w:style>
  <w:style w:type="paragraph" w:styleId="Quote">
    <w:name w:val="Quote"/>
    <w:basedOn w:val="Normal"/>
    <w:next w:val="Normal"/>
    <w:link w:val="QuoteChar"/>
    <w:uiPriority w:val="99"/>
    <w:qFormat/>
    <w:rsid w:val="007B4DDF"/>
    <w:pPr>
      <w:spacing w:after="200" w:line="276" w:lineRule="auto"/>
    </w:pPr>
    <w:rPr>
      <w:rFonts w:ascii="Calibri" w:eastAsia="Calibri" w:hAnsi="Calibri"/>
      <w:i/>
      <w:iCs/>
      <w:color w:val="000000"/>
      <w:sz w:val="20"/>
      <w:szCs w:val="20"/>
    </w:rPr>
  </w:style>
  <w:style w:type="character" w:customStyle="1" w:styleId="QuoteChar">
    <w:name w:val="Quote Char"/>
    <w:basedOn w:val="DefaultParagraphFont"/>
    <w:link w:val="Quote"/>
    <w:uiPriority w:val="99"/>
    <w:locked/>
    <w:rsid w:val="007B4DDF"/>
    <w:rPr>
      <w:rFonts w:ascii="Calibri" w:hAnsi="Calibri" w:cs="Times New Roman"/>
      <w:i/>
      <w:iCs/>
      <w:color w:val="000000"/>
      <w:sz w:val="20"/>
      <w:szCs w:val="20"/>
      <w:lang w:eastAsia="ru-RU"/>
    </w:rPr>
  </w:style>
  <w:style w:type="paragraph" w:styleId="IntenseQuote">
    <w:name w:val="Intense Quote"/>
    <w:basedOn w:val="Normal"/>
    <w:next w:val="Normal"/>
    <w:link w:val="IntenseQuoteChar"/>
    <w:uiPriority w:val="99"/>
    <w:qFormat/>
    <w:rsid w:val="007B4DDF"/>
    <w:pPr>
      <w:pBdr>
        <w:bottom w:val="single" w:sz="4" w:space="4" w:color="4F81BD"/>
      </w:pBdr>
      <w:spacing w:before="200" w:after="280" w:line="276" w:lineRule="auto"/>
      <w:ind w:left="936" w:right="936"/>
    </w:pPr>
    <w:rPr>
      <w:rFonts w:ascii="Calibri" w:eastAsia="Calibri" w:hAnsi="Calibri"/>
      <w:b/>
      <w:bCs/>
      <w:i/>
      <w:iCs/>
      <w:color w:val="4F81BD"/>
      <w:sz w:val="20"/>
      <w:szCs w:val="20"/>
    </w:rPr>
  </w:style>
  <w:style w:type="character" w:customStyle="1" w:styleId="IntenseQuoteChar">
    <w:name w:val="Intense Quote Char"/>
    <w:basedOn w:val="DefaultParagraphFont"/>
    <w:link w:val="IntenseQuote"/>
    <w:uiPriority w:val="99"/>
    <w:locked/>
    <w:rsid w:val="007B4DDF"/>
    <w:rPr>
      <w:rFonts w:ascii="Calibri" w:hAnsi="Calibri" w:cs="Times New Roman"/>
      <w:b/>
      <w:bCs/>
      <w:i/>
      <w:iCs/>
      <w:color w:val="4F81BD"/>
      <w:sz w:val="20"/>
      <w:szCs w:val="20"/>
      <w:lang w:eastAsia="ru-RU"/>
    </w:rPr>
  </w:style>
  <w:style w:type="character" w:styleId="SubtleEmphasis">
    <w:name w:val="Subtle Emphasis"/>
    <w:basedOn w:val="DefaultParagraphFont"/>
    <w:uiPriority w:val="99"/>
    <w:qFormat/>
    <w:rsid w:val="007B4DDF"/>
    <w:rPr>
      <w:rFonts w:cs="Times New Roman"/>
      <w:i/>
      <w:color w:val="808080"/>
    </w:rPr>
  </w:style>
  <w:style w:type="character" w:styleId="IntenseEmphasis">
    <w:name w:val="Intense Emphasis"/>
    <w:basedOn w:val="DefaultParagraphFont"/>
    <w:uiPriority w:val="99"/>
    <w:qFormat/>
    <w:rsid w:val="007B4DDF"/>
    <w:rPr>
      <w:rFonts w:cs="Times New Roman"/>
      <w:b/>
      <w:i/>
      <w:color w:val="4F81BD"/>
    </w:rPr>
  </w:style>
  <w:style w:type="character" w:styleId="SubtleReference">
    <w:name w:val="Subtle Reference"/>
    <w:basedOn w:val="DefaultParagraphFont"/>
    <w:uiPriority w:val="99"/>
    <w:qFormat/>
    <w:rsid w:val="007B4DDF"/>
    <w:rPr>
      <w:rFonts w:cs="Times New Roman"/>
      <w:smallCaps/>
      <w:color w:val="C0504D"/>
      <w:u w:val="single"/>
    </w:rPr>
  </w:style>
  <w:style w:type="character" w:styleId="IntenseReference">
    <w:name w:val="Intense Reference"/>
    <w:basedOn w:val="DefaultParagraphFont"/>
    <w:uiPriority w:val="99"/>
    <w:qFormat/>
    <w:rsid w:val="007B4DDF"/>
    <w:rPr>
      <w:rFonts w:cs="Times New Roman"/>
      <w:b/>
      <w:smallCaps/>
      <w:color w:val="C0504D"/>
      <w:spacing w:val="5"/>
      <w:u w:val="single"/>
    </w:rPr>
  </w:style>
  <w:style w:type="character" w:styleId="BookTitle">
    <w:name w:val="Book Title"/>
    <w:basedOn w:val="DefaultParagraphFont"/>
    <w:uiPriority w:val="99"/>
    <w:qFormat/>
    <w:rsid w:val="007B4DDF"/>
    <w:rPr>
      <w:rFonts w:cs="Times New Roman"/>
      <w:b/>
      <w:smallCaps/>
      <w:spacing w:val="5"/>
    </w:rPr>
  </w:style>
  <w:style w:type="paragraph" w:styleId="TOCHeading">
    <w:name w:val="TOC Heading"/>
    <w:basedOn w:val="Heading1"/>
    <w:next w:val="Normal"/>
    <w:uiPriority w:val="99"/>
    <w:qFormat/>
    <w:rsid w:val="007B4DDF"/>
    <w:pPr>
      <w:outlineLvl w:val="9"/>
    </w:pPr>
  </w:style>
  <w:style w:type="paragraph" w:styleId="BodyText">
    <w:name w:val="Body Text"/>
    <w:basedOn w:val="Normal"/>
    <w:link w:val="BodyTextChar"/>
    <w:uiPriority w:val="99"/>
    <w:rsid w:val="007B4DDF"/>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locked/>
    <w:rsid w:val="007B4DDF"/>
    <w:rPr>
      <w:rFonts w:ascii="Times New Roman" w:hAnsi="Times New Roman" w:cs="Times New Roman"/>
      <w:sz w:val="20"/>
      <w:szCs w:val="20"/>
      <w:lang w:eastAsia="ru-RU"/>
    </w:rPr>
  </w:style>
  <w:style w:type="paragraph" w:styleId="BodyText2">
    <w:name w:val="Body Text 2"/>
    <w:basedOn w:val="Normal"/>
    <w:link w:val="BodyText2Char"/>
    <w:uiPriority w:val="99"/>
    <w:rsid w:val="007B4DDF"/>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locked/>
    <w:rsid w:val="007B4DDF"/>
    <w:rPr>
      <w:rFonts w:ascii="Times New Roman" w:hAnsi="Times New Roman" w:cs="Times New Roman"/>
      <w:sz w:val="20"/>
      <w:szCs w:val="20"/>
      <w:lang w:eastAsia="ru-RU"/>
    </w:rPr>
  </w:style>
  <w:style w:type="paragraph" w:styleId="Header">
    <w:name w:val="header"/>
    <w:basedOn w:val="Normal"/>
    <w:link w:val="HeaderChar"/>
    <w:uiPriority w:val="99"/>
    <w:rsid w:val="007B4DDF"/>
    <w:pPr>
      <w:tabs>
        <w:tab w:val="center" w:pos="4153"/>
        <w:tab w:val="right" w:pos="8306"/>
      </w:tabs>
    </w:pPr>
    <w:rPr>
      <w:szCs w:val="20"/>
      <w:lang w:val="nb-NO"/>
    </w:rPr>
  </w:style>
  <w:style w:type="character" w:customStyle="1" w:styleId="HeaderChar">
    <w:name w:val="Header Char"/>
    <w:basedOn w:val="DefaultParagraphFont"/>
    <w:link w:val="Header"/>
    <w:uiPriority w:val="99"/>
    <w:locked/>
    <w:rsid w:val="007B4DDF"/>
    <w:rPr>
      <w:rFonts w:ascii="Times New Roman" w:hAnsi="Times New Roman" w:cs="Times New Roman"/>
      <w:sz w:val="20"/>
      <w:szCs w:val="20"/>
      <w:lang w:val="nb-NO" w:eastAsia="ru-RU"/>
    </w:rPr>
  </w:style>
  <w:style w:type="paragraph" w:styleId="Footer">
    <w:name w:val="footer"/>
    <w:basedOn w:val="Normal"/>
    <w:link w:val="FooterChar"/>
    <w:uiPriority w:val="99"/>
    <w:rsid w:val="007B4DDF"/>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FooterChar">
    <w:name w:val="Footer Char"/>
    <w:basedOn w:val="DefaultParagraphFont"/>
    <w:link w:val="Footer"/>
    <w:uiPriority w:val="99"/>
    <w:locked/>
    <w:rsid w:val="007B4DDF"/>
    <w:rPr>
      <w:rFonts w:ascii="Calibri" w:hAnsi="Calibri" w:cs="Times New Roman"/>
      <w:lang w:val="en-US"/>
    </w:rPr>
  </w:style>
  <w:style w:type="character" w:styleId="PageNumber">
    <w:name w:val="page number"/>
    <w:basedOn w:val="DefaultParagraphFont"/>
    <w:uiPriority w:val="99"/>
    <w:rsid w:val="007B4DDF"/>
    <w:rPr>
      <w:rFonts w:cs="Times New Roman"/>
    </w:rPr>
  </w:style>
  <w:style w:type="character" w:customStyle="1" w:styleId="BalloonTextChar">
    <w:name w:val="Balloon Text Char"/>
    <w:uiPriority w:val="99"/>
    <w:semiHidden/>
    <w:locked/>
    <w:rsid w:val="007B4DDF"/>
    <w:rPr>
      <w:rFonts w:ascii="Tahoma" w:hAnsi="Tahoma"/>
      <w:sz w:val="16"/>
      <w:lang w:val="en-US"/>
    </w:rPr>
  </w:style>
  <w:style w:type="paragraph" w:styleId="BalloonText">
    <w:name w:val="Balloon Text"/>
    <w:basedOn w:val="Normal"/>
    <w:link w:val="BalloonTextChar1"/>
    <w:uiPriority w:val="99"/>
    <w:semiHidden/>
    <w:rsid w:val="007B4DDF"/>
    <w:pPr>
      <w:spacing w:after="200" w:line="276" w:lineRule="auto"/>
    </w:pPr>
    <w:rPr>
      <w:rFonts w:ascii="Tahoma" w:eastAsia="Calibri" w:hAnsi="Tahoma"/>
      <w:sz w:val="16"/>
      <w:szCs w:val="16"/>
      <w:lang w:val="en-US"/>
    </w:rPr>
  </w:style>
  <w:style w:type="character" w:customStyle="1" w:styleId="BalloonTextChar1">
    <w:name w:val="Balloon Text Char1"/>
    <w:basedOn w:val="DefaultParagraphFont"/>
    <w:link w:val="BalloonText"/>
    <w:uiPriority w:val="99"/>
    <w:semiHidden/>
    <w:locked/>
    <w:rsid w:val="00E07D32"/>
    <w:rPr>
      <w:rFonts w:ascii="Times New Roman" w:hAnsi="Times New Roman" w:cs="Times New Roman"/>
      <w:sz w:val="2"/>
    </w:rPr>
  </w:style>
  <w:style w:type="character" w:customStyle="1" w:styleId="1">
    <w:name w:val="Текст выноски Знак1"/>
    <w:basedOn w:val="DefaultParagraphFont"/>
    <w:uiPriority w:val="99"/>
    <w:semiHidden/>
    <w:rsid w:val="007B4DDF"/>
    <w:rPr>
      <w:rFonts w:ascii="Segoe UI" w:hAnsi="Segoe UI" w:cs="Segoe UI"/>
      <w:sz w:val="18"/>
      <w:szCs w:val="18"/>
      <w:lang w:eastAsia="ru-RU"/>
    </w:rPr>
  </w:style>
  <w:style w:type="character" w:customStyle="1" w:styleId="14">
    <w:name w:val="Знак Знак14"/>
    <w:uiPriority w:val="99"/>
    <w:locked/>
    <w:rsid w:val="007B4DDF"/>
    <w:rPr>
      <w:rFonts w:ascii="Cambria" w:hAnsi="Cambria"/>
      <w:b/>
      <w:color w:val="365F91"/>
      <w:sz w:val="28"/>
    </w:rPr>
  </w:style>
  <w:style w:type="character" w:customStyle="1" w:styleId="12">
    <w:name w:val="Знак Знак12"/>
    <w:uiPriority w:val="99"/>
    <w:locked/>
    <w:rsid w:val="007B4DDF"/>
    <w:rPr>
      <w:rFonts w:ascii="Cambria" w:hAnsi="Cambria"/>
      <w:b/>
      <w:color w:val="4F81BD"/>
    </w:rPr>
  </w:style>
  <w:style w:type="character" w:customStyle="1" w:styleId="11">
    <w:name w:val="Знак Знак11"/>
    <w:uiPriority w:val="99"/>
    <w:locked/>
    <w:rsid w:val="007B4DDF"/>
    <w:rPr>
      <w:rFonts w:ascii="Cambria" w:hAnsi="Cambria"/>
      <w:b/>
      <w:i/>
      <w:color w:val="4F81BD"/>
    </w:rPr>
  </w:style>
  <w:style w:type="character" w:customStyle="1" w:styleId="10">
    <w:name w:val="Знак Знак10"/>
    <w:uiPriority w:val="99"/>
    <w:locked/>
    <w:rsid w:val="007B4DDF"/>
    <w:rPr>
      <w:rFonts w:ascii="Cambria" w:hAnsi="Cambria"/>
      <w:color w:val="243F60"/>
    </w:rPr>
  </w:style>
  <w:style w:type="character" w:customStyle="1" w:styleId="9">
    <w:name w:val="Знак Знак9"/>
    <w:uiPriority w:val="99"/>
    <w:locked/>
    <w:rsid w:val="007B4DDF"/>
    <w:rPr>
      <w:rFonts w:ascii="Cambria" w:hAnsi="Cambria"/>
      <w:i/>
      <w:color w:val="243F60"/>
    </w:rPr>
  </w:style>
  <w:style w:type="character" w:customStyle="1" w:styleId="8">
    <w:name w:val="Знак Знак8"/>
    <w:uiPriority w:val="99"/>
    <w:locked/>
    <w:rsid w:val="007B4DDF"/>
    <w:rPr>
      <w:rFonts w:ascii="Cambria" w:hAnsi="Cambria"/>
      <w:i/>
      <w:color w:val="404040"/>
    </w:rPr>
  </w:style>
  <w:style w:type="character" w:customStyle="1" w:styleId="7">
    <w:name w:val="Знак Знак7"/>
    <w:uiPriority w:val="99"/>
    <w:locked/>
    <w:rsid w:val="007B4DDF"/>
    <w:rPr>
      <w:rFonts w:ascii="Cambria" w:hAnsi="Cambria"/>
      <w:color w:val="4F81BD"/>
    </w:rPr>
  </w:style>
  <w:style w:type="character" w:customStyle="1" w:styleId="6">
    <w:name w:val="Знак Знак6"/>
    <w:uiPriority w:val="99"/>
    <w:locked/>
    <w:rsid w:val="007B4DDF"/>
    <w:rPr>
      <w:rFonts w:ascii="Cambria" w:hAnsi="Cambria"/>
      <w:i/>
      <w:color w:val="404040"/>
    </w:rPr>
  </w:style>
  <w:style w:type="character" w:customStyle="1" w:styleId="13">
    <w:name w:val="Знак Знак1"/>
    <w:uiPriority w:val="99"/>
    <w:locked/>
    <w:rsid w:val="007B4DDF"/>
    <w:rPr>
      <w:sz w:val="24"/>
      <w:lang w:val="nb-NO" w:eastAsia="ru-RU"/>
    </w:rPr>
  </w:style>
  <w:style w:type="character" w:customStyle="1" w:styleId="a0">
    <w:name w:val="Знак Знак"/>
    <w:uiPriority w:val="99"/>
    <w:locked/>
    <w:rsid w:val="007B4DDF"/>
    <w:rPr>
      <w:rFonts w:ascii="Calibri" w:hAnsi="Calibri"/>
      <w:sz w:val="22"/>
      <w:lang w:val="en-US" w:eastAsia="en-US"/>
    </w:rPr>
  </w:style>
  <w:style w:type="character" w:customStyle="1" w:styleId="5">
    <w:name w:val="Знак Знак5"/>
    <w:uiPriority w:val="99"/>
    <w:locked/>
    <w:rsid w:val="007B4DDF"/>
    <w:rPr>
      <w:rFonts w:ascii="Cambria" w:hAnsi="Cambria"/>
      <w:color w:val="17365D"/>
      <w:spacing w:val="5"/>
      <w:kern w:val="28"/>
      <w:sz w:val="52"/>
    </w:rPr>
  </w:style>
  <w:style w:type="character" w:customStyle="1" w:styleId="3">
    <w:name w:val="Знак Знак3"/>
    <w:uiPriority w:val="99"/>
    <w:locked/>
    <w:rsid w:val="007B4DDF"/>
    <w:rPr>
      <w:lang w:val="ru-RU" w:eastAsia="ru-RU"/>
    </w:rPr>
  </w:style>
  <w:style w:type="character" w:customStyle="1" w:styleId="40">
    <w:name w:val="Знак Знак4"/>
    <w:uiPriority w:val="99"/>
    <w:locked/>
    <w:rsid w:val="007B4DDF"/>
    <w:rPr>
      <w:rFonts w:ascii="Cambria" w:hAnsi="Cambria"/>
      <w:i/>
      <w:color w:val="4F81BD"/>
      <w:spacing w:val="15"/>
      <w:sz w:val="24"/>
    </w:rPr>
  </w:style>
  <w:style w:type="character" w:customStyle="1" w:styleId="2">
    <w:name w:val="Знак Знак2"/>
    <w:uiPriority w:val="99"/>
    <w:locked/>
    <w:rsid w:val="007B4DDF"/>
    <w:rPr>
      <w:lang w:val="ru-RU" w:eastAsia="ru-RU"/>
    </w:rPr>
  </w:style>
  <w:style w:type="paragraph" w:styleId="BodyTextIndent">
    <w:name w:val="Body Text Indent"/>
    <w:basedOn w:val="Normal"/>
    <w:link w:val="BodyTextIndentChar"/>
    <w:uiPriority w:val="99"/>
    <w:rsid w:val="007B4DDF"/>
    <w:pPr>
      <w:spacing w:after="120"/>
      <w:ind w:left="283"/>
    </w:pPr>
  </w:style>
  <w:style w:type="character" w:customStyle="1" w:styleId="BodyTextIndentChar">
    <w:name w:val="Body Text Indent Char"/>
    <w:basedOn w:val="DefaultParagraphFont"/>
    <w:link w:val="BodyTextIndent"/>
    <w:uiPriority w:val="99"/>
    <w:locked/>
    <w:rsid w:val="007B4DDF"/>
    <w:rPr>
      <w:rFonts w:ascii="Times New Roman" w:hAnsi="Times New Roman" w:cs="Times New Roman"/>
      <w:sz w:val="24"/>
      <w:szCs w:val="24"/>
      <w:lang w:eastAsia="ru-RU"/>
    </w:rPr>
  </w:style>
  <w:style w:type="paragraph" w:customStyle="1" w:styleId="Default">
    <w:name w:val="Default"/>
    <w:uiPriority w:val="99"/>
    <w:rsid w:val="007B4DDF"/>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7B4D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link w:val="ConsNormal0"/>
    <w:uiPriority w:val="99"/>
    <w:rsid w:val="007B4DDF"/>
    <w:pPr>
      <w:widowControl w:val="0"/>
      <w:ind w:right="19772" w:firstLine="720"/>
    </w:pPr>
    <w:rPr>
      <w:rFonts w:ascii="Arial" w:hAnsi="Arial"/>
    </w:rPr>
  </w:style>
  <w:style w:type="character" w:customStyle="1" w:styleId="ConsNormal0">
    <w:name w:val="ConsNormal Знак"/>
    <w:link w:val="ConsNormal"/>
    <w:uiPriority w:val="99"/>
    <w:locked/>
    <w:rsid w:val="007B4DDF"/>
    <w:rPr>
      <w:rFonts w:ascii="Arial" w:hAnsi="Arial"/>
      <w:sz w:val="22"/>
      <w:lang w:eastAsia="ru-RU"/>
    </w:rPr>
  </w:style>
  <w:style w:type="paragraph" w:styleId="BodyText3">
    <w:name w:val="Body Text 3"/>
    <w:basedOn w:val="Normal"/>
    <w:link w:val="BodyText3Char"/>
    <w:uiPriority w:val="99"/>
    <w:rsid w:val="007B4DDF"/>
    <w:pPr>
      <w:spacing w:after="120"/>
    </w:pPr>
    <w:rPr>
      <w:sz w:val="16"/>
      <w:szCs w:val="16"/>
    </w:rPr>
  </w:style>
  <w:style w:type="character" w:customStyle="1" w:styleId="BodyText3Char">
    <w:name w:val="Body Text 3 Char"/>
    <w:basedOn w:val="DefaultParagraphFont"/>
    <w:link w:val="BodyText3"/>
    <w:uiPriority w:val="99"/>
    <w:locked/>
    <w:rsid w:val="007B4DDF"/>
    <w:rPr>
      <w:rFonts w:ascii="Times New Roman" w:hAnsi="Times New Roman" w:cs="Times New Roman"/>
      <w:sz w:val="16"/>
      <w:szCs w:val="16"/>
    </w:rPr>
  </w:style>
  <w:style w:type="paragraph" w:customStyle="1" w:styleId="ConsPlusNormal">
    <w:name w:val="ConsPlusNormal"/>
    <w:uiPriority w:val="99"/>
    <w:rsid w:val="007B4DDF"/>
    <w:pPr>
      <w:widowControl w:val="0"/>
      <w:autoSpaceDE w:val="0"/>
      <w:autoSpaceDN w:val="0"/>
      <w:adjustRightInd w:val="0"/>
      <w:ind w:firstLine="720"/>
    </w:pPr>
    <w:rPr>
      <w:rFonts w:ascii="Arial" w:eastAsia="Times New Roman" w:hAnsi="Arial" w:cs="Arial"/>
      <w:sz w:val="20"/>
      <w:szCs w:val="20"/>
    </w:rPr>
  </w:style>
  <w:style w:type="character" w:customStyle="1" w:styleId="DateChar">
    <w:name w:val="Date Char"/>
    <w:uiPriority w:val="99"/>
    <w:locked/>
    <w:rsid w:val="007B4DDF"/>
    <w:rPr>
      <w:sz w:val="24"/>
    </w:rPr>
  </w:style>
  <w:style w:type="paragraph" w:styleId="Date">
    <w:name w:val="Date"/>
    <w:basedOn w:val="Normal"/>
    <w:next w:val="Normal"/>
    <w:link w:val="DateChar1"/>
    <w:uiPriority w:val="99"/>
    <w:rsid w:val="007B4DDF"/>
    <w:pPr>
      <w:spacing w:after="60"/>
      <w:jc w:val="both"/>
    </w:pPr>
    <w:rPr>
      <w:rFonts w:ascii="Calibri" w:eastAsia="Calibri" w:hAnsi="Calibri"/>
      <w:szCs w:val="20"/>
    </w:rPr>
  </w:style>
  <w:style w:type="character" w:customStyle="1" w:styleId="DateChar1">
    <w:name w:val="Date Char1"/>
    <w:basedOn w:val="DefaultParagraphFont"/>
    <w:link w:val="Date"/>
    <w:uiPriority w:val="99"/>
    <w:semiHidden/>
    <w:locked/>
    <w:rsid w:val="00E07D32"/>
    <w:rPr>
      <w:rFonts w:ascii="Times New Roman" w:hAnsi="Times New Roman" w:cs="Times New Roman"/>
      <w:sz w:val="24"/>
      <w:szCs w:val="24"/>
    </w:rPr>
  </w:style>
  <w:style w:type="character" w:customStyle="1" w:styleId="15">
    <w:name w:val="Дата Знак1"/>
    <w:basedOn w:val="DefaultParagraphFont"/>
    <w:uiPriority w:val="99"/>
    <w:semiHidden/>
    <w:rsid w:val="007B4DDF"/>
    <w:rPr>
      <w:rFonts w:ascii="Times New Roman" w:hAnsi="Times New Roman" w:cs="Times New Roman"/>
      <w:sz w:val="24"/>
      <w:szCs w:val="24"/>
      <w:lang w:eastAsia="ru-RU"/>
    </w:rPr>
  </w:style>
  <w:style w:type="character" w:customStyle="1" w:styleId="a1">
    <w:name w:val="Основной шрифт"/>
    <w:uiPriority w:val="99"/>
    <w:semiHidden/>
    <w:rsid w:val="007B4DDF"/>
  </w:style>
  <w:style w:type="paragraph" w:customStyle="1" w:styleId="a2">
    <w:name w:val="áû÷íûé"/>
    <w:uiPriority w:val="99"/>
    <w:rsid w:val="004B3E8B"/>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Text">
    <w:name w:val="Text"/>
    <w:basedOn w:val="Normal"/>
    <w:uiPriority w:val="99"/>
    <w:rsid w:val="004B3E8B"/>
    <w:pPr>
      <w:spacing w:after="240"/>
    </w:pPr>
    <w:rPr>
      <w:szCs w:val="20"/>
      <w:lang w:val="en-US" w:eastAsia="en-US"/>
    </w:rPr>
  </w:style>
  <w:style w:type="paragraph" w:customStyle="1" w:styleId="paragraph">
    <w:name w:val="paragraph"/>
    <w:basedOn w:val="Normal"/>
    <w:uiPriority w:val="99"/>
    <w:rsid w:val="004B3E8B"/>
    <w:pPr>
      <w:spacing w:before="100" w:beforeAutospacing="1" w:after="100" w:afterAutospacing="1"/>
    </w:pPr>
  </w:style>
  <w:style w:type="character" w:customStyle="1" w:styleId="eop">
    <w:name w:val="eop"/>
    <w:basedOn w:val="DefaultParagraphFont"/>
    <w:uiPriority w:val="99"/>
    <w:rsid w:val="004B3E8B"/>
    <w:rPr>
      <w:rFonts w:cs="Times New Roman"/>
    </w:rPr>
  </w:style>
  <w:style w:type="character" w:customStyle="1" w:styleId="normaltextrun">
    <w:name w:val="normaltextrun"/>
    <w:basedOn w:val="DefaultParagraphFont"/>
    <w:uiPriority w:val="99"/>
    <w:rsid w:val="004B3E8B"/>
    <w:rPr>
      <w:rFonts w:cs="Times New Roman"/>
    </w:rPr>
  </w:style>
  <w:style w:type="character" w:customStyle="1" w:styleId="apple-converted-space">
    <w:name w:val="apple-converted-space"/>
    <w:basedOn w:val="DefaultParagraphFont"/>
    <w:uiPriority w:val="99"/>
    <w:rsid w:val="004B3E8B"/>
    <w:rPr>
      <w:rFonts w:cs="Times New Roman"/>
    </w:rPr>
  </w:style>
  <w:style w:type="paragraph" w:customStyle="1" w:styleId="Standard">
    <w:name w:val="Standard"/>
    <w:uiPriority w:val="99"/>
    <w:rsid w:val="004B3E8B"/>
    <w:pPr>
      <w:suppressAutoHyphens/>
      <w:autoSpaceDN w:val="0"/>
    </w:pPr>
    <w:rPr>
      <w:rFonts w:ascii="Times New Roman" w:eastAsia="Times New Roman" w:hAnsi="Times New Roman"/>
      <w:kern w:val="3"/>
      <w:sz w:val="24"/>
      <w:szCs w:val="24"/>
    </w:rPr>
  </w:style>
  <w:style w:type="paragraph" w:customStyle="1" w:styleId="formattexttopleveltext">
    <w:name w:val="formattext topleveltext"/>
    <w:basedOn w:val="Normal"/>
    <w:uiPriority w:val="99"/>
    <w:rsid w:val="004B3E8B"/>
    <w:pPr>
      <w:spacing w:before="100" w:beforeAutospacing="1" w:after="100" w:afterAutospacing="1"/>
    </w:pPr>
  </w:style>
  <w:style w:type="character" w:customStyle="1" w:styleId="s0">
    <w:name w:val="s0"/>
    <w:uiPriority w:val="99"/>
    <w:rsid w:val="00423809"/>
    <w:rPr>
      <w:rFonts w:ascii="Times New Roman" w:hAnsi="Times New Roman"/>
      <w:color w:val="000000"/>
    </w:rPr>
  </w:style>
  <w:style w:type="paragraph" w:customStyle="1" w:styleId="ConsPlusTitle">
    <w:name w:val="ConsPlusTitle"/>
    <w:uiPriority w:val="99"/>
    <w:rsid w:val="00423809"/>
    <w:pPr>
      <w:widowControl w:val="0"/>
      <w:autoSpaceDE w:val="0"/>
      <w:autoSpaceDN w:val="0"/>
    </w:pPr>
    <w:rPr>
      <w:rFonts w:eastAsia="Times New Roman" w:cs="Calibri"/>
      <w:b/>
      <w:szCs w:val="20"/>
    </w:rPr>
  </w:style>
  <w:style w:type="character" w:customStyle="1" w:styleId="FootnoteTextChar">
    <w:name w:val="Footnote Text Char"/>
    <w:uiPriority w:val="99"/>
    <w:semiHidden/>
    <w:locked/>
    <w:rsid w:val="0007593A"/>
    <w:rPr>
      <w:rFonts w:ascii="Calibri" w:hAnsi="Calibri"/>
      <w:lang w:val="ru-RU" w:eastAsia="ru-RU"/>
    </w:rPr>
  </w:style>
  <w:style w:type="paragraph" w:styleId="FootnoteText">
    <w:name w:val="footnote text"/>
    <w:basedOn w:val="Normal"/>
    <w:link w:val="FootnoteTextChar1"/>
    <w:uiPriority w:val="99"/>
    <w:semiHidden/>
    <w:locked/>
    <w:rsid w:val="0007593A"/>
    <w:rPr>
      <w:rFonts w:ascii="Calibri" w:eastAsia="Calibri" w:hAnsi="Calibri"/>
      <w:sz w:val="20"/>
      <w:szCs w:val="20"/>
    </w:rPr>
  </w:style>
  <w:style w:type="character" w:customStyle="1" w:styleId="FootnoteTextChar1">
    <w:name w:val="Footnote Text Char1"/>
    <w:basedOn w:val="DefaultParagraphFont"/>
    <w:link w:val="FootnoteText"/>
    <w:uiPriority w:val="99"/>
    <w:semiHidden/>
    <w:locked/>
    <w:rsid w:val="00767058"/>
    <w:rPr>
      <w:rFonts w:ascii="Times New Roman" w:hAnsi="Times New Roman" w:cs="Times New Roman"/>
      <w:sz w:val="20"/>
      <w:szCs w:val="20"/>
    </w:rPr>
  </w:style>
  <w:style w:type="character" w:styleId="FootnoteReference">
    <w:name w:val="footnote reference"/>
    <w:basedOn w:val="DefaultParagraphFont"/>
    <w:uiPriority w:val="99"/>
    <w:semiHidden/>
    <w:locked/>
    <w:rsid w:val="0007593A"/>
    <w:rPr>
      <w:rFonts w:ascii="Times New Roman" w:hAnsi="Times New Roman" w:cs="Times New Roman"/>
      <w:vertAlign w:val="superscript"/>
    </w:rPr>
  </w:style>
  <w:style w:type="paragraph" w:customStyle="1" w:styleId="msonormalcxspmiddle">
    <w:name w:val="msonormalcxspmiddle"/>
    <w:basedOn w:val="Normal"/>
    <w:uiPriority w:val="99"/>
    <w:rsid w:val="0007593A"/>
    <w:pPr>
      <w:spacing w:before="100" w:beforeAutospacing="1" w:after="100" w:afterAutospacing="1"/>
    </w:pPr>
    <w:rPr>
      <w:rFonts w:eastAsia="Calibri"/>
    </w:rPr>
  </w:style>
  <w:style w:type="paragraph" w:customStyle="1" w:styleId="msonormalcxsplast">
    <w:name w:val="msonormalcxsplast"/>
    <w:basedOn w:val="Normal"/>
    <w:uiPriority w:val="99"/>
    <w:rsid w:val="0007593A"/>
    <w:pPr>
      <w:spacing w:before="100" w:beforeAutospacing="1" w:after="100" w:afterAutospacing="1"/>
    </w:pPr>
    <w:rPr>
      <w:rFonts w:eastAsia="Calibri"/>
    </w:rPr>
  </w:style>
  <w:style w:type="character" w:customStyle="1" w:styleId="16">
    <w:name w:val="Заголовок 1 Знак"/>
    <w:basedOn w:val="DefaultParagraphFont"/>
    <w:uiPriority w:val="99"/>
    <w:locked/>
    <w:rsid w:val="00A02C72"/>
    <w:rPr>
      <w:rFonts w:ascii="Cambria" w:hAnsi="Cambria" w:cs="Times New Roman"/>
      <w:b/>
      <w:bCs/>
      <w:kern w:val="32"/>
      <w:sz w:val="32"/>
      <w:szCs w:val="32"/>
      <w:lang w:val="ru-RU" w:eastAsia="ru-RU" w:bidi="ar-SA"/>
    </w:rPr>
  </w:style>
  <w:style w:type="character" w:customStyle="1" w:styleId="41">
    <w:name w:val="Заголовок 4 Знак"/>
    <w:basedOn w:val="DefaultParagraphFont"/>
    <w:uiPriority w:val="99"/>
    <w:locked/>
    <w:rsid w:val="00A02C72"/>
    <w:rPr>
      <w:rFonts w:ascii="Cambria" w:hAnsi="Cambria" w:cs="Times New Roman"/>
      <w:b/>
      <w:bCs/>
      <w:i/>
      <w:iCs/>
      <w:color w:val="4F81BD"/>
      <w:lang w:val="ru-RU" w:eastAsia="ru-RU" w:bidi="ar-SA"/>
    </w:rPr>
  </w:style>
  <w:style w:type="character" w:customStyle="1" w:styleId="60">
    <w:name w:val="Заголовок 6 Знак"/>
    <w:basedOn w:val="DefaultParagraphFont"/>
    <w:uiPriority w:val="99"/>
    <w:locked/>
    <w:rsid w:val="00A02C72"/>
    <w:rPr>
      <w:rFonts w:ascii="Cambria" w:hAnsi="Cambria" w:cs="Times New Roman"/>
      <w:i/>
      <w:iCs/>
      <w:color w:val="243F60"/>
      <w:lang w:val="ru-RU" w:eastAsia="ru-RU" w:bidi="ar-SA"/>
    </w:rPr>
  </w:style>
  <w:style w:type="character" w:customStyle="1" w:styleId="80">
    <w:name w:val="Заголовок 8 Знак"/>
    <w:basedOn w:val="DefaultParagraphFont"/>
    <w:uiPriority w:val="99"/>
    <w:locked/>
    <w:rsid w:val="00A02C72"/>
    <w:rPr>
      <w:rFonts w:ascii="Cambria" w:hAnsi="Cambria" w:cs="Times New Roman"/>
      <w:color w:val="4F81BD"/>
      <w:lang w:val="ru-RU" w:eastAsia="ru-RU" w:bidi="ar-SA"/>
    </w:rPr>
  </w:style>
  <w:style w:type="character" w:customStyle="1" w:styleId="90">
    <w:name w:val="Заголовок 9 Знак"/>
    <w:basedOn w:val="DefaultParagraphFont"/>
    <w:uiPriority w:val="99"/>
    <w:locked/>
    <w:rsid w:val="00A02C72"/>
    <w:rPr>
      <w:rFonts w:ascii="Cambria" w:hAnsi="Cambria" w:cs="Times New Roman"/>
      <w:i/>
      <w:iCs/>
      <w:color w:val="404040"/>
      <w:lang w:val="ru-RU" w:eastAsia="ru-RU" w:bidi="ar-SA"/>
    </w:rPr>
  </w:style>
  <w:style w:type="character" w:customStyle="1" w:styleId="a3">
    <w:name w:val="Верхний колонтитул Знак"/>
    <w:basedOn w:val="DefaultParagraphFont"/>
    <w:uiPriority w:val="99"/>
    <w:locked/>
    <w:rsid w:val="00A02C72"/>
    <w:rPr>
      <w:rFonts w:cs="Times New Roman"/>
      <w:lang w:val="ru-RU" w:eastAsia="ru-RU" w:bidi="ar-SA"/>
    </w:rPr>
  </w:style>
  <w:style w:type="character" w:styleId="FollowedHyperlink">
    <w:name w:val="FollowedHyperlink"/>
    <w:basedOn w:val="DefaultParagraphFont"/>
    <w:uiPriority w:val="99"/>
    <w:locked/>
    <w:rsid w:val="00A02C72"/>
    <w:rPr>
      <w:rFonts w:ascii="Times New Roman" w:hAnsi="Times New Roman" w:cs="Times New Roman"/>
      <w:color w:val="800080"/>
      <w:u w:val="single"/>
    </w:rPr>
  </w:style>
  <w:style w:type="character" w:customStyle="1" w:styleId="30">
    <w:name w:val="Заголовок 3 Знак"/>
    <w:basedOn w:val="DefaultParagraphFont"/>
    <w:uiPriority w:val="99"/>
    <w:locked/>
    <w:rsid w:val="00A02C72"/>
    <w:rPr>
      <w:rFonts w:ascii="Cambria" w:hAnsi="Cambria" w:cs="Times New Roman"/>
      <w:b/>
      <w:bCs/>
      <w:color w:val="4F81BD"/>
      <w:lang w:val="ru-RU" w:eastAsia="ru-RU" w:bidi="ar-SA"/>
    </w:rPr>
  </w:style>
  <w:style w:type="character" w:customStyle="1" w:styleId="70">
    <w:name w:val="Заголовок 7 Знак"/>
    <w:basedOn w:val="DefaultParagraphFont"/>
    <w:uiPriority w:val="99"/>
    <w:locked/>
    <w:rsid w:val="00A02C72"/>
    <w:rPr>
      <w:rFonts w:ascii="Cambria" w:hAnsi="Cambria" w:cs="Times New Roman"/>
      <w:i/>
      <w:iCs/>
      <w:color w:val="404040"/>
      <w:lang w:val="ru-RU" w:eastAsia="ru-RU" w:bidi="ar-SA"/>
    </w:rPr>
  </w:style>
  <w:style w:type="character" w:customStyle="1" w:styleId="a4">
    <w:name w:val="Название Знак"/>
    <w:basedOn w:val="DefaultParagraphFont"/>
    <w:uiPriority w:val="99"/>
    <w:locked/>
    <w:rsid w:val="00A02C72"/>
    <w:rPr>
      <w:rFonts w:cs="Times New Roman"/>
      <w:b/>
      <w:bCs/>
      <w:lang w:val="ru-RU" w:eastAsia="ru-RU" w:bidi="ar-SA"/>
    </w:rPr>
  </w:style>
  <w:style w:type="character" w:customStyle="1" w:styleId="17">
    <w:name w:val="Название Знак1"/>
    <w:basedOn w:val="DefaultParagraphFont"/>
    <w:uiPriority w:val="99"/>
    <w:locked/>
    <w:rsid w:val="00A02C72"/>
    <w:rPr>
      <w:rFonts w:ascii="Cambria" w:hAnsi="Cambria" w:cs="Times New Roman"/>
      <w:b/>
      <w:bCs/>
      <w:kern w:val="28"/>
      <w:sz w:val="32"/>
      <w:szCs w:val="32"/>
    </w:rPr>
  </w:style>
  <w:style w:type="character" w:customStyle="1" w:styleId="a5">
    <w:name w:val="Основной текст Знак"/>
    <w:basedOn w:val="DefaultParagraphFont"/>
    <w:uiPriority w:val="99"/>
    <w:locked/>
    <w:rsid w:val="00A02C72"/>
    <w:rPr>
      <w:rFonts w:cs="Times New Roman"/>
      <w:sz w:val="24"/>
      <w:szCs w:val="24"/>
      <w:lang w:val="ru-RU" w:eastAsia="ru-RU" w:bidi="ar-SA"/>
    </w:rPr>
  </w:style>
  <w:style w:type="character" w:customStyle="1" w:styleId="18">
    <w:name w:val="Основной текст с отступом Знак1"/>
    <w:basedOn w:val="DefaultParagraphFont"/>
    <w:uiPriority w:val="99"/>
    <w:locked/>
    <w:rsid w:val="00A02C72"/>
    <w:rPr>
      <w:rFonts w:cs="Times New Roman"/>
      <w:sz w:val="24"/>
      <w:szCs w:val="24"/>
      <w:lang w:val="ru-RU" w:eastAsia="ru-RU" w:bidi="ar-SA"/>
    </w:rPr>
  </w:style>
  <w:style w:type="character" w:customStyle="1" w:styleId="19">
    <w:name w:val="Подзаголовок Знак1"/>
    <w:basedOn w:val="DefaultParagraphFont"/>
    <w:uiPriority w:val="99"/>
    <w:locked/>
    <w:rsid w:val="00A02C72"/>
    <w:rPr>
      <w:rFonts w:ascii="Cambria" w:hAnsi="Cambria" w:cs="Times New Roman"/>
      <w:i/>
      <w:iCs/>
      <w:color w:val="4F81BD"/>
      <w:spacing w:val="15"/>
      <w:sz w:val="24"/>
      <w:szCs w:val="24"/>
      <w:lang w:val="ru-RU" w:eastAsia="ru-RU" w:bidi="ar-SA"/>
    </w:rPr>
  </w:style>
  <w:style w:type="character" w:customStyle="1" w:styleId="a6">
    <w:name w:val="Подзаголовок Знак"/>
    <w:basedOn w:val="DefaultParagraphFont"/>
    <w:uiPriority w:val="99"/>
    <w:locked/>
    <w:rsid w:val="00A02C72"/>
    <w:rPr>
      <w:rFonts w:ascii="Cambria" w:hAnsi="Cambria" w:cs="Times New Roman"/>
      <w:sz w:val="24"/>
      <w:szCs w:val="24"/>
    </w:rPr>
  </w:style>
  <w:style w:type="character" w:customStyle="1" w:styleId="20">
    <w:name w:val="Основной текст 2 Знак"/>
    <w:basedOn w:val="DefaultParagraphFont"/>
    <w:uiPriority w:val="99"/>
    <w:locked/>
    <w:rsid w:val="00A02C72"/>
    <w:rPr>
      <w:rFonts w:ascii="Times New Roman CYR" w:hAnsi="Times New Roman CYR" w:cs="Times New Roman CYR"/>
      <w:sz w:val="28"/>
      <w:szCs w:val="28"/>
      <w:lang w:val="ru-RU" w:eastAsia="ru-RU" w:bidi="ar-SA"/>
    </w:rPr>
  </w:style>
  <w:style w:type="character" w:customStyle="1" w:styleId="32">
    <w:name w:val="Основной текст 3 Знак"/>
    <w:basedOn w:val="DefaultParagraphFont"/>
    <w:uiPriority w:val="99"/>
    <w:locked/>
    <w:rsid w:val="00A02C72"/>
    <w:rPr>
      <w:rFonts w:cs="Times New Roman"/>
      <w:sz w:val="16"/>
      <w:szCs w:val="16"/>
      <w:lang w:val="ru-RU" w:eastAsia="ru-RU" w:bidi="ar-SA"/>
    </w:rPr>
  </w:style>
  <w:style w:type="character" w:customStyle="1" w:styleId="a7">
    <w:name w:val="Без интервала Знак"/>
    <w:basedOn w:val="DefaultParagraphFont"/>
    <w:uiPriority w:val="99"/>
    <w:locked/>
    <w:rsid w:val="00A02C72"/>
    <w:rPr>
      <w:rFonts w:ascii="Calibri" w:hAnsi="Calibri" w:cs="Calibri"/>
      <w:sz w:val="22"/>
      <w:szCs w:val="22"/>
      <w:lang w:val="en-US" w:eastAsia="en-US" w:bidi="ar-SA"/>
    </w:rPr>
  </w:style>
  <w:style w:type="character" w:customStyle="1" w:styleId="ConsPlusNormal0">
    <w:name w:val="ConsPlusNormal Знак Знак"/>
    <w:link w:val="ConsPlusNormal1"/>
    <w:uiPriority w:val="99"/>
    <w:locked/>
    <w:rsid w:val="00A02C72"/>
    <w:rPr>
      <w:rFonts w:ascii="Arial" w:hAnsi="Arial"/>
      <w:sz w:val="22"/>
      <w:lang w:val="ru-RU" w:eastAsia="ru-RU"/>
    </w:rPr>
  </w:style>
  <w:style w:type="paragraph" w:customStyle="1" w:styleId="ConsPlusNormal1">
    <w:name w:val="ConsPlusNormal Знак"/>
    <w:link w:val="ConsPlusNormal0"/>
    <w:uiPriority w:val="99"/>
    <w:rsid w:val="00A02C72"/>
    <w:pPr>
      <w:autoSpaceDE w:val="0"/>
      <w:autoSpaceDN w:val="0"/>
      <w:adjustRightInd w:val="0"/>
      <w:ind w:firstLine="720"/>
    </w:pPr>
    <w:rPr>
      <w:rFonts w:ascii="Arial" w:hAnsi="Arial"/>
      <w:szCs w:val="20"/>
    </w:rPr>
  </w:style>
  <w:style w:type="character" w:customStyle="1" w:styleId="21">
    <w:name w:val="Цитата 2 Знак1"/>
    <w:basedOn w:val="DefaultParagraphFont"/>
    <w:uiPriority w:val="99"/>
    <w:locked/>
    <w:rsid w:val="00A02C72"/>
    <w:rPr>
      <w:rFonts w:ascii="Calibri" w:hAnsi="Calibri" w:cs="Times New Roman"/>
      <w:i/>
      <w:iCs/>
      <w:color w:val="000000"/>
      <w:lang w:val="ru-RU" w:eastAsia="ru-RU" w:bidi="ar-SA"/>
    </w:rPr>
  </w:style>
  <w:style w:type="character" w:customStyle="1" w:styleId="22">
    <w:name w:val="Цитата 2 Знак"/>
    <w:basedOn w:val="DefaultParagraphFont"/>
    <w:uiPriority w:val="99"/>
    <w:locked/>
    <w:rsid w:val="00A02C72"/>
    <w:rPr>
      <w:rFonts w:cs="Times New Roman"/>
      <w:i/>
      <w:iCs/>
      <w:color w:val="000000"/>
      <w:sz w:val="20"/>
      <w:szCs w:val="20"/>
    </w:rPr>
  </w:style>
  <w:style w:type="character" w:customStyle="1" w:styleId="1a">
    <w:name w:val="Выделенная цитата Знак1"/>
    <w:basedOn w:val="DefaultParagraphFont"/>
    <w:uiPriority w:val="99"/>
    <w:locked/>
    <w:rsid w:val="00A02C72"/>
    <w:rPr>
      <w:rFonts w:ascii="Calibri" w:hAnsi="Calibri" w:cs="Times New Roman"/>
      <w:b/>
      <w:bCs/>
      <w:i/>
      <w:iCs/>
      <w:color w:val="4F81BD"/>
      <w:lang w:val="ru-RU" w:eastAsia="ru-RU" w:bidi="ar-SA"/>
    </w:rPr>
  </w:style>
  <w:style w:type="character" w:customStyle="1" w:styleId="a8">
    <w:name w:val="Выделенная цитата Знак"/>
    <w:basedOn w:val="DefaultParagraphFont"/>
    <w:uiPriority w:val="99"/>
    <w:locked/>
    <w:rsid w:val="00A02C72"/>
    <w:rPr>
      <w:rFonts w:cs="Times New Roman"/>
      <w:b/>
      <w:bCs/>
      <w:i/>
      <w:iCs/>
      <w:color w:val="4F81BD"/>
      <w:sz w:val="20"/>
      <w:szCs w:val="20"/>
    </w:rPr>
  </w:style>
  <w:style w:type="character" w:customStyle="1" w:styleId="111">
    <w:name w:val="Знак Знак111"/>
    <w:basedOn w:val="DefaultParagraphFont"/>
    <w:uiPriority w:val="99"/>
    <w:locked/>
    <w:rsid w:val="00A02C72"/>
    <w:rPr>
      <w:rFonts w:ascii="Times New Roman" w:hAnsi="Times New Roman" w:cs="Times New Roman"/>
      <w:lang w:val="ru-RU" w:eastAsia="ru-RU" w:bidi="ar-SA"/>
    </w:rPr>
  </w:style>
  <w:style w:type="character" w:customStyle="1" w:styleId="151">
    <w:name w:val="Знак Знак151"/>
    <w:basedOn w:val="DefaultParagraphFont"/>
    <w:uiPriority w:val="99"/>
    <w:rsid w:val="00A02C72"/>
    <w:rPr>
      <w:rFonts w:ascii="Cambria" w:hAnsi="Cambria" w:cs="Times New Roman"/>
      <w:b/>
      <w:bCs/>
      <w:kern w:val="32"/>
      <w:sz w:val="32"/>
      <w:szCs w:val="32"/>
    </w:rPr>
  </w:style>
  <w:style w:type="character" w:customStyle="1" w:styleId="61">
    <w:name w:val="Знак Знак61"/>
    <w:basedOn w:val="DefaultParagraphFont"/>
    <w:uiPriority w:val="99"/>
    <w:rsid w:val="00A02C72"/>
    <w:rPr>
      <w:rFonts w:ascii="Times New Roman" w:hAnsi="Times New Roman" w:cs="Times New Roman"/>
      <w:sz w:val="16"/>
      <w:szCs w:val="16"/>
    </w:rPr>
  </w:style>
  <w:style w:type="character" w:customStyle="1" w:styleId="51">
    <w:name w:val="Знак Знак51"/>
    <w:basedOn w:val="DefaultParagraphFont"/>
    <w:uiPriority w:val="99"/>
    <w:rsid w:val="00A02C72"/>
    <w:rPr>
      <w:rFonts w:ascii="Times New Roman" w:hAnsi="Times New Roman" w:cs="Times New Roman"/>
      <w:sz w:val="24"/>
      <w:szCs w:val="24"/>
    </w:rPr>
  </w:style>
  <w:style w:type="paragraph" w:styleId="NormalWeb">
    <w:name w:val="Normal (Web)"/>
    <w:basedOn w:val="Normal"/>
    <w:uiPriority w:val="99"/>
    <w:semiHidden/>
    <w:locked/>
    <w:rsid w:val="00A02C72"/>
    <w:pPr>
      <w:spacing w:before="100" w:beforeAutospacing="1" w:after="100" w:afterAutospacing="1"/>
    </w:pPr>
    <w:rPr>
      <w:rFonts w:eastAsia="Calibri"/>
    </w:rPr>
  </w:style>
  <w:style w:type="character" w:customStyle="1" w:styleId="23">
    <w:name w:val="Заголовок 2 Знак"/>
    <w:basedOn w:val="DefaultParagraphFont"/>
    <w:uiPriority w:val="99"/>
    <w:semiHidden/>
    <w:locked/>
    <w:rsid w:val="00AB15BD"/>
    <w:rPr>
      <w:rFonts w:ascii="Arial" w:hAnsi="Arial" w:cs="Arial"/>
      <w:b/>
      <w:bCs/>
      <w:i/>
      <w:iCs/>
      <w:sz w:val="28"/>
      <w:szCs w:val="28"/>
      <w:lang w:val="ru-RU" w:eastAsia="ru-RU" w:bidi="ar-SA"/>
    </w:rPr>
  </w:style>
  <w:style w:type="character" w:customStyle="1" w:styleId="50">
    <w:name w:val="Заголовок 5 Знак"/>
    <w:basedOn w:val="DefaultParagraphFont"/>
    <w:uiPriority w:val="99"/>
    <w:semiHidden/>
    <w:locked/>
    <w:rsid w:val="00AB15BD"/>
    <w:rPr>
      <w:rFonts w:cs="Times New Roman"/>
      <w:b/>
      <w:bCs/>
      <w:i/>
      <w:iCs/>
      <w:sz w:val="26"/>
      <w:szCs w:val="26"/>
      <w:lang w:val="ru-RU" w:eastAsia="ru-RU" w:bidi="ar-SA"/>
    </w:rPr>
  </w:style>
  <w:style w:type="character" w:customStyle="1" w:styleId="1b">
    <w:name w:val="Верхний колонтитул Знак1"/>
    <w:basedOn w:val="DefaultParagraphFont"/>
    <w:uiPriority w:val="99"/>
    <w:semiHidden/>
    <w:locked/>
    <w:rsid w:val="00AB15BD"/>
    <w:rPr>
      <w:rFonts w:cs="Times New Roman"/>
      <w:sz w:val="20"/>
      <w:szCs w:val="20"/>
    </w:rPr>
  </w:style>
  <w:style w:type="character" w:customStyle="1" w:styleId="a9">
    <w:name w:val="Нижний колонтитул Знак"/>
    <w:basedOn w:val="DefaultParagraphFont"/>
    <w:uiPriority w:val="99"/>
    <w:semiHidden/>
    <w:locked/>
    <w:rsid w:val="00AB15BD"/>
    <w:rPr>
      <w:rFonts w:cs="Times New Roman"/>
      <w:kern w:val="2"/>
      <w:sz w:val="24"/>
      <w:szCs w:val="24"/>
      <w:lang w:val="ru-RU" w:eastAsia="ar-SA" w:bidi="ar-SA"/>
    </w:rPr>
  </w:style>
  <w:style w:type="character" w:customStyle="1" w:styleId="1c">
    <w:name w:val="Нижний колонтитул Знак1"/>
    <w:basedOn w:val="DefaultParagraphFont"/>
    <w:uiPriority w:val="99"/>
    <w:semiHidden/>
    <w:locked/>
    <w:rsid w:val="00AB15BD"/>
    <w:rPr>
      <w:rFonts w:cs="Times New Roman"/>
      <w:sz w:val="20"/>
      <w:szCs w:val="20"/>
    </w:rPr>
  </w:style>
  <w:style w:type="character" w:customStyle="1" w:styleId="1d">
    <w:name w:val="Основной текст Знак1"/>
    <w:basedOn w:val="DefaultParagraphFont"/>
    <w:uiPriority w:val="99"/>
    <w:semiHidden/>
    <w:locked/>
    <w:rsid w:val="00AB15BD"/>
    <w:rPr>
      <w:rFonts w:cs="Times New Roman"/>
      <w:sz w:val="20"/>
      <w:szCs w:val="20"/>
    </w:rPr>
  </w:style>
  <w:style w:type="character" w:customStyle="1" w:styleId="aa">
    <w:name w:val="Основной текст с отступом Знак"/>
    <w:basedOn w:val="DefaultParagraphFont"/>
    <w:uiPriority w:val="99"/>
    <w:semiHidden/>
    <w:locked/>
    <w:rsid w:val="00AB15BD"/>
    <w:rPr>
      <w:rFonts w:cs="Times New Roman"/>
      <w:sz w:val="20"/>
      <w:szCs w:val="20"/>
    </w:rPr>
  </w:style>
  <w:style w:type="character" w:customStyle="1" w:styleId="ab">
    <w:name w:val="Дата Знак"/>
    <w:basedOn w:val="DefaultParagraphFont"/>
    <w:uiPriority w:val="99"/>
    <w:semiHidden/>
    <w:locked/>
    <w:rsid w:val="00AB15BD"/>
    <w:rPr>
      <w:rFonts w:cs="Times New Roman"/>
      <w:sz w:val="20"/>
      <w:szCs w:val="20"/>
    </w:rPr>
  </w:style>
  <w:style w:type="character" w:customStyle="1" w:styleId="210">
    <w:name w:val="Основной текст 2 Знак1"/>
    <w:basedOn w:val="DefaultParagraphFont"/>
    <w:uiPriority w:val="99"/>
    <w:semiHidden/>
    <w:locked/>
    <w:rsid w:val="00AB15BD"/>
    <w:rPr>
      <w:rFonts w:cs="Times New Roman"/>
      <w:sz w:val="20"/>
      <w:szCs w:val="20"/>
    </w:rPr>
  </w:style>
  <w:style w:type="character" w:customStyle="1" w:styleId="310">
    <w:name w:val="Основной текст 3 Знак1"/>
    <w:basedOn w:val="DefaultParagraphFont"/>
    <w:uiPriority w:val="99"/>
    <w:semiHidden/>
    <w:locked/>
    <w:rsid w:val="00AB15BD"/>
    <w:rPr>
      <w:rFonts w:cs="Times New Roman"/>
      <w:sz w:val="16"/>
      <w:szCs w:val="16"/>
    </w:rPr>
  </w:style>
  <w:style w:type="character" w:customStyle="1" w:styleId="ac">
    <w:name w:val="Текст выноски Знак"/>
    <w:basedOn w:val="DefaultParagraphFont"/>
    <w:uiPriority w:val="99"/>
    <w:semiHidden/>
    <w:locked/>
    <w:rsid w:val="00AB1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0895">
      <w:marLeft w:val="0"/>
      <w:marRight w:val="0"/>
      <w:marTop w:val="0"/>
      <w:marBottom w:val="0"/>
      <w:divBdr>
        <w:top w:val="none" w:sz="0" w:space="0" w:color="auto"/>
        <w:left w:val="none" w:sz="0" w:space="0" w:color="auto"/>
        <w:bottom w:val="none" w:sz="0" w:space="0" w:color="auto"/>
        <w:right w:val="none" w:sz="0" w:space="0" w:color="auto"/>
      </w:divBdr>
    </w:div>
    <w:div w:id="139880896">
      <w:marLeft w:val="0"/>
      <w:marRight w:val="0"/>
      <w:marTop w:val="0"/>
      <w:marBottom w:val="0"/>
      <w:divBdr>
        <w:top w:val="none" w:sz="0" w:space="0" w:color="auto"/>
        <w:left w:val="none" w:sz="0" w:space="0" w:color="auto"/>
        <w:bottom w:val="none" w:sz="0" w:space="0" w:color="auto"/>
        <w:right w:val="none" w:sz="0" w:space="0" w:color="auto"/>
      </w:divBdr>
    </w:div>
    <w:div w:id="139880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F7994077B296B8D4AB2E76479E8CBD7047B75745751BEl810Q" TargetMode="External"/><Relationship Id="rId13" Type="http://schemas.openxmlformats.org/officeDocument/2006/relationships/hyperlink" Target="file:///C:\Users\stat-416-2\Desktop\&#1053;&#1086;&#1074;&#1099;&#1081;%20&#1092;&#1086;&#1088;&#1084;&#1099;%20&#1076;&#1086;&#1075;&#1086;&#1074;&#1086;&#1088;&#1086;&#1074;%20&#1062;&#1044;&#1047;%202020.docx" TargetMode="External"/><Relationship Id="rId18" Type="http://schemas.openxmlformats.org/officeDocument/2006/relationships/hyperlink" Target="mailto:lpu@okb10.ru" TargetMode="External"/><Relationship Id="rId3" Type="http://schemas.openxmlformats.org/officeDocument/2006/relationships/settings" Target="settings.xml"/><Relationship Id="rId7" Type="http://schemas.openxmlformats.org/officeDocument/2006/relationships/hyperlink" Target="http://www.okb10.ru" TargetMode="External"/><Relationship Id="rId12" Type="http://schemas.openxmlformats.org/officeDocument/2006/relationships/hyperlink" Target="file:///C:\Users\stat-416-2\Desktop\&#1053;&#1086;&#1074;&#1099;&#1081;%20&#1092;&#1086;&#1088;&#1084;&#1099;%20&#1076;&#1086;&#1075;&#1086;&#1074;&#1086;&#1088;&#1086;&#1074;%20&#1062;&#1044;&#1047;%202020.docx" TargetMode="External"/><Relationship Id="rId17" Type="http://schemas.openxmlformats.org/officeDocument/2006/relationships/hyperlink" Target="file:///C:\Users\stat-416-2\Desktop\&#1053;&#1086;&#1074;&#1099;&#1081;%20&#1092;&#1086;&#1088;&#1084;&#1099;%20&#1076;&#1086;&#1075;&#1086;&#1074;&#1086;&#1088;&#1086;&#1074;%20&#1062;&#1044;&#1047;%202020.docx" TargetMode="External"/><Relationship Id="rId2" Type="http://schemas.openxmlformats.org/officeDocument/2006/relationships/styles" Target="styles.xml"/><Relationship Id="rId16" Type="http://schemas.openxmlformats.org/officeDocument/2006/relationships/hyperlink" Target="file:///C:\Users\stat-416-2\Desktop\&#1053;&#1086;&#1074;&#1099;&#1081;%20&#1092;&#1086;&#1088;&#1084;&#1099;%20&#1076;&#1086;&#1075;&#1086;&#1074;&#1086;&#1088;&#1086;&#1074;%20&#1062;&#1044;&#1047;%202020.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tat-416-2\Desktop\&#1047;&#1040;&#1050;&#1059;&#1055;\&#1047;&#1040;&#1050;&#1059;&#1055;%20&#1053;&#1040;%20&#1050;&#1051;&#1048;&#1053;&#1048;&#1053;&#1043;%202020%20&#1075;\&#1048;&#1047;&#1042;&#1045;&#1065;&#1045;&#1053;&#1048;&#1045;%20&#1086;&#1082;&#1086;&#1085;&#1095;&#1072;&#1090;&#1077;&#1083;&#1100;&#1085;&#1099;&#1081;%20&#1074;&#1072;&#1088;&#1080;&#1072;&#1085;&#1090;.docx" TargetMode="External"/><Relationship Id="rId5" Type="http://schemas.openxmlformats.org/officeDocument/2006/relationships/footnotes" Target="footnotes.xml"/><Relationship Id="rId15" Type="http://schemas.openxmlformats.org/officeDocument/2006/relationships/hyperlink" Target="file:///C:\Users\stat-416-2\Desktop\&#1053;&#1086;&#1074;&#1099;&#1081;%20&#1092;&#1086;&#1088;&#1084;&#1099;%20&#1076;&#1086;&#1075;&#1086;&#1074;&#1086;&#1088;&#1086;&#1074;%20&#1062;&#1044;&#1047;%202020.docx" TargetMode="External"/><Relationship Id="rId10" Type="http://schemas.openxmlformats.org/officeDocument/2006/relationships/hyperlink" Target="http://www.okb10.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hyperlink" Target="file:///C:\Users\stat-416-2\Desktop\&#1053;&#1086;&#1074;&#1099;&#1081;%20&#1092;&#1086;&#1088;&#1084;&#1099;%20&#1076;&#1086;&#1075;&#1086;&#1074;&#1086;&#1088;&#1086;&#1074;%20&#1062;&#1044;&#1047;%20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41</Pages>
  <Words>13320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dc:title>
  <dc:subject/>
  <dc:creator>OZ-Aleksey</dc:creator>
  <cp:keywords/>
  <dc:description/>
  <cp:lastModifiedBy>stat-416-2</cp:lastModifiedBy>
  <cp:revision>10</cp:revision>
  <cp:lastPrinted>2020-12-15T10:18:00Z</cp:lastPrinted>
  <dcterms:created xsi:type="dcterms:W3CDTF">2019-12-23T06:07:00Z</dcterms:created>
  <dcterms:modified xsi:type="dcterms:W3CDTF">2020-12-17T09:18:00Z</dcterms:modified>
</cp:coreProperties>
</file>